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CEAC9" w14:textId="77777777" w:rsidR="00927A32" w:rsidRDefault="00000000">
      <w:pPr>
        <w:pStyle w:val="Title"/>
        <w:tabs>
          <w:tab w:val="left" w:pos="2721"/>
          <w:tab w:val="left" w:pos="8584"/>
        </w:tabs>
      </w:pPr>
      <w:r>
        <w:rPr>
          <w:rFonts w:ascii="Times New Roman"/>
          <w:i w:val="0"/>
          <w:color w:val="FFFFFF"/>
          <w:shd w:val="clear" w:color="auto" w:fill="C04F4C"/>
        </w:rPr>
        <w:tab/>
      </w:r>
      <w:r>
        <w:rPr>
          <w:color w:val="FFFFFF"/>
          <w:shd w:val="clear" w:color="auto" w:fill="C04F4C"/>
        </w:rPr>
        <w:t>Selling</w:t>
      </w:r>
      <w:r>
        <w:rPr>
          <w:color w:val="FFFFFF"/>
          <w:spacing w:val="57"/>
          <w:shd w:val="clear" w:color="auto" w:fill="C04F4C"/>
        </w:rPr>
        <w:t xml:space="preserve"> </w:t>
      </w:r>
      <w:r>
        <w:rPr>
          <w:color w:val="FFFFFF"/>
          <w:shd w:val="clear" w:color="auto" w:fill="C04F4C"/>
        </w:rPr>
        <w:t>the</w:t>
      </w:r>
      <w:r>
        <w:rPr>
          <w:color w:val="FFFFFF"/>
          <w:spacing w:val="56"/>
          <w:shd w:val="clear" w:color="auto" w:fill="C04F4C"/>
        </w:rPr>
        <w:t xml:space="preserve"> </w:t>
      </w:r>
      <w:r>
        <w:rPr>
          <w:color w:val="FFFFFF"/>
          <w:spacing w:val="-4"/>
          <w:shd w:val="clear" w:color="auto" w:fill="C04F4C"/>
        </w:rPr>
        <w:t>Wine</w:t>
      </w:r>
      <w:r>
        <w:rPr>
          <w:color w:val="FFFFFF"/>
          <w:shd w:val="clear" w:color="auto" w:fill="C04F4C"/>
        </w:rPr>
        <w:tab/>
      </w:r>
    </w:p>
    <w:p w14:paraId="54A7DBC3" w14:textId="77777777" w:rsidR="00927A32" w:rsidRDefault="00927A32">
      <w:pPr>
        <w:pStyle w:val="BodyText"/>
        <w:rPr>
          <w:rFonts w:ascii="Cambria"/>
          <w:sz w:val="20"/>
        </w:rPr>
      </w:pPr>
    </w:p>
    <w:p w14:paraId="46A6B144" w14:textId="77777777" w:rsidR="00927A32" w:rsidRDefault="00000000">
      <w:pPr>
        <w:pStyle w:val="BodyText"/>
        <w:spacing w:before="75"/>
        <w:rPr>
          <w:rFonts w:ascii="Cambria"/>
          <w:sz w:val="20"/>
        </w:rPr>
      </w:pPr>
      <w:r>
        <w:rPr>
          <w:rFonts w:ascii="Cambria"/>
          <w:noProof/>
          <w:sz w:val="20"/>
        </w:rPr>
        <mc:AlternateContent>
          <mc:Choice Requires="wps">
            <w:drawing>
              <wp:anchor distT="0" distB="0" distL="0" distR="0" simplePos="0" relativeHeight="487587840" behindDoc="1" locked="0" layoutInCell="1" allowOverlap="1" wp14:anchorId="07651D1C" wp14:editId="4D1A734B">
                <wp:simplePos x="0" y="0"/>
                <wp:positionH relativeFrom="page">
                  <wp:posOffset>1167041</wp:posOffset>
                </wp:positionH>
                <wp:positionV relativeFrom="paragraph">
                  <wp:posOffset>218325</wp:posOffset>
                </wp:positionV>
                <wp:extent cx="5433695" cy="184785"/>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785"/>
                        </a:xfrm>
                        <a:prstGeom prst="rect">
                          <a:avLst/>
                        </a:prstGeom>
                        <a:solidFill>
                          <a:srgbClr val="F2DBDB"/>
                        </a:solidFill>
                        <a:ln w="12191">
                          <a:solidFill>
                            <a:srgbClr val="C04F4C"/>
                          </a:solidFill>
                          <a:prstDash val="solid"/>
                        </a:ln>
                      </wps:spPr>
                      <wps:txbx>
                        <w:txbxContent>
                          <w:p w14:paraId="0E9D7CC7" w14:textId="77777777" w:rsidR="00927A32" w:rsidRDefault="00000000">
                            <w:pPr>
                              <w:spacing w:before="5"/>
                              <w:ind w:left="27"/>
                              <w:rPr>
                                <w:rFonts w:ascii="Cambria"/>
                                <w:b/>
                                <w:i/>
                                <w:color w:val="000000"/>
                                <w:sz w:val="20"/>
                              </w:rPr>
                            </w:pPr>
                            <w:r>
                              <w:rPr>
                                <w:rFonts w:ascii="Cambria"/>
                                <w:b/>
                                <w:i/>
                                <w:color w:val="612322"/>
                                <w:sz w:val="20"/>
                              </w:rPr>
                              <w:t>Invoicing</w:t>
                            </w:r>
                            <w:r>
                              <w:rPr>
                                <w:rFonts w:ascii="Cambria"/>
                                <w:b/>
                                <w:i/>
                                <w:color w:val="612322"/>
                                <w:spacing w:val="17"/>
                                <w:sz w:val="20"/>
                              </w:rPr>
                              <w:t xml:space="preserve"> </w:t>
                            </w:r>
                            <w:r>
                              <w:rPr>
                                <w:rFonts w:ascii="Cambria"/>
                                <w:b/>
                                <w:i/>
                                <w:color w:val="612322"/>
                                <w:spacing w:val="-2"/>
                                <w:sz w:val="20"/>
                              </w:rPr>
                              <w:t>Customers</w:t>
                            </w:r>
                          </w:p>
                        </w:txbxContent>
                      </wps:txbx>
                      <wps:bodyPr wrap="square" lIns="0" tIns="0" rIns="0" bIns="0" rtlCol="0">
                        <a:noAutofit/>
                      </wps:bodyPr>
                    </wps:wsp>
                  </a:graphicData>
                </a:graphic>
              </wp:anchor>
            </w:drawing>
          </mc:Choice>
          <mc:Fallback>
            <w:pict>
              <v:shapetype w14:anchorId="07651D1C" id="_x0000_t202" coordsize="21600,21600" o:spt="202" path="m,l,21600r21600,l21600,xe">
                <v:stroke joinstyle="miter"/>
                <v:path gradientshapeok="t" o:connecttype="rect"/>
              </v:shapetype>
              <v:shape id="Textbox 5" o:spid="_x0000_s1026" type="#_x0000_t202" style="position:absolute;margin-left:91.9pt;margin-top:17.2pt;width:427.85pt;height:14.5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" fillcolor="#f2dbdb" strokecolor="#c04f4c" strokeweight=".33864mm">
                <v:path arrowok="t"/>
                <v:textbox inset="0,0,0,0">
                  <w:txbxContent>
                    <w:p w14:paraId="0E9D7CC7" w14:textId="77777777" w:rsidR="00927A32" w:rsidRDefault="00000000">
                      <w:pPr>
                        <w:spacing w:before="5"/>
                        <w:ind w:left="27"/>
                        <w:rPr>
                          <w:rFonts w:ascii="Cambria"/>
                          <w:b/>
                          <w:i/>
                          <w:color w:val="000000"/>
                          <w:sz w:val="20"/>
                        </w:rPr>
                      </w:pPr>
                      <w:r>
                        <w:rPr>
                          <w:rFonts w:ascii="Cambria"/>
                          <w:b/>
                          <w:i/>
                          <w:color w:val="612322"/>
                          <w:sz w:val="20"/>
                        </w:rPr>
                        <w:t>Invoicing</w:t>
                      </w:r>
                      <w:r>
                        <w:rPr>
                          <w:rFonts w:ascii="Cambria"/>
                          <w:b/>
                          <w:i/>
                          <w:color w:val="612322"/>
                          <w:spacing w:val="17"/>
                          <w:sz w:val="20"/>
                        </w:rPr>
                        <w:t xml:space="preserve"> </w:t>
                      </w:r>
                      <w:r>
                        <w:rPr>
                          <w:rFonts w:ascii="Cambria"/>
                          <w:b/>
                          <w:i/>
                          <w:color w:val="612322"/>
                          <w:spacing w:val="-2"/>
                          <w:sz w:val="20"/>
                        </w:rPr>
                        <w:t>Customers</w:t>
                      </w:r>
                    </w:p>
                  </w:txbxContent>
                </v:textbox>
                <w10:wrap type="topAndBottom" anchorx="page"/>
              </v:shape>
            </w:pict>
          </mc:Fallback>
        </mc:AlternateContent>
      </w:r>
    </w:p>
    <w:p w14:paraId="03EB46FD" w14:textId="77777777" w:rsidR="00927A32" w:rsidRDefault="00000000">
      <w:pPr>
        <w:pStyle w:val="BodyText"/>
        <w:spacing w:before="113" w:line="300" w:lineRule="auto"/>
        <w:ind w:left="74" w:right="818"/>
      </w:pPr>
      <w:r>
        <w:rPr>
          <w:w w:val="105"/>
        </w:rPr>
        <w:t>Sounds simple enough, but correct invoicing of customers is probably the hardest thing to do correctly.</w:t>
      </w:r>
      <w:r>
        <w:rPr>
          <w:spacing w:val="40"/>
          <w:w w:val="105"/>
        </w:rPr>
        <w:t xml:space="preserve"> </w:t>
      </w:r>
      <w:r>
        <w:rPr>
          <w:w w:val="105"/>
        </w:rPr>
        <w:t>The problem</w:t>
      </w:r>
      <w:r>
        <w:rPr>
          <w:spacing w:val="-5"/>
          <w:w w:val="105"/>
        </w:rPr>
        <w:t xml:space="preserve"> </w:t>
      </w:r>
      <w:r>
        <w:rPr>
          <w:w w:val="105"/>
        </w:rPr>
        <w:t>is</w:t>
      </w:r>
      <w:r>
        <w:rPr>
          <w:spacing w:val="-5"/>
          <w:w w:val="105"/>
        </w:rPr>
        <w:t xml:space="preserve"> </w:t>
      </w:r>
      <w:r>
        <w:rPr>
          <w:w w:val="105"/>
        </w:rPr>
        <w:t>we</w:t>
      </w:r>
      <w:r>
        <w:rPr>
          <w:spacing w:val="-7"/>
          <w:w w:val="105"/>
        </w:rPr>
        <w:t xml:space="preserve"> </w:t>
      </w:r>
      <w:r>
        <w:rPr>
          <w:w w:val="105"/>
        </w:rPr>
        <w:t>have</w:t>
      </w:r>
      <w:r>
        <w:rPr>
          <w:spacing w:val="-7"/>
          <w:w w:val="105"/>
        </w:rPr>
        <w:t xml:space="preserve"> </w:t>
      </w:r>
      <w:r>
        <w:rPr>
          <w:w w:val="105"/>
        </w:rPr>
        <w:t>to</w:t>
      </w:r>
      <w:r>
        <w:rPr>
          <w:spacing w:val="-4"/>
          <w:w w:val="105"/>
        </w:rPr>
        <w:t xml:space="preserve"> </w:t>
      </w:r>
      <w:r>
        <w:rPr>
          <w:w w:val="105"/>
        </w:rPr>
        <w:t>identify</w:t>
      </w:r>
      <w:r>
        <w:rPr>
          <w:spacing w:val="-4"/>
          <w:w w:val="105"/>
        </w:rPr>
        <w:t xml:space="preserve"> </w:t>
      </w:r>
      <w:r>
        <w:rPr>
          <w:w w:val="105"/>
        </w:rPr>
        <w:t>what</w:t>
      </w:r>
      <w:r>
        <w:rPr>
          <w:spacing w:val="-4"/>
          <w:w w:val="105"/>
        </w:rPr>
        <w:t xml:space="preserve"> </w:t>
      </w:r>
      <w:r>
        <w:rPr>
          <w:w w:val="105"/>
        </w:rPr>
        <w:t>sort</w:t>
      </w:r>
      <w:r>
        <w:rPr>
          <w:spacing w:val="-7"/>
          <w:w w:val="105"/>
        </w:rPr>
        <w:t xml:space="preserve"> </w:t>
      </w:r>
      <w:r>
        <w:rPr>
          <w:w w:val="105"/>
        </w:rPr>
        <w:t>of</w:t>
      </w:r>
      <w:r>
        <w:rPr>
          <w:spacing w:val="-3"/>
          <w:w w:val="105"/>
        </w:rPr>
        <w:t xml:space="preserve"> </w:t>
      </w:r>
      <w:r>
        <w:rPr>
          <w:w w:val="105"/>
        </w:rPr>
        <w:t>customer</w:t>
      </w:r>
      <w:r>
        <w:rPr>
          <w:spacing w:val="-3"/>
          <w:w w:val="105"/>
        </w:rPr>
        <w:t xml:space="preserve"> </w:t>
      </w:r>
      <w:r>
        <w:rPr>
          <w:w w:val="105"/>
        </w:rPr>
        <w:t>we</w:t>
      </w:r>
      <w:r>
        <w:rPr>
          <w:spacing w:val="-4"/>
          <w:w w:val="105"/>
        </w:rPr>
        <w:t xml:space="preserve"> </w:t>
      </w:r>
      <w:r>
        <w:rPr>
          <w:w w:val="105"/>
        </w:rPr>
        <w:t>are</w:t>
      </w:r>
      <w:r>
        <w:rPr>
          <w:spacing w:val="-2"/>
          <w:w w:val="105"/>
        </w:rPr>
        <w:t xml:space="preserve"> </w:t>
      </w:r>
      <w:r>
        <w:rPr>
          <w:w w:val="105"/>
        </w:rPr>
        <w:t>dealing</w:t>
      </w:r>
      <w:r>
        <w:rPr>
          <w:spacing w:val="-2"/>
          <w:w w:val="105"/>
        </w:rPr>
        <w:t xml:space="preserve"> </w:t>
      </w:r>
      <w:r>
        <w:rPr>
          <w:w w:val="105"/>
        </w:rPr>
        <w:t>with.</w:t>
      </w:r>
      <w:r>
        <w:rPr>
          <w:spacing w:val="34"/>
          <w:w w:val="105"/>
        </w:rPr>
        <w:t xml:space="preserve"> </w:t>
      </w:r>
      <w:r>
        <w:rPr>
          <w:w w:val="105"/>
        </w:rPr>
        <w:t>We</w:t>
      </w:r>
      <w:r>
        <w:rPr>
          <w:spacing w:val="-7"/>
          <w:w w:val="105"/>
        </w:rPr>
        <w:t xml:space="preserve"> </w:t>
      </w:r>
      <w:r>
        <w:rPr>
          <w:w w:val="105"/>
        </w:rPr>
        <w:t>also</w:t>
      </w:r>
      <w:r>
        <w:rPr>
          <w:spacing w:val="-4"/>
          <w:w w:val="105"/>
        </w:rPr>
        <w:t xml:space="preserve"> </w:t>
      </w:r>
      <w:r>
        <w:rPr>
          <w:w w:val="105"/>
        </w:rPr>
        <w:t>have</w:t>
      </w:r>
      <w:r>
        <w:rPr>
          <w:spacing w:val="-4"/>
          <w:w w:val="105"/>
        </w:rPr>
        <w:t xml:space="preserve"> </w:t>
      </w:r>
      <w:r>
        <w:rPr>
          <w:w w:val="105"/>
        </w:rPr>
        <w:t>to</w:t>
      </w:r>
      <w:r>
        <w:rPr>
          <w:spacing w:val="-2"/>
          <w:w w:val="105"/>
        </w:rPr>
        <w:t xml:space="preserve"> </w:t>
      </w:r>
      <w:r>
        <w:rPr>
          <w:w w:val="105"/>
        </w:rPr>
        <w:t>understand</w:t>
      </w:r>
      <w:r>
        <w:rPr>
          <w:spacing w:val="-4"/>
          <w:w w:val="105"/>
        </w:rPr>
        <w:t xml:space="preserve"> </w:t>
      </w:r>
      <w:r>
        <w:rPr>
          <w:w w:val="105"/>
        </w:rPr>
        <w:t>a</w:t>
      </w:r>
      <w:r>
        <w:rPr>
          <w:spacing w:val="-4"/>
          <w:w w:val="105"/>
        </w:rPr>
        <w:t xml:space="preserve"> </w:t>
      </w:r>
      <w:r>
        <w:rPr>
          <w:w w:val="105"/>
        </w:rPr>
        <w:t>few concepts which are explained below.</w:t>
      </w:r>
    </w:p>
    <w:p w14:paraId="740EFDBF" w14:textId="77777777" w:rsidR="00927A32" w:rsidRDefault="00000000">
      <w:pPr>
        <w:pStyle w:val="BodyText"/>
        <w:spacing w:before="174"/>
        <w:rPr>
          <w:sz w:val="20"/>
        </w:rPr>
      </w:pPr>
      <w:r>
        <w:rPr>
          <w:noProof/>
          <w:sz w:val="20"/>
        </w:rPr>
        <mc:AlternateContent>
          <mc:Choice Requires="wps">
            <w:drawing>
              <wp:anchor distT="0" distB="0" distL="0" distR="0" simplePos="0" relativeHeight="487588352" behindDoc="1" locked="0" layoutInCell="1" allowOverlap="1" wp14:anchorId="0AC5DFF6" wp14:editId="642DA06E">
                <wp:simplePos x="0" y="0"/>
                <wp:positionH relativeFrom="page">
                  <wp:posOffset>1167041</wp:posOffset>
                </wp:positionH>
                <wp:positionV relativeFrom="paragraph">
                  <wp:posOffset>287340</wp:posOffset>
                </wp:positionV>
                <wp:extent cx="5433695" cy="185420"/>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5420"/>
                        </a:xfrm>
                        <a:prstGeom prst="rect">
                          <a:avLst/>
                        </a:prstGeom>
                        <a:solidFill>
                          <a:srgbClr val="F2DBDB"/>
                        </a:solidFill>
                        <a:ln w="12191">
                          <a:solidFill>
                            <a:srgbClr val="C04F4C"/>
                          </a:solidFill>
                          <a:prstDash val="solid"/>
                        </a:ln>
                      </wps:spPr>
                      <wps:txbx>
                        <w:txbxContent>
                          <w:p w14:paraId="09F7B67A" w14:textId="77777777" w:rsidR="00927A32" w:rsidRDefault="00000000">
                            <w:pPr>
                              <w:spacing w:before="5"/>
                              <w:ind w:left="27"/>
                              <w:rPr>
                                <w:rFonts w:ascii="Cambria"/>
                                <w:b/>
                                <w:i/>
                                <w:color w:val="000000"/>
                                <w:sz w:val="20"/>
                              </w:rPr>
                            </w:pPr>
                            <w:r>
                              <w:rPr>
                                <w:rFonts w:ascii="Cambria"/>
                                <w:b/>
                                <w:i/>
                                <w:color w:val="612322"/>
                                <w:w w:val="105"/>
                                <w:sz w:val="20"/>
                              </w:rPr>
                              <w:t>GW,</w:t>
                            </w:r>
                            <w:r>
                              <w:rPr>
                                <w:rFonts w:ascii="Cambria"/>
                                <w:b/>
                                <w:i/>
                                <w:color w:val="612322"/>
                                <w:spacing w:val="-11"/>
                                <w:w w:val="105"/>
                                <w:sz w:val="20"/>
                              </w:rPr>
                              <w:t xml:space="preserve"> </w:t>
                            </w:r>
                            <w:r>
                              <w:rPr>
                                <w:rFonts w:ascii="Cambria"/>
                                <w:b/>
                                <w:i/>
                                <w:color w:val="612322"/>
                                <w:w w:val="105"/>
                                <w:sz w:val="20"/>
                              </w:rPr>
                              <w:t>WEG</w:t>
                            </w:r>
                            <w:r>
                              <w:rPr>
                                <w:rFonts w:ascii="Cambria"/>
                                <w:b/>
                                <w:i/>
                                <w:color w:val="612322"/>
                                <w:spacing w:val="-8"/>
                                <w:w w:val="105"/>
                                <w:sz w:val="20"/>
                              </w:rPr>
                              <w:t xml:space="preserve"> </w:t>
                            </w:r>
                            <w:r>
                              <w:rPr>
                                <w:rFonts w:ascii="Cambria"/>
                                <w:b/>
                                <w:i/>
                                <w:color w:val="612322"/>
                                <w:w w:val="105"/>
                                <w:sz w:val="20"/>
                              </w:rPr>
                              <w:t>and</w:t>
                            </w:r>
                            <w:r>
                              <w:rPr>
                                <w:rFonts w:ascii="Cambria"/>
                                <w:b/>
                                <w:i/>
                                <w:color w:val="612322"/>
                                <w:spacing w:val="-10"/>
                                <w:w w:val="105"/>
                                <w:sz w:val="20"/>
                              </w:rPr>
                              <w:t xml:space="preserve"> </w:t>
                            </w:r>
                            <w:r>
                              <w:rPr>
                                <w:rFonts w:ascii="Cambria"/>
                                <w:b/>
                                <w:i/>
                                <w:color w:val="612322"/>
                                <w:w w:val="105"/>
                                <w:sz w:val="20"/>
                              </w:rPr>
                              <w:t>WET</w:t>
                            </w:r>
                            <w:r>
                              <w:rPr>
                                <w:rFonts w:ascii="Cambria"/>
                                <w:b/>
                                <w:i/>
                                <w:color w:val="612322"/>
                                <w:spacing w:val="-11"/>
                                <w:w w:val="105"/>
                                <w:sz w:val="20"/>
                              </w:rPr>
                              <w:t xml:space="preserve"> </w:t>
                            </w:r>
                            <w:r>
                              <w:rPr>
                                <w:rFonts w:ascii="Cambria"/>
                                <w:b/>
                                <w:i/>
                                <w:color w:val="612322"/>
                                <w:w w:val="105"/>
                                <w:sz w:val="20"/>
                              </w:rPr>
                              <w:t>in</w:t>
                            </w:r>
                            <w:r>
                              <w:rPr>
                                <w:rFonts w:ascii="Cambria"/>
                                <w:b/>
                                <w:i/>
                                <w:color w:val="612322"/>
                                <w:spacing w:val="-10"/>
                                <w:w w:val="105"/>
                                <w:sz w:val="20"/>
                              </w:rPr>
                              <w:t xml:space="preserve"> </w:t>
                            </w:r>
                            <w:r>
                              <w:rPr>
                                <w:rFonts w:ascii="Cambria"/>
                                <w:b/>
                                <w:i/>
                                <w:color w:val="612322"/>
                                <w:spacing w:val="-4"/>
                                <w:w w:val="105"/>
                                <w:sz w:val="20"/>
                              </w:rPr>
                              <w:t>MYOB</w:t>
                            </w:r>
                          </w:p>
                        </w:txbxContent>
                      </wps:txbx>
                      <wps:bodyPr wrap="square" lIns="0" tIns="0" rIns="0" bIns="0" rtlCol="0">
                        <a:noAutofit/>
                      </wps:bodyPr>
                    </wps:wsp>
                  </a:graphicData>
                </a:graphic>
              </wp:anchor>
            </w:drawing>
          </mc:Choice>
          <mc:Fallback>
            <w:pict>
              <v:shape w14:anchorId="0AC5DFF6" id="Textbox 6" o:spid="_x0000_s1027" type="#_x0000_t202" style="position:absolute;margin-left:91.9pt;margin-top:22.65pt;width:427.85pt;height:14.6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" fillcolor="#f2dbdb" strokecolor="#c04f4c" strokeweight=".33864mm">
                <v:path arrowok="t"/>
                <v:textbox inset="0,0,0,0">
                  <w:txbxContent>
                    <w:p w14:paraId="09F7B67A" w14:textId="77777777" w:rsidR="00927A32" w:rsidRDefault="00000000">
                      <w:pPr>
                        <w:spacing w:before="5"/>
                        <w:ind w:left="27"/>
                        <w:rPr>
                          <w:rFonts w:ascii="Cambria"/>
                          <w:b/>
                          <w:i/>
                          <w:color w:val="000000"/>
                          <w:sz w:val="20"/>
                        </w:rPr>
                      </w:pPr>
                      <w:r>
                        <w:rPr>
                          <w:rFonts w:ascii="Cambria"/>
                          <w:b/>
                          <w:i/>
                          <w:color w:val="612322"/>
                          <w:w w:val="105"/>
                          <w:sz w:val="20"/>
                        </w:rPr>
                        <w:t>GW,</w:t>
                      </w:r>
                      <w:r>
                        <w:rPr>
                          <w:rFonts w:ascii="Cambria"/>
                          <w:b/>
                          <w:i/>
                          <w:color w:val="612322"/>
                          <w:spacing w:val="-11"/>
                          <w:w w:val="105"/>
                          <w:sz w:val="20"/>
                        </w:rPr>
                        <w:t xml:space="preserve"> </w:t>
                      </w:r>
                      <w:r>
                        <w:rPr>
                          <w:rFonts w:ascii="Cambria"/>
                          <w:b/>
                          <w:i/>
                          <w:color w:val="612322"/>
                          <w:w w:val="105"/>
                          <w:sz w:val="20"/>
                        </w:rPr>
                        <w:t>WEG</w:t>
                      </w:r>
                      <w:r>
                        <w:rPr>
                          <w:rFonts w:ascii="Cambria"/>
                          <w:b/>
                          <w:i/>
                          <w:color w:val="612322"/>
                          <w:spacing w:val="-8"/>
                          <w:w w:val="105"/>
                          <w:sz w:val="20"/>
                        </w:rPr>
                        <w:t xml:space="preserve"> </w:t>
                      </w:r>
                      <w:r>
                        <w:rPr>
                          <w:rFonts w:ascii="Cambria"/>
                          <w:b/>
                          <w:i/>
                          <w:color w:val="612322"/>
                          <w:w w:val="105"/>
                          <w:sz w:val="20"/>
                        </w:rPr>
                        <w:t>and</w:t>
                      </w:r>
                      <w:r>
                        <w:rPr>
                          <w:rFonts w:ascii="Cambria"/>
                          <w:b/>
                          <w:i/>
                          <w:color w:val="612322"/>
                          <w:spacing w:val="-10"/>
                          <w:w w:val="105"/>
                          <w:sz w:val="20"/>
                        </w:rPr>
                        <w:t xml:space="preserve"> </w:t>
                      </w:r>
                      <w:r>
                        <w:rPr>
                          <w:rFonts w:ascii="Cambria"/>
                          <w:b/>
                          <w:i/>
                          <w:color w:val="612322"/>
                          <w:w w:val="105"/>
                          <w:sz w:val="20"/>
                        </w:rPr>
                        <w:t>WET</w:t>
                      </w:r>
                      <w:r>
                        <w:rPr>
                          <w:rFonts w:ascii="Cambria"/>
                          <w:b/>
                          <w:i/>
                          <w:color w:val="612322"/>
                          <w:spacing w:val="-11"/>
                          <w:w w:val="105"/>
                          <w:sz w:val="20"/>
                        </w:rPr>
                        <w:t xml:space="preserve"> </w:t>
                      </w:r>
                      <w:r>
                        <w:rPr>
                          <w:rFonts w:ascii="Cambria"/>
                          <w:b/>
                          <w:i/>
                          <w:color w:val="612322"/>
                          <w:w w:val="105"/>
                          <w:sz w:val="20"/>
                        </w:rPr>
                        <w:t>in</w:t>
                      </w:r>
                      <w:r>
                        <w:rPr>
                          <w:rFonts w:ascii="Cambria"/>
                          <w:b/>
                          <w:i/>
                          <w:color w:val="612322"/>
                          <w:spacing w:val="-10"/>
                          <w:w w:val="105"/>
                          <w:sz w:val="20"/>
                        </w:rPr>
                        <w:t xml:space="preserve"> </w:t>
                      </w:r>
                      <w:r>
                        <w:rPr>
                          <w:rFonts w:ascii="Cambria"/>
                          <w:b/>
                          <w:i/>
                          <w:color w:val="612322"/>
                          <w:spacing w:val="-4"/>
                          <w:w w:val="105"/>
                          <w:sz w:val="20"/>
                        </w:rPr>
                        <w:t>MYOB</w:t>
                      </w:r>
                    </w:p>
                  </w:txbxContent>
                </v:textbox>
                <w10:wrap type="topAndBottom" anchorx="page"/>
              </v:shape>
            </w:pict>
          </mc:Fallback>
        </mc:AlternateContent>
      </w:r>
    </w:p>
    <w:p w14:paraId="7E297E2C" w14:textId="77777777" w:rsidR="00927A32" w:rsidRDefault="00000000">
      <w:pPr>
        <w:pStyle w:val="BodyText"/>
        <w:spacing w:before="112" w:line="302" w:lineRule="auto"/>
        <w:ind w:left="75" w:right="818"/>
      </w:pPr>
      <w:r>
        <w:rPr>
          <w:w w:val="105"/>
        </w:rPr>
        <w:t>When</w:t>
      </w:r>
      <w:r>
        <w:rPr>
          <w:spacing w:val="-4"/>
          <w:w w:val="105"/>
        </w:rPr>
        <w:t xml:space="preserve"> </w:t>
      </w:r>
      <w:r>
        <w:rPr>
          <w:w w:val="105"/>
        </w:rPr>
        <w:t>we</w:t>
      </w:r>
      <w:r>
        <w:rPr>
          <w:spacing w:val="-7"/>
          <w:w w:val="105"/>
        </w:rPr>
        <w:t xml:space="preserve"> </w:t>
      </w:r>
      <w:r>
        <w:rPr>
          <w:w w:val="105"/>
        </w:rPr>
        <w:t>made</w:t>
      </w:r>
      <w:r>
        <w:rPr>
          <w:spacing w:val="-4"/>
          <w:w w:val="105"/>
        </w:rPr>
        <w:t xml:space="preserve"> </w:t>
      </w:r>
      <w:r>
        <w:rPr>
          <w:w w:val="105"/>
        </w:rPr>
        <w:t>an</w:t>
      </w:r>
      <w:r>
        <w:rPr>
          <w:spacing w:val="-4"/>
          <w:w w:val="105"/>
        </w:rPr>
        <w:t xml:space="preserve"> </w:t>
      </w:r>
      <w:proofErr w:type="gramStart"/>
      <w:r>
        <w:rPr>
          <w:w w:val="105"/>
        </w:rPr>
        <w:t>item</w:t>
      </w:r>
      <w:proofErr w:type="gramEnd"/>
      <w:r>
        <w:rPr>
          <w:spacing w:val="-3"/>
          <w:w w:val="105"/>
        </w:rPr>
        <w:t xml:space="preserve"> </w:t>
      </w:r>
      <w:r>
        <w:rPr>
          <w:w w:val="105"/>
        </w:rPr>
        <w:t>we</w:t>
      </w:r>
      <w:r>
        <w:rPr>
          <w:spacing w:val="-7"/>
          <w:w w:val="105"/>
        </w:rPr>
        <w:t xml:space="preserve"> </w:t>
      </w:r>
      <w:r>
        <w:rPr>
          <w:w w:val="105"/>
        </w:rPr>
        <w:t>gave</w:t>
      </w:r>
      <w:r>
        <w:rPr>
          <w:spacing w:val="-7"/>
          <w:w w:val="105"/>
        </w:rPr>
        <w:t xml:space="preserve"> </w:t>
      </w:r>
      <w:r>
        <w:rPr>
          <w:w w:val="105"/>
        </w:rPr>
        <w:t>it</w:t>
      </w:r>
      <w:r>
        <w:rPr>
          <w:spacing w:val="-4"/>
          <w:w w:val="105"/>
        </w:rPr>
        <w:t xml:space="preserve"> </w:t>
      </w:r>
      <w:r>
        <w:rPr>
          <w:w w:val="105"/>
        </w:rPr>
        <w:t>a</w:t>
      </w:r>
      <w:r>
        <w:rPr>
          <w:spacing w:val="-2"/>
          <w:w w:val="105"/>
        </w:rPr>
        <w:t xml:space="preserve"> </w:t>
      </w:r>
      <w:r>
        <w:rPr>
          <w:w w:val="105"/>
        </w:rPr>
        <w:t>selling</w:t>
      </w:r>
      <w:r>
        <w:rPr>
          <w:spacing w:val="-4"/>
          <w:w w:val="105"/>
        </w:rPr>
        <w:t xml:space="preserve"> </w:t>
      </w:r>
      <w:r>
        <w:rPr>
          <w:w w:val="105"/>
        </w:rPr>
        <w:t>code</w:t>
      </w:r>
      <w:r>
        <w:rPr>
          <w:spacing w:val="-4"/>
          <w:w w:val="105"/>
        </w:rPr>
        <w:t xml:space="preserve"> </w:t>
      </w:r>
      <w:r>
        <w:rPr>
          <w:w w:val="105"/>
        </w:rPr>
        <w:t>of</w:t>
      </w:r>
      <w:r>
        <w:rPr>
          <w:spacing w:val="-1"/>
          <w:w w:val="105"/>
        </w:rPr>
        <w:t xml:space="preserve"> </w:t>
      </w:r>
      <w:r>
        <w:rPr>
          <w:w w:val="105"/>
        </w:rPr>
        <w:t>GW.</w:t>
      </w:r>
      <w:r>
        <w:rPr>
          <w:spacing w:val="34"/>
          <w:w w:val="105"/>
        </w:rPr>
        <w:t xml:space="preserve"> </w:t>
      </w:r>
      <w:r>
        <w:rPr>
          <w:w w:val="105"/>
        </w:rPr>
        <w:t>This</w:t>
      </w:r>
      <w:r>
        <w:rPr>
          <w:spacing w:val="-5"/>
          <w:w w:val="105"/>
        </w:rPr>
        <w:t xml:space="preserve"> </w:t>
      </w:r>
      <w:r>
        <w:rPr>
          <w:w w:val="105"/>
        </w:rPr>
        <w:t>is</w:t>
      </w:r>
      <w:r>
        <w:rPr>
          <w:spacing w:val="-5"/>
          <w:w w:val="105"/>
        </w:rPr>
        <w:t xml:space="preserve"> </w:t>
      </w:r>
      <w:r>
        <w:rPr>
          <w:w w:val="105"/>
        </w:rPr>
        <w:t>a</w:t>
      </w:r>
      <w:r>
        <w:rPr>
          <w:spacing w:val="-4"/>
          <w:w w:val="105"/>
        </w:rPr>
        <w:t xml:space="preserve"> </w:t>
      </w:r>
      <w:r>
        <w:rPr>
          <w:w w:val="105"/>
        </w:rPr>
        <w:t>premade</w:t>
      </w:r>
      <w:r>
        <w:rPr>
          <w:spacing w:val="-4"/>
          <w:w w:val="105"/>
        </w:rPr>
        <w:t xml:space="preserve"> </w:t>
      </w:r>
      <w:r>
        <w:rPr>
          <w:w w:val="105"/>
        </w:rPr>
        <w:t>“consolidated</w:t>
      </w:r>
      <w:r>
        <w:rPr>
          <w:spacing w:val="-4"/>
          <w:w w:val="105"/>
        </w:rPr>
        <w:t xml:space="preserve"> </w:t>
      </w:r>
      <w:r>
        <w:rPr>
          <w:w w:val="105"/>
        </w:rPr>
        <w:t>“tax</w:t>
      </w:r>
      <w:r>
        <w:rPr>
          <w:spacing w:val="-6"/>
          <w:w w:val="105"/>
        </w:rPr>
        <w:t xml:space="preserve"> </w:t>
      </w:r>
      <w:r>
        <w:rPr>
          <w:w w:val="105"/>
        </w:rPr>
        <w:t>code</w:t>
      </w:r>
      <w:r>
        <w:rPr>
          <w:spacing w:val="-4"/>
          <w:w w:val="105"/>
        </w:rPr>
        <w:t xml:space="preserve"> </w:t>
      </w:r>
      <w:r>
        <w:rPr>
          <w:w w:val="105"/>
        </w:rPr>
        <w:t>in</w:t>
      </w:r>
      <w:r>
        <w:rPr>
          <w:spacing w:val="-2"/>
          <w:w w:val="105"/>
        </w:rPr>
        <w:t xml:space="preserve"> </w:t>
      </w:r>
      <w:r>
        <w:rPr>
          <w:w w:val="105"/>
        </w:rPr>
        <w:t>MYOB, consolidated because</w:t>
      </w:r>
      <w:r>
        <w:rPr>
          <w:spacing w:val="-2"/>
          <w:w w:val="105"/>
        </w:rPr>
        <w:t xml:space="preserve"> </w:t>
      </w:r>
      <w:r>
        <w:rPr>
          <w:w w:val="105"/>
        </w:rPr>
        <w:t>it</w:t>
      </w:r>
      <w:r>
        <w:rPr>
          <w:spacing w:val="-2"/>
          <w:w w:val="105"/>
        </w:rPr>
        <w:t xml:space="preserve"> </w:t>
      </w:r>
      <w:r>
        <w:rPr>
          <w:w w:val="105"/>
        </w:rPr>
        <w:t>actually</w:t>
      </w:r>
      <w:r>
        <w:rPr>
          <w:spacing w:val="-2"/>
          <w:w w:val="105"/>
        </w:rPr>
        <w:t xml:space="preserve"> </w:t>
      </w:r>
      <w:r>
        <w:rPr>
          <w:w w:val="105"/>
        </w:rPr>
        <w:t>made</w:t>
      </w:r>
      <w:r>
        <w:rPr>
          <w:spacing w:val="-4"/>
          <w:w w:val="105"/>
        </w:rPr>
        <w:t xml:space="preserve"> </w:t>
      </w:r>
      <w:r>
        <w:rPr>
          <w:w w:val="105"/>
        </w:rPr>
        <w:t>of</w:t>
      </w:r>
      <w:r>
        <w:rPr>
          <w:spacing w:val="-1"/>
          <w:w w:val="105"/>
        </w:rPr>
        <w:t xml:space="preserve"> </w:t>
      </w:r>
      <w:r>
        <w:rPr>
          <w:w w:val="105"/>
        </w:rPr>
        <w:t>two</w:t>
      </w:r>
      <w:r>
        <w:rPr>
          <w:spacing w:val="-4"/>
          <w:w w:val="105"/>
        </w:rPr>
        <w:t xml:space="preserve"> </w:t>
      </w:r>
      <w:r>
        <w:rPr>
          <w:w w:val="105"/>
        </w:rPr>
        <w:t>different</w:t>
      </w:r>
      <w:r>
        <w:rPr>
          <w:spacing w:val="-2"/>
          <w:w w:val="105"/>
        </w:rPr>
        <w:t xml:space="preserve"> </w:t>
      </w:r>
      <w:r>
        <w:rPr>
          <w:w w:val="105"/>
        </w:rPr>
        <w:t>taxes,</w:t>
      </w:r>
      <w:r>
        <w:rPr>
          <w:spacing w:val="-3"/>
          <w:w w:val="105"/>
        </w:rPr>
        <w:t xml:space="preserve"> </w:t>
      </w:r>
      <w:r>
        <w:rPr>
          <w:w w:val="105"/>
        </w:rPr>
        <w:t>WET</w:t>
      </w:r>
      <w:r>
        <w:rPr>
          <w:spacing w:val="-2"/>
          <w:w w:val="105"/>
        </w:rPr>
        <w:t xml:space="preserve"> </w:t>
      </w:r>
      <w:r>
        <w:rPr>
          <w:w w:val="105"/>
        </w:rPr>
        <w:t>and WEG.</w:t>
      </w:r>
      <w:r>
        <w:rPr>
          <w:spacing w:val="40"/>
          <w:w w:val="105"/>
        </w:rPr>
        <w:t xml:space="preserve"> </w:t>
      </w:r>
      <w:r>
        <w:rPr>
          <w:w w:val="105"/>
        </w:rPr>
        <w:t>WET</w:t>
      </w:r>
      <w:r>
        <w:rPr>
          <w:spacing w:val="-4"/>
          <w:w w:val="105"/>
        </w:rPr>
        <w:t xml:space="preserve"> </w:t>
      </w:r>
      <w:r>
        <w:rPr>
          <w:w w:val="105"/>
        </w:rPr>
        <w:t>we know about,</w:t>
      </w:r>
      <w:r>
        <w:rPr>
          <w:spacing w:val="-4"/>
          <w:w w:val="105"/>
        </w:rPr>
        <w:t xml:space="preserve"> </w:t>
      </w:r>
      <w:r>
        <w:rPr>
          <w:w w:val="105"/>
        </w:rPr>
        <w:t>it</w:t>
      </w:r>
      <w:r>
        <w:rPr>
          <w:spacing w:val="-2"/>
          <w:w w:val="105"/>
        </w:rPr>
        <w:t xml:space="preserve"> </w:t>
      </w:r>
      <w:r>
        <w:rPr>
          <w:w w:val="105"/>
        </w:rPr>
        <w:t>is</w:t>
      </w:r>
      <w:r>
        <w:rPr>
          <w:spacing w:val="-3"/>
          <w:w w:val="105"/>
        </w:rPr>
        <w:t xml:space="preserve"> </w:t>
      </w:r>
      <w:r>
        <w:rPr>
          <w:w w:val="105"/>
        </w:rPr>
        <w:t>29%. WEG means GST on WET and is actually 12.9%.</w:t>
      </w:r>
      <w:r>
        <w:rPr>
          <w:spacing w:val="40"/>
          <w:w w:val="105"/>
        </w:rPr>
        <w:t xml:space="preserve"> </w:t>
      </w:r>
      <w:r>
        <w:rPr>
          <w:w w:val="105"/>
        </w:rPr>
        <w:t>See why below in my example.</w:t>
      </w:r>
    </w:p>
    <w:p w14:paraId="18DA4C82" w14:textId="77777777" w:rsidR="00927A32" w:rsidRDefault="00000000">
      <w:pPr>
        <w:pStyle w:val="BodyText"/>
        <w:spacing w:before="182" w:line="302" w:lineRule="auto"/>
        <w:ind w:left="75" w:right="6927"/>
      </w:pPr>
      <w:r>
        <w:rPr>
          <w:w w:val="105"/>
        </w:rPr>
        <w:t>Wholesale</w:t>
      </w:r>
      <w:r>
        <w:rPr>
          <w:spacing w:val="-11"/>
          <w:w w:val="105"/>
        </w:rPr>
        <w:t xml:space="preserve"> </w:t>
      </w:r>
      <w:r>
        <w:rPr>
          <w:w w:val="105"/>
        </w:rPr>
        <w:t>price</w:t>
      </w:r>
      <w:r>
        <w:rPr>
          <w:spacing w:val="-11"/>
          <w:w w:val="105"/>
        </w:rPr>
        <w:t xml:space="preserve"> </w:t>
      </w:r>
      <w:r>
        <w:rPr>
          <w:w w:val="105"/>
        </w:rPr>
        <w:t>of</w:t>
      </w:r>
      <w:r>
        <w:rPr>
          <w:spacing w:val="-11"/>
          <w:w w:val="105"/>
        </w:rPr>
        <w:t xml:space="preserve"> </w:t>
      </w:r>
      <w:r>
        <w:rPr>
          <w:w w:val="105"/>
        </w:rPr>
        <w:t>Wine</w:t>
      </w:r>
      <w:r>
        <w:rPr>
          <w:spacing w:val="-10"/>
          <w:w w:val="105"/>
        </w:rPr>
        <w:t xml:space="preserve"> </w:t>
      </w:r>
      <w:r>
        <w:rPr>
          <w:w w:val="105"/>
        </w:rPr>
        <w:t>is</w:t>
      </w:r>
      <w:r>
        <w:rPr>
          <w:spacing w:val="-11"/>
          <w:w w:val="105"/>
        </w:rPr>
        <w:t xml:space="preserve"> </w:t>
      </w:r>
      <w:r>
        <w:rPr>
          <w:w w:val="105"/>
        </w:rPr>
        <w:t>$10 WET is $2.90 (29% of $10) WEG is $1.29 (12.9% of $10)</w:t>
      </w:r>
    </w:p>
    <w:p w14:paraId="09B5C7B5" w14:textId="77777777" w:rsidR="00927A32" w:rsidRDefault="00000000">
      <w:pPr>
        <w:pStyle w:val="BodyText"/>
        <w:spacing w:before="184"/>
        <w:ind w:left="75"/>
      </w:pPr>
      <w:r>
        <w:rPr>
          <w:w w:val="105"/>
        </w:rPr>
        <w:t>So</w:t>
      </w:r>
      <w:r>
        <w:rPr>
          <w:spacing w:val="-5"/>
          <w:w w:val="105"/>
        </w:rPr>
        <w:t xml:space="preserve"> </w:t>
      </w:r>
      <w:r>
        <w:rPr>
          <w:w w:val="105"/>
        </w:rPr>
        <w:t>wine</w:t>
      </w:r>
      <w:r>
        <w:rPr>
          <w:spacing w:val="-5"/>
          <w:w w:val="105"/>
        </w:rPr>
        <w:t xml:space="preserve"> </w:t>
      </w:r>
      <w:r>
        <w:rPr>
          <w:w w:val="105"/>
        </w:rPr>
        <w:t>is</w:t>
      </w:r>
      <w:r>
        <w:rPr>
          <w:spacing w:val="-7"/>
          <w:w w:val="105"/>
        </w:rPr>
        <w:t xml:space="preserve"> </w:t>
      </w:r>
      <w:r>
        <w:rPr>
          <w:w w:val="105"/>
        </w:rPr>
        <w:t>$10</w:t>
      </w:r>
      <w:r>
        <w:rPr>
          <w:spacing w:val="-5"/>
          <w:w w:val="105"/>
        </w:rPr>
        <w:t xml:space="preserve"> </w:t>
      </w:r>
      <w:r>
        <w:rPr>
          <w:w w:val="105"/>
        </w:rPr>
        <w:t>+</w:t>
      </w:r>
      <w:r>
        <w:rPr>
          <w:spacing w:val="-8"/>
          <w:w w:val="105"/>
        </w:rPr>
        <w:t xml:space="preserve"> </w:t>
      </w:r>
      <w:r>
        <w:rPr>
          <w:w w:val="105"/>
        </w:rPr>
        <w:t>$2.90</w:t>
      </w:r>
      <w:r>
        <w:rPr>
          <w:spacing w:val="-2"/>
          <w:w w:val="105"/>
        </w:rPr>
        <w:t xml:space="preserve"> </w:t>
      </w:r>
      <w:r>
        <w:rPr>
          <w:w w:val="105"/>
        </w:rPr>
        <w:t>+$1.29</w:t>
      </w:r>
      <w:r>
        <w:rPr>
          <w:spacing w:val="-5"/>
          <w:w w:val="105"/>
        </w:rPr>
        <w:t xml:space="preserve"> </w:t>
      </w:r>
      <w:r>
        <w:rPr>
          <w:w w:val="105"/>
        </w:rPr>
        <w:t>=</w:t>
      </w:r>
      <w:r>
        <w:rPr>
          <w:spacing w:val="-8"/>
          <w:w w:val="105"/>
        </w:rPr>
        <w:t xml:space="preserve"> </w:t>
      </w:r>
      <w:r>
        <w:rPr>
          <w:spacing w:val="-2"/>
          <w:w w:val="105"/>
        </w:rPr>
        <w:t>$14.19</w:t>
      </w:r>
    </w:p>
    <w:p w14:paraId="1DBB323D" w14:textId="77777777" w:rsidR="00927A32" w:rsidRDefault="00927A32">
      <w:pPr>
        <w:pStyle w:val="BodyText"/>
        <w:spacing w:before="24"/>
      </w:pPr>
    </w:p>
    <w:p w14:paraId="31830C94" w14:textId="77777777" w:rsidR="00927A32" w:rsidRDefault="00000000">
      <w:pPr>
        <w:pStyle w:val="BodyText"/>
        <w:spacing w:line="302" w:lineRule="auto"/>
        <w:ind w:left="75" w:right="818"/>
      </w:pPr>
      <w:r>
        <w:rPr>
          <w:w w:val="105"/>
        </w:rPr>
        <w:t>This</w:t>
      </w:r>
      <w:r>
        <w:rPr>
          <w:spacing w:val="-5"/>
          <w:w w:val="105"/>
        </w:rPr>
        <w:t xml:space="preserve"> </w:t>
      </w:r>
      <w:r>
        <w:rPr>
          <w:w w:val="105"/>
        </w:rPr>
        <w:t>is</w:t>
      </w:r>
      <w:r>
        <w:rPr>
          <w:spacing w:val="-5"/>
          <w:w w:val="105"/>
        </w:rPr>
        <w:t xml:space="preserve"> </w:t>
      </w:r>
      <w:r>
        <w:rPr>
          <w:w w:val="105"/>
        </w:rPr>
        <w:t>the</w:t>
      </w:r>
      <w:r>
        <w:rPr>
          <w:spacing w:val="-7"/>
          <w:w w:val="105"/>
        </w:rPr>
        <w:t xml:space="preserve"> </w:t>
      </w:r>
      <w:r>
        <w:rPr>
          <w:w w:val="105"/>
        </w:rPr>
        <w:t>same</w:t>
      </w:r>
      <w:r>
        <w:rPr>
          <w:spacing w:val="-7"/>
          <w:w w:val="105"/>
        </w:rPr>
        <w:t xml:space="preserve"> </w:t>
      </w:r>
      <w:r>
        <w:rPr>
          <w:w w:val="105"/>
        </w:rPr>
        <w:t>as</w:t>
      </w:r>
      <w:r>
        <w:rPr>
          <w:spacing w:val="-5"/>
          <w:w w:val="105"/>
        </w:rPr>
        <w:t xml:space="preserve"> </w:t>
      </w:r>
      <w:r>
        <w:rPr>
          <w:w w:val="105"/>
        </w:rPr>
        <w:t>$12.90</w:t>
      </w:r>
      <w:r>
        <w:rPr>
          <w:spacing w:val="-1"/>
          <w:w w:val="105"/>
        </w:rPr>
        <w:t xml:space="preserve"> </w:t>
      </w:r>
      <w:r>
        <w:rPr>
          <w:w w:val="105"/>
        </w:rPr>
        <w:t>+</w:t>
      </w:r>
      <w:r>
        <w:rPr>
          <w:spacing w:val="-8"/>
          <w:w w:val="105"/>
        </w:rPr>
        <w:t xml:space="preserve"> </w:t>
      </w:r>
      <w:r>
        <w:rPr>
          <w:w w:val="105"/>
        </w:rPr>
        <w:t>10%,</w:t>
      </w:r>
      <w:r>
        <w:rPr>
          <w:spacing w:val="-5"/>
          <w:w w:val="105"/>
        </w:rPr>
        <w:t xml:space="preserve"> </w:t>
      </w:r>
      <w:r>
        <w:rPr>
          <w:w w:val="105"/>
        </w:rPr>
        <w:t>so</w:t>
      </w:r>
      <w:r>
        <w:rPr>
          <w:spacing w:val="-4"/>
          <w:w w:val="105"/>
        </w:rPr>
        <w:t xml:space="preserve"> </w:t>
      </w:r>
      <w:r>
        <w:rPr>
          <w:w w:val="105"/>
        </w:rPr>
        <w:t>MYOB</w:t>
      </w:r>
      <w:r>
        <w:rPr>
          <w:spacing w:val="-3"/>
          <w:w w:val="105"/>
        </w:rPr>
        <w:t xml:space="preserve"> </w:t>
      </w:r>
      <w:r>
        <w:rPr>
          <w:w w:val="105"/>
        </w:rPr>
        <w:t>are</w:t>
      </w:r>
      <w:r>
        <w:rPr>
          <w:spacing w:val="-3"/>
          <w:w w:val="105"/>
        </w:rPr>
        <w:t xml:space="preserve"> </w:t>
      </w:r>
      <w:r>
        <w:rPr>
          <w:w w:val="105"/>
        </w:rPr>
        <w:t>cheating</w:t>
      </w:r>
      <w:r>
        <w:rPr>
          <w:spacing w:val="-4"/>
          <w:w w:val="105"/>
        </w:rPr>
        <w:t xml:space="preserve"> </w:t>
      </w:r>
      <w:r>
        <w:rPr>
          <w:w w:val="105"/>
        </w:rPr>
        <w:t>(sort</w:t>
      </w:r>
      <w:r>
        <w:rPr>
          <w:spacing w:val="-4"/>
          <w:w w:val="105"/>
        </w:rPr>
        <w:t xml:space="preserve"> </w:t>
      </w:r>
      <w:r>
        <w:rPr>
          <w:w w:val="105"/>
        </w:rPr>
        <w:t>of)</w:t>
      </w:r>
      <w:r>
        <w:rPr>
          <w:spacing w:val="-3"/>
          <w:w w:val="105"/>
        </w:rPr>
        <w:t xml:space="preserve"> </w:t>
      </w:r>
      <w:r>
        <w:rPr>
          <w:w w:val="105"/>
        </w:rPr>
        <w:t>by</w:t>
      </w:r>
      <w:r>
        <w:rPr>
          <w:spacing w:val="-4"/>
          <w:w w:val="105"/>
        </w:rPr>
        <w:t xml:space="preserve"> </w:t>
      </w:r>
      <w:r>
        <w:rPr>
          <w:w w:val="105"/>
        </w:rPr>
        <w:t>calculating</w:t>
      </w:r>
      <w:r>
        <w:rPr>
          <w:spacing w:val="-3"/>
          <w:w w:val="105"/>
        </w:rPr>
        <w:t xml:space="preserve"> </w:t>
      </w:r>
      <w:r>
        <w:rPr>
          <w:w w:val="105"/>
        </w:rPr>
        <w:t>the</w:t>
      </w:r>
      <w:r>
        <w:rPr>
          <w:spacing w:val="-4"/>
          <w:w w:val="105"/>
        </w:rPr>
        <w:t xml:space="preserve"> </w:t>
      </w:r>
      <w:r>
        <w:rPr>
          <w:w w:val="105"/>
        </w:rPr>
        <w:t>GST</w:t>
      </w:r>
      <w:r>
        <w:rPr>
          <w:spacing w:val="-4"/>
          <w:w w:val="105"/>
        </w:rPr>
        <w:t xml:space="preserve"> </w:t>
      </w:r>
      <w:r>
        <w:rPr>
          <w:w w:val="105"/>
        </w:rPr>
        <w:t>on</w:t>
      </w:r>
      <w:r>
        <w:rPr>
          <w:spacing w:val="-4"/>
          <w:w w:val="105"/>
        </w:rPr>
        <w:t xml:space="preserve"> </w:t>
      </w:r>
      <w:r>
        <w:rPr>
          <w:w w:val="105"/>
        </w:rPr>
        <w:t>the</w:t>
      </w:r>
      <w:r>
        <w:rPr>
          <w:spacing w:val="-4"/>
          <w:w w:val="105"/>
        </w:rPr>
        <w:t xml:space="preserve"> </w:t>
      </w:r>
      <w:r>
        <w:rPr>
          <w:w w:val="105"/>
        </w:rPr>
        <w:t>wholesale</w:t>
      </w:r>
      <w:r>
        <w:rPr>
          <w:spacing w:val="-7"/>
          <w:w w:val="105"/>
        </w:rPr>
        <w:t xml:space="preserve"> </w:t>
      </w:r>
      <w:r>
        <w:rPr>
          <w:w w:val="105"/>
        </w:rPr>
        <w:t>price (e.g. $10) rather than the WET included price of $12.90.</w:t>
      </w:r>
    </w:p>
    <w:p w14:paraId="0B864902" w14:textId="77777777" w:rsidR="00927A32" w:rsidRDefault="00000000">
      <w:pPr>
        <w:pStyle w:val="BodyText"/>
        <w:spacing w:before="172"/>
        <w:rPr>
          <w:sz w:val="20"/>
        </w:rPr>
      </w:pPr>
      <w:r>
        <w:rPr>
          <w:noProof/>
          <w:sz w:val="20"/>
        </w:rPr>
        <mc:AlternateContent>
          <mc:Choice Requires="wps">
            <w:drawing>
              <wp:anchor distT="0" distB="0" distL="0" distR="0" simplePos="0" relativeHeight="487588864" behindDoc="1" locked="0" layoutInCell="1" allowOverlap="1" wp14:anchorId="4570816A" wp14:editId="0821971A">
                <wp:simplePos x="0" y="0"/>
                <wp:positionH relativeFrom="page">
                  <wp:posOffset>1167041</wp:posOffset>
                </wp:positionH>
                <wp:positionV relativeFrom="paragraph">
                  <wp:posOffset>286128</wp:posOffset>
                </wp:positionV>
                <wp:extent cx="5433695" cy="184150"/>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0E50CFDC" w14:textId="77777777" w:rsidR="00927A32" w:rsidRDefault="00000000">
                            <w:pPr>
                              <w:spacing w:before="6"/>
                              <w:ind w:left="27"/>
                              <w:rPr>
                                <w:rFonts w:ascii="Cambria"/>
                                <w:b/>
                                <w:i/>
                                <w:color w:val="000000"/>
                                <w:sz w:val="20"/>
                              </w:rPr>
                            </w:pPr>
                            <w:r>
                              <w:rPr>
                                <w:rFonts w:ascii="Cambria"/>
                                <w:b/>
                                <w:i/>
                                <w:color w:val="612322"/>
                                <w:spacing w:val="-2"/>
                                <w:w w:val="105"/>
                                <w:sz w:val="20"/>
                              </w:rPr>
                              <w:t>Quoting</w:t>
                            </w:r>
                          </w:p>
                        </w:txbxContent>
                      </wps:txbx>
                      <wps:bodyPr wrap="square" lIns="0" tIns="0" rIns="0" bIns="0" rtlCol="0">
                        <a:noAutofit/>
                      </wps:bodyPr>
                    </wps:wsp>
                  </a:graphicData>
                </a:graphic>
              </wp:anchor>
            </w:drawing>
          </mc:Choice>
          <mc:Fallback>
            <w:pict>
              <v:shape w14:anchorId="4570816A" id="Textbox 7" o:spid="_x0000_s1028" type="#_x0000_t202" style="position:absolute;margin-left:91.9pt;margin-top:22.55pt;width:427.85pt;height:14.5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" fillcolor="#f2dbdb" strokecolor="#c04f4c" strokeweight=".33864mm">
                <v:path arrowok="t"/>
                <v:textbox inset="0,0,0,0">
                  <w:txbxContent>
                    <w:p w14:paraId="0E50CFDC" w14:textId="77777777" w:rsidR="00927A32" w:rsidRDefault="00000000">
                      <w:pPr>
                        <w:spacing w:before="6"/>
                        <w:ind w:left="27"/>
                        <w:rPr>
                          <w:rFonts w:ascii="Cambria"/>
                          <w:b/>
                          <w:i/>
                          <w:color w:val="000000"/>
                          <w:sz w:val="20"/>
                        </w:rPr>
                      </w:pPr>
                      <w:r>
                        <w:rPr>
                          <w:rFonts w:ascii="Cambria"/>
                          <w:b/>
                          <w:i/>
                          <w:color w:val="612322"/>
                          <w:spacing w:val="-2"/>
                          <w:w w:val="105"/>
                          <w:sz w:val="20"/>
                        </w:rPr>
                        <w:t>Quoting</w:t>
                      </w:r>
                    </w:p>
                  </w:txbxContent>
                </v:textbox>
                <w10:wrap type="topAndBottom" anchorx="page"/>
              </v:shape>
            </w:pict>
          </mc:Fallback>
        </mc:AlternateContent>
      </w:r>
    </w:p>
    <w:p w14:paraId="39AB90E4" w14:textId="77777777" w:rsidR="00927A32" w:rsidRDefault="00000000">
      <w:pPr>
        <w:pStyle w:val="BodyText"/>
        <w:spacing w:before="113" w:line="300" w:lineRule="auto"/>
        <w:ind w:left="75" w:right="818"/>
      </w:pPr>
      <w:r>
        <w:rPr>
          <w:w w:val="105"/>
        </w:rPr>
        <w:t>WET</w:t>
      </w:r>
      <w:r>
        <w:rPr>
          <w:spacing w:val="-4"/>
          <w:w w:val="105"/>
        </w:rPr>
        <w:t xml:space="preserve"> </w:t>
      </w:r>
      <w:r>
        <w:rPr>
          <w:w w:val="105"/>
        </w:rPr>
        <w:t>is</w:t>
      </w:r>
      <w:r>
        <w:rPr>
          <w:spacing w:val="-3"/>
          <w:w w:val="105"/>
        </w:rPr>
        <w:t xml:space="preserve"> </w:t>
      </w:r>
      <w:r>
        <w:rPr>
          <w:w w:val="105"/>
        </w:rPr>
        <w:t>charged</w:t>
      </w:r>
      <w:r>
        <w:rPr>
          <w:spacing w:val="-2"/>
          <w:w w:val="105"/>
        </w:rPr>
        <w:t xml:space="preserve"> </w:t>
      </w:r>
      <w:r>
        <w:rPr>
          <w:w w:val="105"/>
        </w:rPr>
        <w:t>at</w:t>
      </w:r>
      <w:r>
        <w:rPr>
          <w:spacing w:val="-2"/>
          <w:w w:val="105"/>
        </w:rPr>
        <w:t xml:space="preserve"> </w:t>
      </w:r>
      <w:r>
        <w:rPr>
          <w:w w:val="105"/>
        </w:rPr>
        <w:t>only</w:t>
      </w:r>
      <w:r>
        <w:rPr>
          <w:spacing w:val="-4"/>
          <w:w w:val="105"/>
        </w:rPr>
        <w:t xml:space="preserve"> </w:t>
      </w:r>
      <w:r>
        <w:rPr>
          <w:w w:val="105"/>
        </w:rPr>
        <w:t>one</w:t>
      </w:r>
      <w:r>
        <w:rPr>
          <w:spacing w:val="-2"/>
          <w:w w:val="105"/>
        </w:rPr>
        <w:t xml:space="preserve"> </w:t>
      </w:r>
      <w:r>
        <w:rPr>
          <w:w w:val="105"/>
        </w:rPr>
        <w:t>place</w:t>
      </w:r>
      <w:r>
        <w:rPr>
          <w:spacing w:val="-2"/>
          <w:w w:val="105"/>
        </w:rPr>
        <w:t xml:space="preserve"> </w:t>
      </w:r>
      <w:r>
        <w:rPr>
          <w:w w:val="105"/>
        </w:rPr>
        <w:t>(its</w:t>
      </w:r>
      <w:r>
        <w:rPr>
          <w:spacing w:val="-3"/>
          <w:w w:val="105"/>
        </w:rPr>
        <w:t xml:space="preserve"> </w:t>
      </w:r>
      <w:r>
        <w:rPr>
          <w:w w:val="105"/>
        </w:rPr>
        <w:t>last</w:t>
      </w:r>
      <w:r>
        <w:rPr>
          <w:spacing w:val="-2"/>
          <w:w w:val="105"/>
        </w:rPr>
        <w:t xml:space="preserve"> </w:t>
      </w:r>
      <w:r>
        <w:rPr>
          <w:w w:val="105"/>
        </w:rPr>
        <w:t>wholesale</w:t>
      </w:r>
      <w:r>
        <w:rPr>
          <w:spacing w:val="-2"/>
          <w:w w:val="105"/>
        </w:rPr>
        <w:t xml:space="preserve"> </w:t>
      </w:r>
      <w:r>
        <w:rPr>
          <w:w w:val="105"/>
        </w:rPr>
        <w:t>supply) in the</w:t>
      </w:r>
      <w:r>
        <w:rPr>
          <w:spacing w:val="-5"/>
          <w:w w:val="105"/>
        </w:rPr>
        <w:t xml:space="preserve"> </w:t>
      </w:r>
      <w:r>
        <w:rPr>
          <w:w w:val="105"/>
        </w:rPr>
        <w:t>supply</w:t>
      </w:r>
      <w:r>
        <w:rPr>
          <w:spacing w:val="-2"/>
          <w:w w:val="105"/>
        </w:rPr>
        <w:t xml:space="preserve"> </w:t>
      </w:r>
      <w:r>
        <w:rPr>
          <w:w w:val="105"/>
        </w:rPr>
        <w:t>chain.</w:t>
      </w:r>
      <w:r>
        <w:rPr>
          <w:spacing w:val="37"/>
          <w:w w:val="105"/>
        </w:rPr>
        <w:t xml:space="preserve"> </w:t>
      </w:r>
      <w:r>
        <w:rPr>
          <w:w w:val="105"/>
        </w:rPr>
        <w:t>This</w:t>
      </w:r>
      <w:r>
        <w:rPr>
          <w:spacing w:val="-3"/>
          <w:w w:val="105"/>
        </w:rPr>
        <w:t xml:space="preserve"> </w:t>
      </w:r>
      <w:r>
        <w:rPr>
          <w:w w:val="105"/>
        </w:rPr>
        <w:t>is</w:t>
      </w:r>
      <w:r>
        <w:rPr>
          <w:spacing w:val="-3"/>
          <w:w w:val="105"/>
        </w:rPr>
        <w:t xml:space="preserve"> </w:t>
      </w:r>
      <w:r>
        <w:rPr>
          <w:w w:val="105"/>
        </w:rPr>
        <w:t>generally</w:t>
      </w:r>
      <w:r>
        <w:rPr>
          <w:spacing w:val="-2"/>
          <w:w w:val="105"/>
        </w:rPr>
        <w:t xml:space="preserve"> </w:t>
      </w:r>
      <w:r>
        <w:rPr>
          <w:w w:val="105"/>
        </w:rPr>
        <w:t>at</w:t>
      </w:r>
      <w:r>
        <w:rPr>
          <w:spacing w:val="-2"/>
          <w:w w:val="105"/>
        </w:rPr>
        <w:t xml:space="preserve"> </w:t>
      </w:r>
      <w:r>
        <w:rPr>
          <w:w w:val="105"/>
        </w:rPr>
        <w:t>the</w:t>
      </w:r>
      <w:r>
        <w:rPr>
          <w:spacing w:val="-2"/>
          <w:w w:val="105"/>
        </w:rPr>
        <w:t xml:space="preserve"> </w:t>
      </w:r>
      <w:r>
        <w:rPr>
          <w:w w:val="105"/>
        </w:rPr>
        <w:t>farm gate</w:t>
      </w:r>
      <w:r>
        <w:rPr>
          <w:spacing w:val="-7"/>
          <w:w w:val="105"/>
        </w:rPr>
        <w:t xml:space="preserve"> </w:t>
      </w:r>
      <w:r>
        <w:rPr>
          <w:w w:val="105"/>
        </w:rPr>
        <w:t>for</w:t>
      </w:r>
      <w:r>
        <w:rPr>
          <w:spacing w:val="-4"/>
          <w:w w:val="105"/>
        </w:rPr>
        <w:t xml:space="preserve"> </w:t>
      </w:r>
      <w:r>
        <w:rPr>
          <w:w w:val="105"/>
        </w:rPr>
        <w:t>small</w:t>
      </w:r>
      <w:r>
        <w:rPr>
          <w:spacing w:val="-6"/>
          <w:w w:val="105"/>
        </w:rPr>
        <w:t xml:space="preserve"> </w:t>
      </w:r>
      <w:r>
        <w:rPr>
          <w:w w:val="105"/>
        </w:rPr>
        <w:t>wineries;</w:t>
      </w:r>
      <w:r>
        <w:rPr>
          <w:spacing w:val="-6"/>
          <w:w w:val="105"/>
        </w:rPr>
        <w:t xml:space="preserve"> </w:t>
      </w:r>
      <w:r>
        <w:rPr>
          <w:w w:val="105"/>
        </w:rPr>
        <w:t>that</w:t>
      </w:r>
      <w:r>
        <w:rPr>
          <w:spacing w:val="-5"/>
          <w:w w:val="105"/>
        </w:rPr>
        <w:t xml:space="preserve"> </w:t>
      </w:r>
      <w:r>
        <w:rPr>
          <w:w w:val="105"/>
        </w:rPr>
        <w:t>is</w:t>
      </w:r>
      <w:r>
        <w:rPr>
          <w:spacing w:val="-3"/>
          <w:w w:val="105"/>
        </w:rPr>
        <w:t xml:space="preserve"> </w:t>
      </w:r>
      <w:r>
        <w:rPr>
          <w:w w:val="105"/>
        </w:rPr>
        <w:t>when</w:t>
      </w:r>
      <w:r>
        <w:rPr>
          <w:spacing w:val="-5"/>
          <w:w w:val="105"/>
        </w:rPr>
        <w:t xml:space="preserve"> </w:t>
      </w:r>
      <w:r>
        <w:rPr>
          <w:w w:val="105"/>
        </w:rPr>
        <w:t>the</w:t>
      </w:r>
      <w:r>
        <w:rPr>
          <w:spacing w:val="-7"/>
          <w:w w:val="105"/>
        </w:rPr>
        <w:t xml:space="preserve"> </w:t>
      </w:r>
      <w:r>
        <w:rPr>
          <w:w w:val="105"/>
        </w:rPr>
        <w:t>winery</w:t>
      </w:r>
      <w:r>
        <w:rPr>
          <w:spacing w:val="-6"/>
          <w:w w:val="105"/>
        </w:rPr>
        <w:t xml:space="preserve"> </w:t>
      </w:r>
      <w:r>
        <w:rPr>
          <w:w w:val="105"/>
        </w:rPr>
        <w:t>sells</w:t>
      </w:r>
      <w:r>
        <w:rPr>
          <w:spacing w:val="-5"/>
          <w:w w:val="105"/>
        </w:rPr>
        <w:t xml:space="preserve"> </w:t>
      </w:r>
      <w:r>
        <w:rPr>
          <w:w w:val="105"/>
        </w:rPr>
        <w:t>the</w:t>
      </w:r>
      <w:r>
        <w:rPr>
          <w:spacing w:val="-5"/>
          <w:w w:val="105"/>
        </w:rPr>
        <w:t xml:space="preserve"> </w:t>
      </w:r>
      <w:r>
        <w:rPr>
          <w:w w:val="105"/>
        </w:rPr>
        <w:t>wine.</w:t>
      </w:r>
      <w:r>
        <w:rPr>
          <w:spacing w:val="34"/>
          <w:w w:val="105"/>
        </w:rPr>
        <w:t xml:space="preserve"> </w:t>
      </w:r>
      <w:proofErr w:type="gramStart"/>
      <w:r>
        <w:rPr>
          <w:w w:val="105"/>
        </w:rPr>
        <w:t>However</w:t>
      </w:r>
      <w:proofErr w:type="gramEnd"/>
      <w:r>
        <w:rPr>
          <w:spacing w:val="-2"/>
          <w:w w:val="105"/>
        </w:rPr>
        <w:t xml:space="preserve"> </w:t>
      </w:r>
      <w:r>
        <w:rPr>
          <w:w w:val="105"/>
        </w:rPr>
        <w:t>there</w:t>
      </w:r>
      <w:r>
        <w:rPr>
          <w:spacing w:val="-5"/>
          <w:w w:val="105"/>
        </w:rPr>
        <w:t xml:space="preserve"> </w:t>
      </w:r>
      <w:r>
        <w:rPr>
          <w:w w:val="105"/>
        </w:rPr>
        <w:t>are</w:t>
      </w:r>
      <w:r>
        <w:rPr>
          <w:spacing w:val="-5"/>
          <w:w w:val="105"/>
        </w:rPr>
        <w:t xml:space="preserve"> </w:t>
      </w:r>
      <w:r>
        <w:rPr>
          <w:w w:val="105"/>
        </w:rPr>
        <w:t>circumstances</w:t>
      </w:r>
      <w:r>
        <w:rPr>
          <w:spacing w:val="-5"/>
          <w:w w:val="105"/>
        </w:rPr>
        <w:t xml:space="preserve"> </w:t>
      </w:r>
      <w:r>
        <w:rPr>
          <w:w w:val="105"/>
        </w:rPr>
        <w:t>where</w:t>
      </w:r>
      <w:r>
        <w:rPr>
          <w:spacing w:val="-7"/>
          <w:w w:val="105"/>
        </w:rPr>
        <w:t xml:space="preserve"> </w:t>
      </w:r>
      <w:r>
        <w:rPr>
          <w:w w:val="105"/>
        </w:rPr>
        <w:t>your customer either does</w:t>
      </w:r>
      <w:r>
        <w:rPr>
          <w:spacing w:val="-2"/>
          <w:w w:val="105"/>
        </w:rPr>
        <w:t xml:space="preserve"> </w:t>
      </w:r>
      <w:r>
        <w:rPr>
          <w:w w:val="105"/>
        </w:rPr>
        <w:t>not</w:t>
      </w:r>
      <w:r>
        <w:rPr>
          <w:spacing w:val="-1"/>
          <w:w w:val="105"/>
        </w:rPr>
        <w:t xml:space="preserve"> </w:t>
      </w:r>
      <w:r>
        <w:rPr>
          <w:w w:val="105"/>
        </w:rPr>
        <w:t>need</w:t>
      </w:r>
      <w:r>
        <w:rPr>
          <w:spacing w:val="-1"/>
          <w:w w:val="105"/>
        </w:rPr>
        <w:t xml:space="preserve"> </w:t>
      </w:r>
      <w:r>
        <w:rPr>
          <w:w w:val="105"/>
        </w:rPr>
        <w:t>to</w:t>
      </w:r>
      <w:r>
        <w:rPr>
          <w:spacing w:val="-1"/>
          <w:w w:val="105"/>
        </w:rPr>
        <w:t xml:space="preserve"> </w:t>
      </w:r>
      <w:r>
        <w:rPr>
          <w:w w:val="105"/>
        </w:rPr>
        <w:t>pay</w:t>
      </w:r>
      <w:r>
        <w:rPr>
          <w:spacing w:val="-1"/>
          <w:w w:val="105"/>
        </w:rPr>
        <w:t xml:space="preserve"> </w:t>
      </w:r>
      <w:r>
        <w:rPr>
          <w:w w:val="105"/>
        </w:rPr>
        <w:t>the</w:t>
      </w:r>
      <w:r>
        <w:rPr>
          <w:spacing w:val="-4"/>
          <w:w w:val="105"/>
        </w:rPr>
        <w:t xml:space="preserve"> </w:t>
      </w:r>
      <w:r>
        <w:rPr>
          <w:w w:val="105"/>
        </w:rPr>
        <w:t>WET</w:t>
      </w:r>
      <w:r>
        <w:rPr>
          <w:spacing w:val="-1"/>
          <w:w w:val="105"/>
        </w:rPr>
        <w:t xml:space="preserve"> </w:t>
      </w:r>
      <w:r>
        <w:rPr>
          <w:w w:val="105"/>
        </w:rPr>
        <w:t>because</w:t>
      </w:r>
      <w:r>
        <w:rPr>
          <w:spacing w:val="-4"/>
          <w:w w:val="105"/>
        </w:rPr>
        <w:t xml:space="preserve"> </w:t>
      </w:r>
      <w:r>
        <w:rPr>
          <w:w w:val="105"/>
        </w:rPr>
        <w:t>they</w:t>
      </w:r>
      <w:r>
        <w:rPr>
          <w:spacing w:val="-3"/>
          <w:w w:val="105"/>
        </w:rPr>
        <w:t xml:space="preserve"> </w:t>
      </w:r>
      <w:r>
        <w:rPr>
          <w:w w:val="105"/>
        </w:rPr>
        <w:t>are</w:t>
      </w:r>
      <w:r>
        <w:rPr>
          <w:spacing w:val="-4"/>
          <w:w w:val="105"/>
        </w:rPr>
        <w:t xml:space="preserve"> </w:t>
      </w:r>
      <w:r>
        <w:rPr>
          <w:w w:val="105"/>
        </w:rPr>
        <w:t>exempt,</w:t>
      </w:r>
      <w:r>
        <w:rPr>
          <w:spacing w:val="-2"/>
          <w:w w:val="105"/>
        </w:rPr>
        <w:t xml:space="preserve"> </w:t>
      </w:r>
      <w:r>
        <w:rPr>
          <w:w w:val="105"/>
        </w:rPr>
        <w:t>or are</w:t>
      </w:r>
      <w:r>
        <w:rPr>
          <w:spacing w:val="-1"/>
          <w:w w:val="105"/>
        </w:rPr>
        <w:t xml:space="preserve"> </w:t>
      </w:r>
      <w:r>
        <w:rPr>
          <w:w w:val="105"/>
        </w:rPr>
        <w:t>going</w:t>
      </w:r>
      <w:r>
        <w:rPr>
          <w:spacing w:val="-1"/>
          <w:w w:val="105"/>
        </w:rPr>
        <w:t xml:space="preserve"> </w:t>
      </w:r>
      <w:r>
        <w:rPr>
          <w:w w:val="105"/>
        </w:rPr>
        <w:t>to</w:t>
      </w:r>
      <w:r>
        <w:rPr>
          <w:spacing w:val="-1"/>
          <w:w w:val="105"/>
        </w:rPr>
        <w:t xml:space="preserve"> </w:t>
      </w:r>
      <w:r>
        <w:rPr>
          <w:w w:val="105"/>
        </w:rPr>
        <w:t>wholesale</w:t>
      </w:r>
      <w:r>
        <w:rPr>
          <w:spacing w:val="-4"/>
          <w:w w:val="105"/>
        </w:rPr>
        <w:t xml:space="preserve"> </w:t>
      </w:r>
      <w:r>
        <w:rPr>
          <w:w w:val="105"/>
        </w:rPr>
        <w:t>the</w:t>
      </w:r>
      <w:r>
        <w:rPr>
          <w:spacing w:val="-1"/>
          <w:w w:val="105"/>
        </w:rPr>
        <w:t xml:space="preserve"> </w:t>
      </w:r>
      <w:r>
        <w:rPr>
          <w:w w:val="105"/>
        </w:rPr>
        <w:t>wine themselves.</w:t>
      </w:r>
      <w:r>
        <w:rPr>
          <w:spacing w:val="40"/>
          <w:w w:val="105"/>
        </w:rPr>
        <w:t xml:space="preserve"> </w:t>
      </w:r>
      <w:r>
        <w:rPr>
          <w:w w:val="105"/>
        </w:rPr>
        <w:t>In this second case THEY are the wholesaler, not you.</w:t>
      </w:r>
    </w:p>
    <w:p w14:paraId="05E25964" w14:textId="77777777" w:rsidR="00927A32" w:rsidRDefault="00000000">
      <w:pPr>
        <w:pStyle w:val="BodyText"/>
        <w:spacing w:before="190" w:line="302" w:lineRule="auto"/>
        <w:ind w:left="75" w:right="818"/>
      </w:pPr>
      <w:r>
        <w:rPr>
          <w:w w:val="105"/>
        </w:rPr>
        <w:t>Where</w:t>
      </w:r>
      <w:r>
        <w:rPr>
          <w:spacing w:val="-4"/>
          <w:w w:val="105"/>
        </w:rPr>
        <w:t xml:space="preserve"> </w:t>
      </w:r>
      <w:r>
        <w:rPr>
          <w:w w:val="105"/>
        </w:rPr>
        <w:t>a</w:t>
      </w:r>
      <w:r>
        <w:rPr>
          <w:spacing w:val="-2"/>
          <w:w w:val="105"/>
        </w:rPr>
        <w:t xml:space="preserve"> </w:t>
      </w:r>
      <w:r>
        <w:rPr>
          <w:w w:val="105"/>
        </w:rPr>
        <w:t>WET</w:t>
      </w:r>
      <w:r>
        <w:rPr>
          <w:spacing w:val="-4"/>
          <w:w w:val="105"/>
        </w:rPr>
        <w:t xml:space="preserve"> </w:t>
      </w:r>
      <w:r>
        <w:rPr>
          <w:w w:val="105"/>
        </w:rPr>
        <w:t>free</w:t>
      </w:r>
      <w:r>
        <w:rPr>
          <w:spacing w:val="-4"/>
          <w:w w:val="105"/>
        </w:rPr>
        <w:t xml:space="preserve"> </w:t>
      </w:r>
      <w:r>
        <w:rPr>
          <w:w w:val="105"/>
        </w:rPr>
        <w:t>supply</w:t>
      </w:r>
      <w:r>
        <w:rPr>
          <w:spacing w:val="-6"/>
          <w:w w:val="105"/>
        </w:rPr>
        <w:t xml:space="preserve"> </w:t>
      </w:r>
      <w:r>
        <w:rPr>
          <w:w w:val="105"/>
        </w:rPr>
        <w:t>of</w:t>
      </w:r>
      <w:r>
        <w:rPr>
          <w:spacing w:val="-3"/>
          <w:w w:val="105"/>
        </w:rPr>
        <w:t xml:space="preserve"> </w:t>
      </w:r>
      <w:r>
        <w:rPr>
          <w:w w:val="105"/>
        </w:rPr>
        <w:t>wine</w:t>
      </w:r>
      <w:r>
        <w:rPr>
          <w:spacing w:val="-7"/>
          <w:w w:val="105"/>
        </w:rPr>
        <w:t xml:space="preserve"> </w:t>
      </w:r>
      <w:r>
        <w:rPr>
          <w:w w:val="105"/>
        </w:rPr>
        <w:t>is</w:t>
      </w:r>
      <w:r>
        <w:rPr>
          <w:spacing w:val="-5"/>
          <w:w w:val="105"/>
        </w:rPr>
        <w:t xml:space="preserve"> </w:t>
      </w:r>
      <w:r>
        <w:rPr>
          <w:w w:val="105"/>
        </w:rPr>
        <w:t>to</w:t>
      </w:r>
      <w:r>
        <w:rPr>
          <w:spacing w:val="-4"/>
          <w:w w:val="105"/>
        </w:rPr>
        <w:t xml:space="preserve"> </w:t>
      </w:r>
      <w:r>
        <w:rPr>
          <w:w w:val="105"/>
        </w:rPr>
        <w:t>be</w:t>
      </w:r>
      <w:r>
        <w:rPr>
          <w:spacing w:val="-4"/>
          <w:w w:val="105"/>
        </w:rPr>
        <w:t xml:space="preserve"> </w:t>
      </w:r>
      <w:r>
        <w:rPr>
          <w:w w:val="105"/>
        </w:rPr>
        <w:t>made,</w:t>
      </w:r>
      <w:r>
        <w:rPr>
          <w:spacing w:val="-5"/>
          <w:w w:val="105"/>
        </w:rPr>
        <w:t xml:space="preserve"> </w:t>
      </w:r>
      <w:r>
        <w:rPr>
          <w:w w:val="105"/>
        </w:rPr>
        <w:t>the</w:t>
      </w:r>
      <w:r>
        <w:rPr>
          <w:spacing w:val="-7"/>
          <w:w w:val="105"/>
        </w:rPr>
        <w:t xml:space="preserve"> </w:t>
      </w:r>
      <w:r>
        <w:rPr>
          <w:w w:val="105"/>
        </w:rPr>
        <w:t>purchaser</w:t>
      </w:r>
      <w:r>
        <w:rPr>
          <w:spacing w:val="-3"/>
          <w:w w:val="105"/>
        </w:rPr>
        <w:t xml:space="preserve"> </w:t>
      </w:r>
      <w:r>
        <w:rPr>
          <w:w w:val="105"/>
        </w:rPr>
        <w:t>needs</w:t>
      </w:r>
      <w:r>
        <w:rPr>
          <w:spacing w:val="-5"/>
          <w:w w:val="105"/>
        </w:rPr>
        <w:t xml:space="preserve"> </w:t>
      </w:r>
      <w:r>
        <w:rPr>
          <w:w w:val="105"/>
        </w:rPr>
        <w:t>to</w:t>
      </w:r>
      <w:r>
        <w:rPr>
          <w:spacing w:val="-4"/>
          <w:w w:val="105"/>
        </w:rPr>
        <w:t xml:space="preserve"> </w:t>
      </w:r>
      <w:r>
        <w:rPr>
          <w:w w:val="105"/>
        </w:rPr>
        <w:t>produce</w:t>
      </w:r>
      <w:r>
        <w:rPr>
          <w:spacing w:val="-4"/>
          <w:w w:val="105"/>
        </w:rPr>
        <w:t xml:space="preserve"> </w:t>
      </w:r>
      <w:r>
        <w:rPr>
          <w:w w:val="105"/>
        </w:rPr>
        <w:t>a</w:t>
      </w:r>
      <w:r>
        <w:rPr>
          <w:spacing w:val="-4"/>
          <w:w w:val="105"/>
        </w:rPr>
        <w:t xml:space="preserve"> </w:t>
      </w:r>
      <w:r>
        <w:rPr>
          <w:w w:val="105"/>
        </w:rPr>
        <w:t>Quotation</w:t>
      </w:r>
      <w:r>
        <w:rPr>
          <w:spacing w:val="-4"/>
          <w:w w:val="105"/>
        </w:rPr>
        <w:t xml:space="preserve"> </w:t>
      </w:r>
      <w:r>
        <w:rPr>
          <w:w w:val="105"/>
        </w:rPr>
        <w:t>Form.</w:t>
      </w:r>
      <w:r>
        <w:rPr>
          <w:spacing w:val="-6"/>
          <w:w w:val="105"/>
        </w:rPr>
        <w:t xml:space="preserve"> </w:t>
      </w:r>
      <w:r>
        <w:rPr>
          <w:w w:val="105"/>
        </w:rPr>
        <w:t>I</w:t>
      </w:r>
      <w:r>
        <w:rPr>
          <w:spacing w:val="-3"/>
          <w:w w:val="105"/>
        </w:rPr>
        <w:t xml:space="preserve"> </w:t>
      </w:r>
      <w:r>
        <w:rPr>
          <w:w w:val="105"/>
        </w:rPr>
        <w:t>have included a copy of the form.</w:t>
      </w:r>
      <w:r>
        <w:rPr>
          <w:spacing w:val="40"/>
          <w:w w:val="105"/>
        </w:rPr>
        <w:t xml:space="preserve"> </w:t>
      </w:r>
      <w:r>
        <w:rPr>
          <w:w w:val="105"/>
        </w:rPr>
        <w:t>Notice the form does not mention WET.</w:t>
      </w:r>
      <w:r>
        <w:rPr>
          <w:spacing w:val="40"/>
          <w:w w:val="105"/>
        </w:rPr>
        <w:t xml:space="preserve"> </w:t>
      </w:r>
      <w:r>
        <w:rPr>
          <w:w w:val="105"/>
        </w:rPr>
        <w:t>I have no idea why.</w:t>
      </w:r>
    </w:p>
    <w:p w14:paraId="578C0DA5" w14:textId="77777777" w:rsidR="00927A32" w:rsidRDefault="00000000">
      <w:pPr>
        <w:pStyle w:val="BodyText"/>
        <w:spacing w:before="185"/>
        <w:ind w:left="75"/>
      </w:pPr>
      <w:r>
        <w:rPr>
          <w:w w:val="105"/>
        </w:rPr>
        <w:t>The</w:t>
      </w:r>
      <w:r>
        <w:rPr>
          <w:spacing w:val="-9"/>
          <w:w w:val="105"/>
        </w:rPr>
        <w:t xml:space="preserve"> </w:t>
      </w:r>
      <w:r>
        <w:rPr>
          <w:w w:val="105"/>
        </w:rPr>
        <w:t>three</w:t>
      </w:r>
      <w:r>
        <w:rPr>
          <w:spacing w:val="-9"/>
          <w:w w:val="105"/>
        </w:rPr>
        <w:t xml:space="preserve"> </w:t>
      </w:r>
      <w:r>
        <w:rPr>
          <w:w w:val="105"/>
        </w:rPr>
        <w:t>most</w:t>
      </w:r>
      <w:r>
        <w:rPr>
          <w:spacing w:val="-6"/>
          <w:w w:val="105"/>
        </w:rPr>
        <w:t xml:space="preserve"> </w:t>
      </w:r>
      <w:r>
        <w:rPr>
          <w:w w:val="105"/>
        </w:rPr>
        <w:t>common</w:t>
      </w:r>
      <w:r>
        <w:rPr>
          <w:spacing w:val="-6"/>
          <w:w w:val="105"/>
        </w:rPr>
        <w:t xml:space="preserve"> </w:t>
      </w:r>
      <w:r>
        <w:rPr>
          <w:w w:val="105"/>
        </w:rPr>
        <w:t>uses</w:t>
      </w:r>
      <w:r>
        <w:rPr>
          <w:spacing w:val="-4"/>
          <w:w w:val="105"/>
        </w:rPr>
        <w:t xml:space="preserve"> </w:t>
      </w:r>
      <w:r>
        <w:rPr>
          <w:w w:val="105"/>
        </w:rPr>
        <w:t>for</w:t>
      </w:r>
      <w:r>
        <w:rPr>
          <w:spacing w:val="-8"/>
          <w:w w:val="105"/>
        </w:rPr>
        <w:t xml:space="preserve"> </w:t>
      </w:r>
      <w:r>
        <w:rPr>
          <w:w w:val="105"/>
        </w:rPr>
        <w:t>a</w:t>
      </w:r>
      <w:r>
        <w:rPr>
          <w:spacing w:val="-5"/>
          <w:w w:val="105"/>
        </w:rPr>
        <w:t xml:space="preserve"> </w:t>
      </w:r>
      <w:r>
        <w:rPr>
          <w:w w:val="105"/>
        </w:rPr>
        <w:t>quotation</w:t>
      </w:r>
      <w:r>
        <w:rPr>
          <w:spacing w:val="-9"/>
          <w:w w:val="105"/>
        </w:rPr>
        <w:t xml:space="preserve"> </w:t>
      </w:r>
      <w:r>
        <w:rPr>
          <w:w w:val="105"/>
        </w:rPr>
        <w:t>form</w:t>
      </w:r>
      <w:r>
        <w:rPr>
          <w:spacing w:val="-7"/>
          <w:w w:val="105"/>
        </w:rPr>
        <w:t xml:space="preserve"> </w:t>
      </w:r>
      <w:r>
        <w:rPr>
          <w:w w:val="105"/>
        </w:rPr>
        <w:t>would</w:t>
      </w:r>
      <w:r>
        <w:rPr>
          <w:spacing w:val="-8"/>
          <w:w w:val="105"/>
        </w:rPr>
        <w:t xml:space="preserve"> </w:t>
      </w:r>
      <w:r>
        <w:rPr>
          <w:w w:val="105"/>
        </w:rPr>
        <w:t>be</w:t>
      </w:r>
      <w:r>
        <w:rPr>
          <w:spacing w:val="-6"/>
          <w:w w:val="105"/>
        </w:rPr>
        <w:t xml:space="preserve"> </w:t>
      </w:r>
      <w:r>
        <w:rPr>
          <w:w w:val="105"/>
        </w:rPr>
        <w:t>(To</w:t>
      </w:r>
      <w:r>
        <w:rPr>
          <w:spacing w:val="-6"/>
          <w:w w:val="105"/>
        </w:rPr>
        <w:t xml:space="preserve"> </w:t>
      </w:r>
      <w:r>
        <w:rPr>
          <w:w w:val="105"/>
        </w:rPr>
        <w:t>defer</w:t>
      </w:r>
      <w:r>
        <w:rPr>
          <w:spacing w:val="-5"/>
          <w:w w:val="105"/>
        </w:rPr>
        <w:t xml:space="preserve"> </w:t>
      </w:r>
      <w:r>
        <w:rPr>
          <w:spacing w:val="-4"/>
          <w:w w:val="105"/>
        </w:rPr>
        <w:t>WET):</w:t>
      </w:r>
    </w:p>
    <w:p w14:paraId="32F45540" w14:textId="77777777" w:rsidR="00927A32" w:rsidRDefault="00927A32">
      <w:pPr>
        <w:pStyle w:val="BodyText"/>
        <w:spacing w:before="24"/>
      </w:pPr>
    </w:p>
    <w:p w14:paraId="627737B6" w14:textId="77777777" w:rsidR="00927A32" w:rsidRDefault="00000000">
      <w:pPr>
        <w:pStyle w:val="ListParagraph"/>
        <w:numPr>
          <w:ilvl w:val="0"/>
          <w:numId w:val="4"/>
        </w:numPr>
        <w:tabs>
          <w:tab w:val="left" w:pos="750"/>
        </w:tabs>
        <w:spacing w:before="0"/>
        <w:ind w:left="750" w:hanging="337"/>
        <w:rPr>
          <w:i/>
          <w:sz w:val="18"/>
        </w:rPr>
      </w:pPr>
      <w:r>
        <w:rPr>
          <w:i/>
          <w:w w:val="105"/>
          <w:sz w:val="18"/>
        </w:rPr>
        <w:t>From</w:t>
      </w:r>
      <w:r>
        <w:rPr>
          <w:i/>
          <w:spacing w:val="-7"/>
          <w:w w:val="105"/>
          <w:sz w:val="18"/>
        </w:rPr>
        <w:t xml:space="preserve"> </w:t>
      </w:r>
      <w:r>
        <w:rPr>
          <w:i/>
          <w:w w:val="105"/>
          <w:sz w:val="18"/>
        </w:rPr>
        <w:t>a</w:t>
      </w:r>
      <w:r>
        <w:rPr>
          <w:i/>
          <w:spacing w:val="-6"/>
          <w:w w:val="105"/>
          <w:sz w:val="18"/>
        </w:rPr>
        <w:t xml:space="preserve"> </w:t>
      </w:r>
      <w:r>
        <w:rPr>
          <w:i/>
          <w:w w:val="105"/>
          <w:sz w:val="18"/>
        </w:rPr>
        <w:t>customer</w:t>
      </w:r>
      <w:r>
        <w:rPr>
          <w:i/>
          <w:spacing w:val="-6"/>
          <w:w w:val="105"/>
          <w:sz w:val="18"/>
        </w:rPr>
        <w:t xml:space="preserve"> </w:t>
      </w:r>
      <w:r>
        <w:rPr>
          <w:i/>
          <w:w w:val="105"/>
          <w:sz w:val="18"/>
        </w:rPr>
        <w:t>who</w:t>
      </w:r>
      <w:r>
        <w:rPr>
          <w:i/>
          <w:spacing w:val="-7"/>
          <w:w w:val="105"/>
          <w:sz w:val="18"/>
        </w:rPr>
        <w:t xml:space="preserve"> </w:t>
      </w:r>
      <w:r>
        <w:rPr>
          <w:i/>
          <w:w w:val="105"/>
          <w:sz w:val="18"/>
        </w:rPr>
        <w:t>is</w:t>
      </w:r>
      <w:r>
        <w:rPr>
          <w:i/>
          <w:spacing w:val="-8"/>
          <w:w w:val="105"/>
          <w:sz w:val="18"/>
        </w:rPr>
        <w:t xml:space="preserve"> </w:t>
      </w:r>
      <w:r>
        <w:rPr>
          <w:i/>
          <w:w w:val="105"/>
          <w:sz w:val="18"/>
        </w:rPr>
        <w:t>a</w:t>
      </w:r>
      <w:r>
        <w:rPr>
          <w:i/>
          <w:spacing w:val="-7"/>
          <w:w w:val="105"/>
          <w:sz w:val="18"/>
        </w:rPr>
        <w:t xml:space="preserve"> </w:t>
      </w:r>
      <w:r>
        <w:rPr>
          <w:i/>
          <w:w w:val="105"/>
          <w:sz w:val="18"/>
        </w:rPr>
        <w:t>wholesaler</w:t>
      </w:r>
      <w:r>
        <w:rPr>
          <w:i/>
          <w:spacing w:val="-6"/>
          <w:w w:val="105"/>
          <w:sz w:val="18"/>
        </w:rPr>
        <w:t xml:space="preserve"> </w:t>
      </w:r>
      <w:r>
        <w:rPr>
          <w:i/>
          <w:w w:val="105"/>
          <w:sz w:val="18"/>
        </w:rPr>
        <w:t>–</w:t>
      </w:r>
      <w:r>
        <w:rPr>
          <w:i/>
          <w:spacing w:val="-6"/>
          <w:w w:val="105"/>
          <w:sz w:val="18"/>
        </w:rPr>
        <w:t xml:space="preserve"> </w:t>
      </w:r>
      <w:r>
        <w:rPr>
          <w:i/>
          <w:w w:val="105"/>
          <w:sz w:val="18"/>
        </w:rPr>
        <w:t>they</w:t>
      </w:r>
      <w:r>
        <w:rPr>
          <w:i/>
          <w:spacing w:val="-7"/>
          <w:w w:val="105"/>
          <w:sz w:val="18"/>
        </w:rPr>
        <w:t xml:space="preserve"> </w:t>
      </w:r>
      <w:r>
        <w:rPr>
          <w:i/>
          <w:w w:val="105"/>
          <w:sz w:val="18"/>
        </w:rPr>
        <w:t>will</w:t>
      </w:r>
      <w:r>
        <w:rPr>
          <w:i/>
          <w:spacing w:val="-7"/>
          <w:w w:val="105"/>
          <w:sz w:val="18"/>
        </w:rPr>
        <w:t xml:space="preserve"> </w:t>
      </w:r>
      <w:r>
        <w:rPr>
          <w:i/>
          <w:w w:val="105"/>
          <w:sz w:val="18"/>
        </w:rPr>
        <w:t>be</w:t>
      </w:r>
      <w:r>
        <w:rPr>
          <w:i/>
          <w:spacing w:val="-8"/>
          <w:w w:val="105"/>
          <w:sz w:val="18"/>
        </w:rPr>
        <w:t xml:space="preserve"> </w:t>
      </w:r>
      <w:r>
        <w:rPr>
          <w:i/>
          <w:w w:val="105"/>
          <w:sz w:val="18"/>
        </w:rPr>
        <w:t>wholesaling</w:t>
      </w:r>
      <w:r>
        <w:rPr>
          <w:i/>
          <w:spacing w:val="-7"/>
          <w:w w:val="105"/>
          <w:sz w:val="18"/>
        </w:rPr>
        <w:t xml:space="preserve"> </w:t>
      </w:r>
      <w:r>
        <w:rPr>
          <w:i/>
          <w:w w:val="105"/>
          <w:sz w:val="18"/>
        </w:rPr>
        <w:t>your</w:t>
      </w:r>
      <w:r>
        <w:rPr>
          <w:i/>
          <w:spacing w:val="-6"/>
          <w:w w:val="105"/>
          <w:sz w:val="18"/>
        </w:rPr>
        <w:t xml:space="preserve"> </w:t>
      </w:r>
      <w:r>
        <w:rPr>
          <w:i/>
          <w:spacing w:val="-2"/>
          <w:w w:val="105"/>
          <w:sz w:val="18"/>
        </w:rPr>
        <w:t>wine.</w:t>
      </w:r>
    </w:p>
    <w:p w14:paraId="12A13B8E" w14:textId="77777777" w:rsidR="00927A32" w:rsidRDefault="00000000">
      <w:pPr>
        <w:pStyle w:val="ListParagraph"/>
        <w:numPr>
          <w:ilvl w:val="0"/>
          <w:numId w:val="4"/>
        </w:numPr>
        <w:tabs>
          <w:tab w:val="left" w:pos="750"/>
        </w:tabs>
        <w:ind w:left="750" w:hanging="337"/>
        <w:rPr>
          <w:i/>
          <w:sz w:val="18"/>
        </w:rPr>
      </w:pPr>
      <w:r>
        <w:rPr>
          <w:i/>
          <w:w w:val="105"/>
          <w:sz w:val="18"/>
        </w:rPr>
        <w:t>From</w:t>
      </w:r>
      <w:r>
        <w:rPr>
          <w:i/>
          <w:spacing w:val="-6"/>
          <w:w w:val="105"/>
          <w:sz w:val="18"/>
        </w:rPr>
        <w:t xml:space="preserve"> </w:t>
      </w:r>
      <w:r>
        <w:rPr>
          <w:i/>
          <w:w w:val="105"/>
          <w:sz w:val="18"/>
        </w:rPr>
        <w:t>(or</w:t>
      </w:r>
      <w:r>
        <w:rPr>
          <w:i/>
          <w:spacing w:val="-6"/>
          <w:w w:val="105"/>
          <w:sz w:val="18"/>
        </w:rPr>
        <w:t xml:space="preserve"> </w:t>
      </w:r>
      <w:r>
        <w:rPr>
          <w:i/>
          <w:w w:val="105"/>
          <w:sz w:val="18"/>
        </w:rPr>
        <w:t>to)</w:t>
      </w:r>
      <w:r>
        <w:rPr>
          <w:i/>
          <w:spacing w:val="-7"/>
          <w:w w:val="105"/>
          <w:sz w:val="18"/>
        </w:rPr>
        <w:t xml:space="preserve"> </w:t>
      </w:r>
      <w:r>
        <w:rPr>
          <w:i/>
          <w:w w:val="105"/>
          <w:sz w:val="18"/>
        </w:rPr>
        <w:t>another</w:t>
      </w:r>
      <w:r>
        <w:rPr>
          <w:i/>
          <w:spacing w:val="-6"/>
          <w:w w:val="105"/>
          <w:sz w:val="18"/>
        </w:rPr>
        <w:t xml:space="preserve"> </w:t>
      </w:r>
      <w:r>
        <w:rPr>
          <w:i/>
          <w:w w:val="105"/>
          <w:sz w:val="18"/>
        </w:rPr>
        <w:t>winery.</w:t>
      </w:r>
      <w:r>
        <w:rPr>
          <w:i/>
          <w:spacing w:val="28"/>
          <w:w w:val="105"/>
          <w:sz w:val="18"/>
        </w:rPr>
        <w:t xml:space="preserve"> </w:t>
      </w:r>
      <w:r>
        <w:rPr>
          <w:i/>
          <w:w w:val="105"/>
          <w:sz w:val="18"/>
        </w:rPr>
        <w:t>You</w:t>
      </w:r>
      <w:r>
        <w:rPr>
          <w:i/>
          <w:spacing w:val="-6"/>
          <w:w w:val="105"/>
          <w:sz w:val="18"/>
        </w:rPr>
        <w:t xml:space="preserve"> </w:t>
      </w:r>
      <w:r>
        <w:rPr>
          <w:i/>
          <w:w w:val="105"/>
          <w:sz w:val="18"/>
        </w:rPr>
        <w:t>are</w:t>
      </w:r>
      <w:r>
        <w:rPr>
          <w:i/>
          <w:spacing w:val="-9"/>
          <w:w w:val="105"/>
          <w:sz w:val="18"/>
        </w:rPr>
        <w:t xml:space="preserve"> </w:t>
      </w:r>
      <w:r>
        <w:rPr>
          <w:i/>
          <w:w w:val="105"/>
          <w:sz w:val="18"/>
        </w:rPr>
        <w:t>buying,</w:t>
      </w:r>
      <w:r>
        <w:rPr>
          <w:i/>
          <w:spacing w:val="-9"/>
          <w:w w:val="105"/>
          <w:sz w:val="18"/>
        </w:rPr>
        <w:t xml:space="preserve"> </w:t>
      </w:r>
      <w:r>
        <w:rPr>
          <w:i/>
          <w:w w:val="105"/>
          <w:sz w:val="18"/>
        </w:rPr>
        <w:t>or</w:t>
      </w:r>
      <w:r>
        <w:rPr>
          <w:i/>
          <w:spacing w:val="-6"/>
          <w:w w:val="105"/>
          <w:sz w:val="18"/>
        </w:rPr>
        <w:t xml:space="preserve"> </w:t>
      </w:r>
      <w:r>
        <w:rPr>
          <w:i/>
          <w:w w:val="105"/>
          <w:sz w:val="18"/>
        </w:rPr>
        <w:t>selling</w:t>
      </w:r>
      <w:r>
        <w:rPr>
          <w:i/>
          <w:spacing w:val="-5"/>
          <w:w w:val="105"/>
          <w:sz w:val="18"/>
        </w:rPr>
        <w:t xml:space="preserve"> </w:t>
      </w:r>
      <w:r>
        <w:rPr>
          <w:i/>
          <w:w w:val="105"/>
          <w:sz w:val="18"/>
        </w:rPr>
        <w:t>bulk</w:t>
      </w:r>
      <w:r>
        <w:rPr>
          <w:i/>
          <w:spacing w:val="-5"/>
          <w:w w:val="105"/>
          <w:sz w:val="18"/>
        </w:rPr>
        <w:t xml:space="preserve"> </w:t>
      </w:r>
      <w:r>
        <w:rPr>
          <w:i/>
          <w:spacing w:val="-2"/>
          <w:w w:val="105"/>
          <w:sz w:val="18"/>
        </w:rPr>
        <w:t>wine.</w:t>
      </w:r>
    </w:p>
    <w:p w14:paraId="4E76626B" w14:textId="77777777" w:rsidR="00927A32" w:rsidRDefault="00000000">
      <w:pPr>
        <w:pStyle w:val="ListParagraph"/>
        <w:numPr>
          <w:ilvl w:val="0"/>
          <w:numId w:val="4"/>
        </w:numPr>
        <w:tabs>
          <w:tab w:val="left" w:pos="749"/>
          <w:tab w:val="left" w:pos="751"/>
        </w:tabs>
        <w:spacing w:line="300" w:lineRule="auto"/>
        <w:ind w:right="938"/>
        <w:rPr>
          <w:i/>
          <w:sz w:val="18"/>
        </w:rPr>
      </w:pPr>
      <w:r>
        <w:rPr>
          <w:i/>
          <w:w w:val="105"/>
          <w:sz w:val="18"/>
        </w:rPr>
        <w:t>From a customer (with an ABN) who was going to export the wine within 60 days.</w:t>
      </w:r>
      <w:r>
        <w:rPr>
          <w:i/>
          <w:spacing w:val="40"/>
          <w:w w:val="105"/>
          <w:sz w:val="18"/>
        </w:rPr>
        <w:t xml:space="preserve"> </w:t>
      </w:r>
      <w:r>
        <w:rPr>
          <w:i/>
          <w:w w:val="105"/>
          <w:sz w:val="18"/>
        </w:rPr>
        <w:t>In this case they would</w:t>
      </w:r>
      <w:r>
        <w:rPr>
          <w:i/>
          <w:spacing w:val="-5"/>
          <w:w w:val="105"/>
          <w:sz w:val="18"/>
        </w:rPr>
        <w:t xml:space="preserve"> </w:t>
      </w:r>
      <w:r>
        <w:rPr>
          <w:i/>
          <w:w w:val="105"/>
          <w:sz w:val="18"/>
        </w:rPr>
        <w:t>indicate</w:t>
      </w:r>
      <w:r>
        <w:rPr>
          <w:i/>
          <w:spacing w:val="-5"/>
          <w:w w:val="105"/>
          <w:sz w:val="18"/>
        </w:rPr>
        <w:t xml:space="preserve"> </w:t>
      </w:r>
      <w:r>
        <w:rPr>
          <w:i/>
          <w:w w:val="105"/>
          <w:sz w:val="18"/>
        </w:rPr>
        <w:t>they</w:t>
      </w:r>
      <w:r>
        <w:rPr>
          <w:i/>
          <w:spacing w:val="-5"/>
          <w:w w:val="105"/>
          <w:sz w:val="18"/>
        </w:rPr>
        <w:t xml:space="preserve"> </w:t>
      </w:r>
      <w:r>
        <w:rPr>
          <w:i/>
          <w:w w:val="105"/>
          <w:sz w:val="18"/>
        </w:rPr>
        <w:t>would</w:t>
      </w:r>
      <w:r>
        <w:rPr>
          <w:i/>
          <w:spacing w:val="-5"/>
          <w:w w:val="105"/>
          <w:sz w:val="18"/>
        </w:rPr>
        <w:t xml:space="preserve"> </w:t>
      </w:r>
      <w:r>
        <w:rPr>
          <w:i/>
          <w:w w:val="105"/>
          <w:sz w:val="18"/>
        </w:rPr>
        <w:t>be</w:t>
      </w:r>
      <w:r>
        <w:rPr>
          <w:i/>
          <w:spacing w:val="-7"/>
          <w:w w:val="105"/>
          <w:sz w:val="18"/>
        </w:rPr>
        <w:t xml:space="preserve"> </w:t>
      </w:r>
      <w:r>
        <w:rPr>
          <w:i/>
          <w:w w:val="105"/>
          <w:sz w:val="18"/>
        </w:rPr>
        <w:t>making</w:t>
      </w:r>
      <w:r>
        <w:rPr>
          <w:i/>
          <w:spacing w:val="-5"/>
          <w:w w:val="105"/>
          <w:sz w:val="18"/>
        </w:rPr>
        <w:t xml:space="preserve"> </w:t>
      </w:r>
      <w:r>
        <w:rPr>
          <w:i/>
          <w:w w:val="105"/>
          <w:sz w:val="18"/>
        </w:rPr>
        <w:t>a</w:t>
      </w:r>
      <w:r>
        <w:rPr>
          <w:i/>
          <w:spacing w:val="-5"/>
          <w:w w:val="105"/>
          <w:sz w:val="18"/>
        </w:rPr>
        <w:t xml:space="preserve"> </w:t>
      </w:r>
      <w:r>
        <w:rPr>
          <w:i/>
          <w:w w:val="105"/>
          <w:sz w:val="18"/>
        </w:rPr>
        <w:t>GST</w:t>
      </w:r>
      <w:r>
        <w:rPr>
          <w:i/>
          <w:spacing w:val="-6"/>
          <w:w w:val="105"/>
          <w:sz w:val="18"/>
        </w:rPr>
        <w:t xml:space="preserve"> </w:t>
      </w:r>
      <w:r>
        <w:rPr>
          <w:i/>
          <w:w w:val="105"/>
          <w:sz w:val="18"/>
        </w:rPr>
        <w:t>Free</w:t>
      </w:r>
      <w:r>
        <w:rPr>
          <w:i/>
          <w:spacing w:val="-7"/>
          <w:w w:val="105"/>
          <w:sz w:val="18"/>
        </w:rPr>
        <w:t xml:space="preserve"> </w:t>
      </w:r>
      <w:r>
        <w:rPr>
          <w:i/>
          <w:w w:val="105"/>
          <w:sz w:val="18"/>
        </w:rPr>
        <w:t>supply</w:t>
      </w:r>
      <w:r>
        <w:rPr>
          <w:i/>
          <w:spacing w:val="-5"/>
          <w:w w:val="105"/>
          <w:sz w:val="18"/>
        </w:rPr>
        <w:t xml:space="preserve"> </w:t>
      </w:r>
      <w:r>
        <w:rPr>
          <w:i/>
          <w:w w:val="105"/>
          <w:sz w:val="18"/>
        </w:rPr>
        <w:t>and</w:t>
      </w:r>
      <w:r>
        <w:rPr>
          <w:i/>
          <w:spacing w:val="-3"/>
          <w:w w:val="105"/>
          <w:sz w:val="18"/>
        </w:rPr>
        <w:t xml:space="preserve"> </w:t>
      </w:r>
      <w:r>
        <w:rPr>
          <w:i/>
          <w:w w:val="105"/>
          <w:sz w:val="18"/>
        </w:rPr>
        <w:t>you</w:t>
      </w:r>
      <w:r>
        <w:rPr>
          <w:i/>
          <w:spacing w:val="-3"/>
          <w:w w:val="105"/>
          <w:sz w:val="18"/>
        </w:rPr>
        <w:t xml:space="preserve"> </w:t>
      </w:r>
      <w:r>
        <w:rPr>
          <w:i/>
          <w:w w:val="105"/>
          <w:sz w:val="18"/>
        </w:rPr>
        <w:t>would</w:t>
      </w:r>
      <w:r>
        <w:rPr>
          <w:i/>
          <w:spacing w:val="-6"/>
          <w:w w:val="105"/>
          <w:sz w:val="18"/>
        </w:rPr>
        <w:t xml:space="preserve"> </w:t>
      </w:r>
      <w:r>
        <w:rPr>
          <w:i/>
          <w:w w:val="105"/>
          <w:sz w:val="18"/>
        </w:rPr>
        <w:t>not</w:t>
      </w:r>
      <w:r>
        <w:rPr>
          <w:i/>
          <w:spacing w:val="-5"/>
          <w:w w:val="105"/>
          <w:sz w:val="18"/>
        </w:rPr>
        <w:t xml:space="preserve"> </w:t>
      </w:r>
      <w:r>
        <w:rPr>
          <w:i/>
          <w:w w:val="105"/>
          <w:sz w:val="18"/>
        </w:rPr>
        <w:t>charge</w:t>
      </w:r>
      <w:r>
        <w:rPr>
          <w:i/>
          <w:spacing w:val="-7"/>
          <w:w w:val="105"/>
          <w:sz w:val="18"/>
        </w:rPr>
        <w:t xml:space="preserve"> </w:t>
      </w:r>
      <w:r>
        <w:rPr>
          <w:i/>
          <w:w w:val="105"/>
          <w:sz w:val="18"/>
        </w:rPr>
        <w:t>them</w:t>
      </w:r>
      <w:r>
        <w:rPr>
          <w:i/>
          <w:spacing w:val="-6"/>
          <w:w w:val="105"/>
          <w:sz w:val="18"/>
        </w:rPr>
        <w:t xml:space="preserve"> </w:t>
      </w:r>
      <w:r>
        <w:rPr>
          <w:i/>
          <w:w w:val="105"/>
          <w:sz w:val="18"/>
        </w:rPr>
        <w:t>GST</w:t>
      </w:r>
      <w:r>
        <w:rPr>
          <w:i/>
          <w:spacing w:val="-5"/>
          <w:w w:val="105"/>
          <w:sz w:val="18"/>
        </w:rPr>
        <w:t xml:space="preserve"> </w:t>
      </w:r>
      <w:r>
        <w:rPr>
          <w:i/>
          <w:w w:val="105"/>
          <w:sz w:val="18"/>
        </w:rPr>
        <w:t>or</w:t>
      </w:r>
      <w:r>
        <w:rPr>
          <w:i/>
          <w:spacing w:val="-4"/>
          <w:w w:val="105"/>
          <w:sz w:val="18"/>
        </w:rPr>
        <w:t xml:space="preserve"> </w:t>
      </w:r>
      <w:r>
        <w:rPr>
          <w:i/>
          <w:w w:val="105"/>
          <w:sz w:val="18"/>
        </w:rPr>
        <w:t>WET. More on this later.</w:t>
      </w:r>
    </w:p>
    <w:p w14:paraId="2EAA86AD" w14:textId="77777777" w:rsidR="00927A32" w:rsidRDefault="00000000">
      <w:pPr>
        <w:pStyle w:val="BodyText"/>
        <w:spacing w:before="189" w:line="302" w:lineRule="auto"/>
        <w:ind w:left="75" w:right="818"/>
      </w:pPr>
      <w:r>
        <w:rPr>
          <w:w w:val="105"/>
        </w:rPr>
        <w:t>There</w:t>
      </w:r>
      <w:r>
        <w:rPr>
          <w:spacing w:val="-4"/>
          <w:w w:val="105"/>
        </w:rPr>
        <w:t xml:space="preserve"> </w:t>
      </w:r>
      <w:r>
        <w:rPr>
          <w:w w:val="105"/>
        </w:rPr>
        <w:t>is</w:t>
      </w:r>
      <w:r>
        <w:rPr>
          <w:spacing w:val="-5"/>
          <w:w w:val="105"/>
        </w:rPr>
        <w:t xml:space="preserve"> </w:t>
      </w:r>
      <w:r>
        <w:rPr>
          <w:w w:val="105"/>
        </w:rPr>
        <w:t>a</w:t>
      </w:r>
      <w:r>
        <w:rPr>
          <w:spacing w:val="-4"/>
          <w:w w:val="105"/>
        </w:rPr>
        <w:t xml:space="preserve"> </w:t>
      </w:r>
      <w:r>
        <w:rPr>
          <w:w w:val="105"/>
        </w:rPr>
        <w:t>lot</w:t>
      </w:r>
      <w:r>
        <w:rPr>
          <w:spacing w:val="-4"/>
          <w:w w:val="105"/>
        </w:rPr>
        <w:t xml:space="preserve"> </w:t>
      </w:r>
      <w:r>
        <w:rPr>
          <w:w w:val="105"/>
        </w:rPr>
        <w:t>on</w:t>
      </w:r>
      <w:r>
        <w:rPr>
          <w:spacing w:val="-4"/>
          <w:w w:val="105"/>
        </w:rPr>
        <w:t xml:space="preserve"> </w:t>
      </w:r>
      <w:r>
        <w:rPr>
          <w:w w:val="105"/>
        </w:rPr>
        <w:t>the</w:t>
      </w:r>
      <w:r>
        <w:rPr>
          <w:spacing w:val="-7"/>
          <w:w w:val="105"/>
        </w:rPr>
        <w:t xml:space="preserve"> </w:t>
      </w:r>
      <w:r>
        <w:rPr>
          <w:w w:val="105"/>
        </w:rPr>
        <w:t>ATO’s</w:t>
      </w:r>
      <w:r>
        <w:rPr>
          <w:spacing w:val="-5"/>
          <w:w w:val="105"/>
        </w:rPr>
        <w:t xml:space="preserve"> </w:t>
      </w:r>
      <w:r>
        <w:rPr>
          <w:w w:val="105"/>
        </w:rPr>
        <w:t>website</w:t>
      </w:r>
      <w:r>
        <w:rPr>
          <w:spacing w:val="-4"/>
          <w:w w:val="105"/>
        </w:rPr>
        <w:t xml:space="preserve"> </w:t>
      </w:r>
      <w:r>
        <w:rPr>
          <w:w w:val="105"/>
        </w:rPr>
        <w:t>about</w:t>
      </w:r>
      <w:r>
        <w:rPr>
          <w:spacing w:val="-3"/>
          <w:w w:val="105"/>
        </w:rPr>
        <w:t xml:space="preserve"> </w:t>
      </w:r>
      <w:r>
        <w:rPr>
          <w:w w:val="105"/>
        </w:rPr>
        <w:t>Quotations,</w:t>
      </w:r>
      <w:r>
        <w:rPr>
          <w:spacing w:val="-5"/>
          <w:w w:val="105"/>
        </w:rPr>
        <w:t xml:space="preserve"> </w:t>
      </w:r>
      <w:r>
        <w:rPr>
          <w:w w:val="105"/>
        </w:rPr>
        <w:t>but</w:t>
      </w:r>
      <w:r>
        <w:rPr>
          <w:spacing w:val="-3"/>
          <w:w w:val="105"/>
        </w:rPr>
        <w:t xml:space="preserve"> </w:t>
      </w:r>
      <w:r>
        <w:rPr>
          <w:w w:val="105"/>
        </w:rPr>
        <w:t>their</w:t>
      </w:r>
      <w:r>
        <w:rPr>
          <w:spacing w:val="-3"/>
          <w:w w:val="105"/>
        </w:rPr>
        <w:t xml:space="preserve"> </w:t>
      </w:r>
      <w:r>
        <w:rPr>
          <w:w w:val="105"/>
        </w:rPr>
        <w:t>constant</w:t>
      </w:r>
      <w:r>
        <w:rPr>
          <w:spacing w:val="-4"/>
          <w:w w:val="105"/>
        </w:rPr>
        <w:t xml:space="preserve"> </w:t>
      </w:r>
      <w:r>
        <w:rPr>
          <w:w w:val="105"/>
        </w:rPr>
        <w:t>use</w:t>
      </w:r>
      <w:r>
        <w:rPr>
          <w:spacing w:val="-7"/>
          <w:w w:val="105"/>
        </w:rPr>
        <w:t xml:space="preserve"> </w:t>
      </w:r>
      <w:r>
        <w:rPr>
          <w:w w:val="105"/>
        </w:rPr>
        <w:t>of</w:t>
      </w:r>
      <w:r>
        <w:rPr>
          <w:spacing w:val="-3"/>
          <w:w w:val="105"/>
        </w:rPr>
        <w:t xml:space="preserve"> </w:t>
      </w:r>
      <w:r>
        <w:rPr>
          <w:w w:val="105"/>
        </w:rPr>
        <w:t>the</w:t>
      </w:r>
      <w:r>
        <w:rPr>
          <w:spacing w:val="-7"/>
          <w:w w:val="105"/>
        </w:rPr>
        <w:t xml:space="preserve"> </w:t>
      </w:r>
      <w:r>
        <w:rPr>
          <w:w w:val="105"/>
        </w:rPr>
        <w:t>word</w:t>
      </w:r>
      <w:r>
        <w:rPr>
          <w:spacing w:val="-4"/>
          <w:w w:val="105"/>
        </w:rPr>
        <w:t xml:space="preserve"> </w:t>
      </w:r>
      <w:r>
        <w:rPr>
          <w:w w:val="105"/>
        </w:rPr>
        <w:t>GST,</w:t>
      </w:r>
      <w:r>
        <w:rPr>
          <w:spacing w:val="-7"/>
          <w:w w:val="105"/>
        </w:rPr>
        <w:t xml:space="preserve"> </w:t>
      </w:r>
      <w:r>
        <w:rPr>
          <w:w w:val="105"/>
        </w:rPr>
        <w:t>the</w:t>
      </w:r>
      <w:r>
        <w:rPr>
          <w:spacing w:val="-4"/>
          <w:w w:val="105"/>
        </w:rPr>
        <w:t xml:space="preserve"> </w:t>
      </w:r>
      <w:r>
        <w:rPr>
          <w:w w:val="105"/>
        </w:rPr>
        <w:t>over</w:t>
      </w:r>
      <w:r>
        <w:rPr>
          <w:spacing w:val="-3"/>
          <w:w w:val="105"/>
        </w:rPr>
        <w:t xml:space="preserve"> </w:t>
      </w:r>
      <w:r>
        <w:rPr>
          <w:w w:val="105"/>
        </w:rPr>
        <w:t>legalistic use of terminology, and their apparent lack of relevance make it difficult to understand them.</w:t>
      </w:r>
    </w:p>
    <w:p w14:paraId="3C21D93B" w14:textId="445D57B0" w:rsidR="00927A32" w:rsidRDefault="00000000" w:rsidP="00922761">
      <w:pPr>
        <w:pStyle w:val="BodyText"/>
        <w:spacing w:before="186" w:line="302" w:lineRule="auto"/>
        <w:ind w:left="74" w:right="818"/>
        <w:sectPr w:rsidR="00927A32">
          <w:headerReference w:type="default" r:id="rId7"/>
          <w:footerReference w:type="default" r:id="rId8"/>
          <w:type w:val="continuous"/>
          <w:pgSz w:w="12240" w:h="15840"/>
          <w:pgMar w:top="1260" w:right="1080" w:bottom="1220" w:left="1800" w:header="728" w:footer="1040" w:gutter="0"/>
          <w:pgNumType w:start="1"/>
          <w:cols w:space="720"/>
        </w:sectPr>
      </w:pPr>
      <w:r>
        <w:rPr>
          <w:w w:val="105"/>
        </w:rPr>
        <w:t>I</w:t>
      </w:r>
      <w:r>
        <w:rPr>
          <w:spacing w:val="-5"/>
          <w:w w:val="105"/>
        </w:rPr>
        <w:t xml:space="preserve"> </w:t>
      </w:r>
      <w:r>
        <w:rPr>
          <w:w w:val="105"/>
        </w:rPr>
        <w:t>have</w:t>
      </w:r>
      <w:r>
        <w:rPr>
          <w:spacing w:val="-7"/>
          <w:w w:val="105"/>
        </w:rPr>
        <w:t xml:space="preserve"> </w:t>
      </w:r>
      <w:r>
        <w:rPr>
          <w:w w:val="105"/>
        </w:rPr>
        <w:t>included</w:t>
      </w:r>
      <w:r>
        <w:rPr>
          <w:spacing w:val="-4"/>
          <w:w w:val="105"/>
        </w:rPr>
        <w:t xml:space="preserve"> </w:t>
      </w:r>
      <w:r>
        <w:rPr>
          <w:w w:val="105"/>
        </w:rPr>
        <w:t>images</w:t>
      </w:r>
      <w:r>
        <w:rPr>
          <w:spacing w:val="-5"/>
          <w:w w:val="105"/>
        </w:rPr>
        <w:t xml:space="preserve"> </w:t>
      </w:r>
      <w:r>
        <w:rPr>
          <w:w w:val="105"/>
        </w:rPr>
        <w:t>of</w:t>
      </w:r>
      <w:r>
        <w:rPr>
          <w:spacing w:val="-3"/>
          <w:w w:val="105"/>
        </w:rPr>
        <w:t xml:space="preserve"> </w:t>
      </w:r>
      <w:r>
        <w:rPr>
          <w:w w:val="105"/>
        </w:rPr>
        <w:t>the</w:t>
      </w:r>
      <w:r>
        <w:rPr>
          <w:spacing w:val="-4"/>
          <w:w w:val="105"/>
        </w:rPr>
        <w:t xml:space="preserve"> </w:t>
      </w:r>
      <w:r>
        <w:rPr>
          <w:w w:val="105"/>
        </w:rPr>
        <w:t>two</w:t>
      </w:r>
      <w:r>
        <w:rPr>
          <w:spacing w:val="-4"/>
          <w:w w:val="105"/>
        </w:rPr>
        <w:t xml:space="preserve"> </w:t>
      </w:r>
      <w:r>
        <w:rPr>
          <w:w w:val="105"/>
        </w:rPr>
        <w:t>you</w:t>
      </w:r>
      <w:r>
        <w:rPr>
          <w:spacing w:val="-6"/>
          <w:w w:val="105"/>
        </w:rPr>
        <w:t xml:space="preserve"> </w:t>
      </w:r>
      <w:r>
        <w:rPr>
          <w:w w:val="105"/>
        </w:rPr>
        <w:t>will</w:t>
      </w:r>
      <w:r>
        <w:rPr>
          <w:spacing w:val="-4"/>
          <w:w w:val="105"/>
        </w:rPr>
        <w:t xml:space="preserve"> </w:t>
      </w:r>
      <w:r>
        <w:rPr>
          <w:w w:val="105"/>
        </w:rPr>
        <w:t>come</w:t>
      </w:r>
      <w:r>
        <w:rPr>
          <w:spacing w:val="-4"/>
          <w:w w:val="105"/>
        </w:rPr>
        <w:t xml:space="preserve"> </w:t>
      </w:r>
      <w:r>
        <w:rPr>
          <w:w w:val="105"/>
        </w:rPr>
        <w:t>into</w:t>
      </w:r>
      <w:r>
        <w:rPr>
          <w:spacing w:val="-2"/>
          <w:w w:val="105"/>
        </w:rPr>
        <w:t xml:space="preserve"> </w:t>
      </w:r>
      <w:r>
        <w:rPr>
          <w:w w:val="105"/>
        </w:rPr>
        <w:t>contact</w:t>
      </w:r>
      <w:r>
        <w:rPr>
          <w:spacing w:val="-4"/>
          <w:w w:val="105"/>
        </w:rPr>
        <w:t xml:space="preserve"> </w:t>
      </w:r>
      <w:r>
        <w:rPr>
          <w:w w:val="105"/>
        </w:rPr>
        <w:t>with.</w:t>
      </w:r>
      <w:r>
        <w:rPr>
          <w:spacing w:val="36"/>
          <w:w w:val="105"/>
        </w:rPr>
        <w:t xml:space="preserve"> </w:t>
      </w:r>
      <w:r>
        <w:rPr>
          <w:w w:val="105"/>
        </w:rPr>
        <w:t>The</w:t>
      </w:r>
      <w:r>
        <w:rPr>
          <w:spacing w:val="-7"/>
          <w:w w:val="105"/>
        </w:rPr>
        <w:t xml:space="preserve"> </w:t>
      </w:r>
      <w:r>
        <w:rPr>
          <w:w w:val="105"/>
        </w:rPr>
        <w:t>first</w:t>
      </w:r>
      <w:r>
        <w:rPr>
          <w:spacing w:val="-4"/>
          <w:w w:val="105"/>
        </w:rPr>
        <w:t xml:space="preserve"> </w:t>
      </w:r>
      <w:r>
        <w:rPr>
          <w:w w:val="105"/>
        </w:rPr>
        <w:t>you</w:t>
      </w:r>
      <w:r>
        <w:rPr>
          <w:spacing w:val="-4"/>
          <w:w w:val="105"/>
        </w:rPr>
        <w:t xml:space="preserve"> </w:t>
      </w:r>
      <w:r>
        <w:rPr>
          <w:w w:val="105"/>
        </w:rPr>
        <w:t>would</w:t>
      </w:r>
      <w:r>
        <w:rPr>
          <w:spacing w:val="-4"/>
          <w:w w:val="105"/>
        </w:rPr>
        <w:t xml:space="preserve"> </w:t>
      </w:r>
      <w:r>
        <w:rPr>
          <w:w w:val="105"/>
        </w:rPr>
        <w:t>use</w:t>
      </w:r>
      <w:r>
        <w:rPr>
          <w:spacing w:val="-4"/>
          <w:w w:val="105"/>
        </w:rPr>
        <w:t xml:space="preserve"> </w:t>
      </w:r>
      <w:r>
        <w:rPr>
          <w:w w:val="105"/>
        </w:rPr>
        <w:t>if</w:t>
      </w:r>
      <w:r>
        <w:rPr>
          <w:spacing w:val="-3"/>
          <w:w w:val="105"/>
        </w:rPr>
        <w:t xml:space="preserve"> </w:t>
      </w:r>
      <w:r>
        <w:rPr>
          <w:w w:val="105"/>
        </w:rPr>
        <w:t>you</w:t>
      </w:r>
      <w:r>
        <w:rPr>
          <w:spacing w:val="-2"/>
          <w:w w:val="105"/>
        </w:rPr>
        <w:t xml:space="preserve"> </w:t>
      </w:r>
      <w:r>
        <w:rPr>
          <w:w w:val="105"/>
        </w:rPr>
        <w:t>were</w:t>
      </w:r>
      <w:r>
        <w:rPr>
          <w:spacing w:val="-7"/>
          <w:w w:val="105"/>
        </w:rPr>
        <w:t xml:space="preserve"> </w:t>
      </w:r>
      <w:r>
        <w:rPr>
          <w:w w:val="105"/>
        </w:rPr>
        <w:t>to</w:t>
      </w:r>
      <w:r>
        <w:rPr>
          <w:spacing w:val="-4"/>
          <w:w w:val="105"/>
        </w:rPr>
        <w:t xml:space="preserve"> </w:t>
      </w:r>
      <w:r>
        <w:rPr>
          <w:w w:val="105"/>
        </w:rPr>
        <w:t>buy bulk wine from another winery, the second is what a wholesaler should supply you on a periodic basis. (The form only needs to be issued to the supplier once a year.)</w:t>
      </w:r>
    </w:p>
    <w:p w14:paraId="721B407F" w14:textId="77777777" w:rsidR="00927A32" w:rsidRDefault="00922761">
      <w:pPr>
        <w:rPr>
          <w:i/>
          <w:noProof/>
          <w:sz w:val="20"/>
        </w:rPr>
      </w:pPr>
      <w:r>
        <w:rPr>
          <w:i/>
          <w:noProof/>
          <w:sz w:val="20"/>
        </w:rPr>
        <w:lastRenderedPageBreak/>
        <w:drawing>
          <wp:inline distT="0" distB="0" distL="0" distR="0" wp14:anchorId="421C3988" wp14:editId="7B4022FA">
            <wp:extent cx="5943600" cy="6711086"/>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9" cstate="print"/>
                    <a:stretch>
                      <a:fillRect/>
                    </a:stretch>
                  </pic:blipFill>
                  <pic:spPr>
                    <a:xfrm>
                      <a:off x="0" y="0"/>
                      <a:ext cx="5943600" cy="6711086"/>
                    </a:xfrm>
                    <a:prstGeom prst="rect">
                      <a:avLst/>
                    </a:prstGeom>
                  </pic:spPr>
                </pic:pic>
              </a:graphicData>
            </a:graphic>
          </wp:inline>
        </w:drawing>
      </w:r>
    </w:p>
    <w:p w14:paraId="29F7215C" w14:textId="77777777" w:rsidR="00922761" w:rsidRPr="00922761" w:rsidRDefault="00922761" w:rsidP="00922761">
      <w:pPr>
        <w:rPr>
          <w:sz w:val="17"/>
        </w:rPr>
      </w:pPr>
    </w:p>
    <w:p w14:paraId="68235825" w14:textId="77777777" w:rsidR="00922761" w:rsidRPr="00922761" w:rsidRDefault="00922761" w:rsidP="00922761">
      <w:pPr>
        <w:rPr>
          <w:sz w:val="17"/>
        </w:rPr>
      </w:pPr>
    </w:p>
    <w:p w14:paraId="34E306A0" w14:textId="77777777" w:rsidR="00922761" w:rsidRPr="00922761" w:rsidRDefault="00922761" w:rsidP="00922761">
      <w:pPr>
        <w:rPr>
          <w:sz w:val="17"/>
        </w:rPr>
      </w:pPr>
    </w:p>
    <w:p w14:paraId="06A6FF8A" w14:textId="77777777" w:rsidR="00922761" w:rsidRDefault="00922761" w:rsidP="00922761">
      <w:pPr>
        <w:rPr>
          <w:i/>
          <w:noProof/>
          <w:sz w:val="20"/>
        </w:rPr>
      </w:pPr>
    </w:p>
    <w:p w14:paraId="31CBE6A9" w14:textId="4C26F389" w:rsidR="00922761" w:rsidRDefault="00922761" w:rsidP="00922761">
      <w:pPr>
        <w:rPr>
          <w:i/>
          <w:noProof/>
          <w:sz w:val="20"/>
        </w:rPr>
      </w:pPr>
      <w:r>
        <w:rPr>
          <w:b/>
          <w:i/>
          <w:color w:val="943533"/>
          <w:sz w:val="17"/>
        </w:rPr>
        <w:t>Figure</w:t>
      </w:r>
      <w:r>
        <w:rPr>
          <w:b/>
          <w:i/>
          <w:color w:val="943533"/>
          <w:spacing w:val="-4"/>
          <w:sz w:val="17"/>
        </w:rPr>
        <w:t xml:space="preserve"> </w:t>
      </w:r>
      <w:r>
        <w:rPr>
          <w:b/>
          <w:i/>
          <w:color w:val="943533"/>
          <w:sz w:val="17"/>
        </w:rPr>
        <w:t>2</w:t>
      </w:r>
      <w:r>
        <w:rPr>
          <w:b/>
          <w:i/>
          <w:color w:val="943533"/>
          <w:spacing w:val="29"/>
          <w:sz w:val="17"/>
        </w:rPr>
        <w:t xml:space="preserve"> </w:t>
      </w:r>
      <w:r>
        <w:rPr>
          <w:b/>
          <w:i/>
          <w:color w:val="943533"/>
          <w:sz w:val="17"/>
        </w:rPr>
        <w:t>Quote</w:t>
      </w:r>
      <w:r>
        <w:rPr>
          <w:b/>
          <w:i/>
          <w:color w:val="943533"/>
          <w:spacing w:val="-4"/>
          <w:sz w:val="17"/>
        </w:rPr>
        <w:t xml:space="preserve"> </w:t>
      </w:r>
      <w:r>
        <w:rPr>
          <w:b/>
          <w:i/>
          <w:color w:val="943533"/>
          <w:sz w:val="17"/>
        </w:rPr>
        <w:t>for</w:t>
      </w:r>
      <w:r>
        <w:rPr>
          <w:b/>
          <w:i/>
          <w:color w:val="943533"/>
          <w:spacing w:val="-3"/>
          <w:sz w:val="17"/>
        </w:rPr>
        <w:t xml:space="preserve"> </w:t>
      </w:r>
      <w:r>
        <w:rPr>
          <w:b/>
          <w:i/>
          <w:color w:val="943533"/>
          <w:sz w:val="17"/>
        </w:rPr>
        <w:t>a</w:t>
      </w:r>
      <w:r>
        <w:rPr>
          <w:b/>
          <w:i/>
          <w:color w:val="943533"/>
          <w:spacing w:val="-5"/>
          <w:sz w:val="17"/>
        </w:rPr>
        <w:t xml:space="preserve"> </w:t>
      </w:r>
      <w:r>
        <w:rPr>
          <w:b/>
          <w:i/>
          <w:color w:val="943533"/>
          <w:sz w:val="17"/>
        </w:rPr>
        <w:t>periodic</w:t>
      </w:r>
      <w:r>
        <w:rPr>
          <w:b/>
          <w:i/>
          <w:color w:val="943533"/>
          <w:spacing w:val="-4"/>
          <w:sz w:val="17"/>
        </w:rPr>
        <w:t xml:space="preserve"> </w:t>
      </w:r>
      <w:r>
        <w:rPr>
          <w:b/>
          <w:i/>
          <w:color w:val="943533"/>
          <w:sz w:val="17"/>
        </w:rPr>
        <w:t>WET</w:t>
      </w:r>
      <w:r>
        <w:rPr>
          <w:b/>
          <w:i/>
          <w:color w:val="943533"/>
          <w:spacing w:val="-4"/>
          <w:sz w:val="17"/>
        </w:rPr>
        <w:t xml:space="preserve"> </w:t>
      </w:r>
      <w:r>
        <w:rPr>
          <w:b/>
          <w:i/>
          <w:color w:val="943533"/>
          <w:sz w:val="17"/>
        </w:rPr>
        <w:t>free</w:t>
      </w:r>
      <w:r>
        <w:rPr>
          <w:b/>
          <w:i/>
          <w:color w:val="943533"/>
          <w:spacing w:val="-3"/>
          <w:sz w:val="17"/>
        </w:rPr>
        <w:t xml:space="preserve"> </w:t>
      </w:r>
      <w:r>
        <w:rPr>
          <w:b/>
          <w:i/>
          <w:color w:val="943533"/>
          <w:spacing w:val="-2"/>
          <w:sz w:val="17"/>
        </w:rPr>
        <w:t>supply</w:t>
      </w:r>
    </w:p>
    <w:p w14:paraId="2E0625FF" w14:textId="790B5080" w:rsidR="00922761" w:rsidRPr="00922761" w:rsidRDefault="00922761" w:rsidP="00922761">
      <w:pPr>
        <w:rPr>
          <w:sz w:val="17"/>
        </w:rPr>
        <w:sectPr w:rsidR="00922761" w:rsidRPr="00922761">
          <w:pgSz w:w="12240" w:h="15840"/>
          <w:pgMar w:top="1260" w:right="1080" w:bottom="1220" w:left="1800" w:header="728" w:footer="1040" w:gutter="0"/>
          <w:cols w:space="720"/>
        </w:sectPr>
      </w:pPr>
    </w:p>
    <w:p w14:paraId="71CC57BA" w14:textId="77777777" w:rsidR="00BD352E" w:rsidRDefault="00BD352E" w:rsidP="00922761">
      <w:pPr>
        <w:rPr>
          <w:b/>
          <w:i/>
          <w:color w:val="943533"/>
          <w:spacing w:val="-2"/>
          <w:sz w:val="17"/>
        </w:rPr>
      </w:pPr>
    </w:p>
    <w:p w14:paraId="02FD2B09" w14:textId="03CD308E" w:rsidR="00927A32" w:rsidRPr="00BD352E" w:rsidRDefault="00000000" w:rsidP="00BD352E">
      <w:pPr>
        <w:ind w:left="75"/>
        <w:rPr>
          <w:b/>
          <w:i/>
          <w:sz w:val="17"/>
        </w:rPr>
      </w:pPr>
      <w:r>
        <w:rPr>
          <w:b/>
          <w:noProof/>
          <w:sz w:val="20"/>
        </w:rPr>
        <mc:AlternateContent>
          <mc:Choice Requires="wps">
            <w:drawing>
              <wp:anchor distT="0" distB="0" distL="0" distR="0" simplePos="0" relativeHeight="487589376" behindDoc="1" locked="0" layoutInCell="1" allowOverlap="1" wp14:anchorId="68967147" wp14:editId="6E84AD2C">
                <wp:simplePos x="0" y="0"/>
                <wp:positionH relativeFrom="page">
                  <wp:posOffset>1167041</wp:posOffset>
                </wp:positionH>
                <wp:positionV relativeFrom="paragraph">
                  <wp:posOffset>285051</wp:posOffset>
                </wp:positionV>
                <wp:extent cx="5433695" cy="184150"/>
                <wp:effectExtent l="0" t="0" r="0" b="0"/>
                <wp:wrapTopAndBottom/>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1CAD9A73" w14:textId="77777777" w:rsidR="00927A32" w:rsidRDefault="00000000">
                            <w:pPr>
                              <w:spacing w:before="5"/>
                              <w:ind w:left="27"/>
                              <w:rPr>
                                <w:rFonts w:ascii="Cambria"/>
                                <w:b/>
                                <w:i/>
                                <w:color w:val="000000"/>
                                <w:sz w:val="20"/>
                              </w:rPr>
                            </w:pPr>
                            <w:r>
                              <w:rPr>
                                <w:rFonts w:ascii="Cambria"/>
                                <w:b/>
                                <w:i/>
                                <w:color w:val="612322"/>
                                <w:sz w:val="20"/>
                              </w:rPr>
                              <w:t>Notional</w:t>
                            </w:r>
                            <w:r>
                              <w:rPr>
                                <w:rFonts w:ascii="Cambria"/>
                                <w:b/>
                                <w:i/>
                                <w:color w:val="612322"/>
                                <w:spacing w:val="22"/>
                                <w:sz w:val="20"/>
                              </w:rPr>
                              <w:t xml:space="preserve"> </w:t>
                            </w:r>
                            <w:r>
                              <w:rPr>
                                <w:rFonts w:ascii="Cambria"/>
                                <w:b/>
                                <w:i/>
                                <w:color w:val="612322"/>
                                <w:sz w:val="20"/>
                              </w:rPr>
                              <w:t>Wholesale</w:t>
                            </w:r>
                            <w:r>
                              <w:rPr>
                                <w:rFonts w:ascii="Cambria"/>
                                <w:b/>
                                <w:i/>
                                <w:color w:val="612322"/>
                                <w:spacing w:val="19"/>
                                <w:sz w:val="20"/>
                              </w:rPr>
                              <w:t xml:space="preserve"> </w:t>
                            </w:r>
                            <w:r>
                              <w:rPr>
                                <w:rFonts w:ascii="Cambria"/>
                                <w:b/>
                                <w:i/>
                                <w:color w:val="612322"/>
                                <w:spacing w:val="-4"/>
                                <w:sz w:val="20"/>
                              </w:rPr>
                              <w:t>Price</w:t>
                            </w:r>
                          </w:p>
                        </w:txbxContent>
                      </wps:txbx>
                      <wps:bodyPr wrap="square" lIns="0" tIns="0" rIns="0" bIns="0" rtlCol="0">
                        <a:noAutofit/>
                      </wps:bodyPr>
                    </wps:wsp>
                  </a:graphicData>
                </a:graphic>
              </wp:anchor>
            </w:drawing>
          </mc:Choice>
          <mc:Fallback>
            <w:pict>
              <v:shape w14:anchorId="68967147" id="Textbox 10" o:spid="_x0000_s1029" type="#_x0000_t202" style="position:absolute;left:0;text-align:left;margin-left:91.9pt;margin-top:22.45pt;width:427.85pt;height:14.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" fillcolor="#f2dbdb" strokecolor="#c04f4c" strokeweight=".33864mm">
                <v:path arrowok="t"/>
                <v:textbox inset="0,0,0,0">
                  <w:txbxContent>
                    <w:p w14:paraId="1CAD9A73" w14:textId="77777777" w:rsidR="00927A32" w:rsidRDefault="00000000">
                      <w:pPr>
                        <w:spacing w:before="5"/>
                        <w:ind w:left="27"/>
                        <w:rPr>
                          <w:rFonts w:ascii="Cambria"/>
                          <w:b/>
                          <w:i/>
                          <w:color w:val="000000"/>
                          <w:sz w:val="20"/>
                        </w:rPr>
                      </w:pPr>
                      <w:r>
                        <w:rPr>
                          <w:rFonts w:ascii="Cambria"/>
                          <w:b/>
                          <w:i/>
                          <w:color w:val="612322"/>
                          <w:sz w:val="20"/>
                        </w:rPr>
                        <w:t>Notional</w:t>
                      </w:r>
                      <w:r>
                        <w:rPr>
                          <w:rFonts w:ascii="Cambria"/>
                          <w:b/>
                          <w:i/>
                          <w:color w:val="612322"/>
                          <w:spacing w:val="22"/>
                          <w:sz w:val="20"/>
                        </w:rPr>
                        <w:t xml:space="preserve"> </w:t>
                      </w:r>
                      <w:r>
                        <w:rPr>
                          <w:rFonts w:ascii="Cambria"/>
                          <w:b/>
                          <w:i/>
                          <w:color w:val="612322"/>
                          <w:sz w:val="20"/>
                        </w:rPr>
                        <w:t>Wholesale</w:t>
                      </w:r>
                      <w:r>
                        <w:rPr>
                          <w:rFonts w:ascii="Cambria"/>
                          <w:b/>
                          <w:i/>
                          <w:color w:val="612322"/>
                          <w:spacing w:val="19"/>
                          <w:sz w:val="20"/>
                        </w:rPr>
                        <w:t xml:space="preserve"> </w:t>
                      </w:r>
                      <w:r>
                        <w:rPr>
                          <w:rFonts w:ascii="Cambria"/>
                          <w:b/>
                          <w:i/>
                          <w:color w:val="612322"/>
                          <w:spacing w:val="-4"/>
                          <w:sz w:val="20"/>
                        </w:rPr>
                        <w:t>Price</w:t>
                      </w:r>
                    </w:p>
                  </w:txbxContent>
                </v:textbox>
                <w10:wrap type="topAndBottom" anchorx="page"/>
              </v:shape>
            </w:pict>
          </mc:Fallback>
        </mc:AlternateContent>
      </w:r>
    </w:p>
    <w:p w14:paraId="4568A141" w14:textId="77777777" w:rsidR="00927A32" w:rsidRDefault="00000000">
      <w:pPr>
        <w:pStyle w:val="BodyText"/>
        <w:spacing w:before="112" w:line="302" w:lineRule="auto"/>
        <w:ind w:left="75" w:right="818"/>
      </w:pPr>
      <w:r>
        <w:rPr>
          <w:w w:val="105"/>
        </w:rPr>
        <w:t>Not all, maybe none of the wine you sell, you sell wholesale.</w:t>
      </w:r>
      <w:r>
        <w:rPr>
          <w:spacing w:val="40"/>
          <w:w w:val="105"/>
        </w:rPr>
        <w:t xml:space="preserve"> </w:t>
      </w:r>
      <w:r>
        <w:rPr>
          <w:w w:val="105"/>
        </w:rPr>
        <w:t>As WET is charged on the wholesale price, a notional</w:t>
      </w:r>
      <w:r>
        <w:rPr>
          <w:spacing w:val="-4"/>
          <w:w w:val="105"/>
        </w:rPr>
        <w:t xml:space="preserve"> </w:t>
      </w:r>
      <w:r>
        <w:rPr>
          <w:w w:val="105"/>
        </w:rPr>
        <w:t>wholesale</w:t>
      </w:r>
      <w:r>
        <w:rPr>
          <w:spacing w:val="-7"/>
          <w:w w:val="105"/>
        </w:rPr>
        <w:t xml:space="preserve"> </w:t>
      </w:r>
      <w:r>
        <w:rPr>
          <w:w w:val="105"/>
        </w:rPr>
        <w:t>price</w:t>
      </w:r>
      <w:r>
        <w:rPr>
          <w:spacing w:val="-7"/>
          <w:w w:val="105"/>
        </w:rPr>
        <w:t xml:space="preserve"> </w:t>
      </w:r>
      <w:r>
        <w:rPr>
          <w:w w:val="105"/>
        </w:rPr>
        <w:t>is</w:t>
      </w:r>
      <w:r>
        <w:rPr>
          <w:spacing w:val="-5"/>
          <w:w w:val="105"/>
        </w:rPr>
        <w:t xml:space="preserve"> </w:t>
      </w:r>
      <w:r>
        <w:rPr>
          <w:w w:val="105"/>
        </w:rPr>
        <w:t>used</w:t>
      </w:r>
      <w:r>
        <w:rPr>
          <w:spacing w:val="-4"/>
          <w:w w:val="105"/>
        </w:rPr>
        <w:t xml:space="preserve"> </w:t>
      </w:r>
      <w:r>
        <w:rPr>
          <w:w w:val="105"/>
        </w:rPr>
        <w:t>to</w:t>
      </w:r>
      <w:r>
        <w:rPr>
          <w:spacing w:val="-4"/>
          <w:w w:val="105"/>
        </w:rPr>
        <w:t xml:space="preserve"> </w:t>
      </w:r>
      <w:r>
        <w:rPr>
          <w:w w:val="105"/>
        </w:rPr>
        <w:t>calculate</w:t>
      </w:r>
      <w:r>
        <w:rPr>
          <w:spacing w:val="-4"/>
          <w:w w:val="105"/>
        </w:rPr>
        <w:t xml:space="preserve"> </w:t>
      </w:r>
      <w:r>
        <w:rPr>
          <w:w w:val="105"/>
        </w:rPr>
        <w:t>the</w:t>
      </w:r>
      <w:r>
        <w:rPr>
          <w:spacing w:val="-4"/>
          <w:w w:val="105"/>
        </w:rPr>
        <w:t xml:space="preserve"> </w:t>
      </w:r>
      <w:r>
        <w:rPr>
          <w:w w:val="105"/>
        </w:rPr>
        <w:t>wine</w:t>
      </w:r>
      <w:r>
        <w:rPr>
          <w:spacing w:val="-4"/>
          <w:w w:val="105"/>
        </w:rPr>
        <w:t xml:space="preserve"> </w:t>
      </w:r>
      <w:r>
        <w:rPr>
          <w:w w:val="105"/>
        </w:rPr>
        <w:t>you</w:t>
      </w:r>
      <w:r>
        <w:rPr>
          <w:spacing w:val="-4"/>
          <w:w w:val="105"/>
        </w:rPr>
        <w:t xml:space="preserve"> </w:t>
      </w:r>
      <w:r>
        <w:rPr>
          <w:w w:val="105"/>
        </w:rPr>
        <w:t>sell</w:t>
      </w:r>
      <w:r>
        <w:rPr>
          <w:spacing w:val="-4"/>
          <w:w w:val="105"/>
        </w:rPr>
        <w:t xml:space="preserve"> </w:t>
      </w:r>
      <w:r>
        <w:rPr>
          <w:w w:val="105"/>
        </w:rPr>
        <w:t>direct</w:t>
      </w:r>
      <w:r>
        <w:rPr>
          <w:spacing w:val="-4"/>
          <w:w w:val="105"/>
        </w:rPr>
        <w:t xml:space="preserve"> </w:t>
      </w:r>
      <w:r>
        <w:rPr>
          <w:w w:val="105"/>
        </w:rPr>
        <w:t>to</w:t>
      </w:r>
      <w:r>
        <w:rPr>
          <w:spacing w:val="-2"/>
          <w:w w:val="105"/>
        </w:rPr>
        <w:t xml:space="preserve"> </w:t>
      </w:r>
      <w:r>
        <w:rPr>
          <w:w w:val="105"/>
        </w:rPr>
        <w:t>the</w:t>
      </w:r>
      <w:r>
        <w:rPr>
          <w:spacing w:val="-4"/>
          <w:w w:val="105"/>
        </w:rPr>
        <w:t xml:space="preserve"> </w:t>
      </w:r>
      <w:r>
        <w:rPr>
          <w:w w:val="105"/>
        </w:rPr>
        <w:t>public.</w:t>
      </w:r>
      <w:r>
        <w:rPr>
          <w:spacing w:val="33"/>
          <w:w w:val="105"/>
        </w:rPr>
        <w:t xml:space="preserve"> </w:t>
      </w:r>
      <w:r>
        <w:rPr>
          <w:w w:val="105"/>
        </w:rPr>
        <w:t>The</w:t>
      </w:r>
      <w:r>
        <w:rPr>
          <w:spacing w:val="-4"/>
          <w:w w:val="105"/>
        </w:rPr>
        <w:t xml:space="preserve"> </w:t>
      </w:r>
      <w:r>
        <w:rPr>
          <w:w w:val="105"/>
        </w:rPr>
        <w:t>ATO</w:t>
      </w:r>
      <w:r>
        <w:rPr>
          <w:spacing w:val="-4"/>
          <w:w w:val="105"/>
        </w:rPr>
        <w:t xml:space="preserve"> </w:t>
      </w:r>
      <w:r>
        <w:rPr>
          <w:w w:val="105"/>
        </w:rPr>
        <w:t>allow</w:t>
      </w:r>
      <w:r>
        <w:rPr>
          <w:spacing w:val="-3"/>
          <w:w w:val="105"/>
        </w:rPr>
        <w:t xml:space="preserve"> </w:t>
      </w:r>
      <w:r>
        <w:rPr>
          <w:w w:val="105"/>
        </w:rPr>
        <w:t>two</w:t>
      </w:r>
      <w:r>
        <w:rPr>
          <w:spacing w:val="-4"/>
          <w:w w:val="105"/>
        </w:rPr>
        <w:t xml:space="preserve"> </w:t>
      </w:r>
      <w:r>
        <w:rPr>
          <w:w w:val="105"/>
        </w:rPr>
        <w:t>methods of calculating this:</w:t>
      </w:r>
    </w:p>
    <w:p w14:paraId="59FF222A" w14:textId="77777777" w:rsidR="00927A32" w:rsidRDefault="00000000">
      <w:pPr>
        <w:pStyle w:val="ListParagraph"/>
        <w:numPr>
          <w:ilvl w:val="1"/>
          <w:numId w:val="4"/>
        </w:numPr>
        <w:tabs>
          <w:tab w:val="left" w:pos="1090"/>
        </w:tabs>
        <w:spacing w:before="184"/>
        <w:rPr>
          <w:i/>
          <w:sz w:val="18"/>
        </w:rPr>
      </w:pPr>
      <w:r>
        <w:rPr>
          <w:i/>
          <w:w w:val="105"/>
          <w:sz w:val="18"/>
        </w:rPr>
        <w:t>Half</w:t>
      </w:r>
      <w:r>
        <w:rPr>
          <w:i/>
          <w:spacing w:val="-7"/>
          <w:w w:val="105"/>
          <w:sz w:val="18"/>
        </w:rPr>
        <w:t xml:space="preserve"> </w:t>
      </w:r>
      <w:r>
        <w:rPr>
          <w:i/>
          <w:w w:val="105"/>
          <w:sz w:val="18"/>
        </w:rPr>
        <w:t>Retail</w:t>
      </w:r>
      <w:r>
        <w:rPr>
          <w:i/>
          <w:spacing w:val="-10"/>
          <w:w w:val="105"/>
          <w:sz w:val="18"/>
        </w:rPr>
        <w:t xml:space="preserve"> </w:t>
      </w:r>
      <w:r>
        <w:rPr>
          <w:i/>
          <w:w w:val="105"/>
          <w:sz w:val="18"/>
        </w:rPr>
        <w:t>Price</w:t>
      </w:r>
      <w:r>
        <w:rPr>
          <w:i/>
          <w:spacing w:val="-10"/>
          <w:w w:val="105"/>
          <w:sz w:val="18"/>
        </w:rPr>
        <w:t xml:space="preserve"> </w:t>
      </w:r>
      <w:r>
        <w:rPr>
          <w:i/>
          <w:spacing w:val="-2"/>
          <w:w w:val="105"/>
          <w:sz w:val="18"/>
        </w:rPr>
        <w:t>Method.</w:t>
      </w:r>
    </w:p>
    <w:p w14:paraId="2BCE9726" w14:textId="77777777" w:rsidR="00927A32" w:rsidRDefault="00000000">
      <w:pPr>
        <w:pStyle w:val="ListParagraph"/>
        <w:numPr>
          <w:ilvl w:val="1"/>
          <w:numId w:val="4"/>
        </w:numPr>
        <w:tabs>
          <w:tab w:val="left" w:pos="1090"/>
        </w:tabs>
        <w:rPr>
          <w:i/>
          <w:sz w:val="18"/>
        </w:rPr>
      </w:pPr>
      <w:r>
        <w:rPr>
          <w:i/>
          <w:w w:val="105"/>
          <w:sz w:val="18"/>
        </w:rPr>
        <w:t>The</w:t>
      </w:r>
      <w:r>
        <w:rPr>
          <w:i/>
          <w:spacing w:val="-11"/>
          <w:w w:val="105"/>
          <w:sz w:val="18"/>
        </w:rPr>
        <w:t xml:space="preserve"> </w:t>
      </w:r>
      <w:r>
        <w:rPr>
          <w:i/>
          <w:w w:val="105"/>
          <w:sz w:val="18"/>
        </w:rPr>
        <w:t>Average</w:t>
      </w:r>
      <w:r>
        <w:rPr>
          <w:i/>
          <w:spacing w:val="-11"/>
          <w:w w:val="105"/>
          <w:sz w:val="18"/>
        </w:rPr>
        <w:t xml:space="preserve"> </w:t>
      </w:r>
      <w:r>
        <w:rPr>
          <w:i/>
          <w:w w:val="105"/>
          <w:sz w:val="18"/>
        </w:rPr>
        <w:t>Wholesale</w:t>
      </w:r>
      <w:r>
        <w:rPr>
          <w:i/>
          <w:spacing w:val="-9"/>
          <w:w w:val="105"/>
          <w:sz w:val="18"/>
        </w:rPr>
        <w:t xml:space="preserve"> </w:t>
      </w:r>
      <w:r>
        <w:rPr>
          <w:i/>
          <w:w w:val="105"/>
          <w:sz w:val="18"/>
        </w:rPr>
        <w:t>Price</w:t>
      </w:r>
      <w:r>
        <w:rPr>
          <w:i/>
          <w:spacing w:val="-8"/>
          <w:w w:val="105"/>
          <w:sz w:val="18"/>
        </w:rPr>
        <w:t xml:space="preserve"> </w:t>
      </w:r>
      <w:r>
        <w:rPr>
          <w:i/>
          <w:spacing w:val="-2"/>
          <w:w w:val="105"/>
          <w:sz w:val="18"/>
        </w:rPr>
        <w:t>Method.</w:t>
      </w:r>
    </w:p>
    <w:p w14:paraId="2F896A3E" w14:textId="77777777" w:rsidR="00927A32" w:rsidRDefault="00927A32">
      <w:pPr>
        <w:pStyle w:val="BodyText"/>
        <w:spacing w:before="24"/>
      </w:pPr>
    </w:p>
    <w:p w14:paraId="45BD9368" w14:textId="77777777" w:rsidR="00927A32" w:rsidRDefault="00000000">
      <w:pPr>
        <w:pStyle w:val="BodyText"/>
        <w:spacing w:line="300" w:lineRule="auto"/>
        <w:ind w:left="75" w:right="791"/>
      </w:pPr>
      <w:r>
        <w:rPr>
          <w:w w:val="105"/>
        </w:rPr>
        <w:t>The</w:t>
      </w:r>
      <w:r>
        <w:rPr>
          <w:spacing w:val="-6"/>
          <w:w w:val="105"/>
        </w:rPr>
        <w:t xml:space="preserve"> </w:t>
      </w:r>
      <w:r>
        <w:rPr>
          <w:w w:val="105"/>
        </w:rPr>
        <w:t>average</w:t>
      </w:r>
      <w:r>
        <w:rPr>
          <w:spacing w:val="-3"/>
          <w:w w:val="105"/>
        </w:rPr>
        <w:t xml:space="preserve"> </w:t>
      </w:r>
      <w:r>
        <w:rPr>
          <w:w w:val="105"/>
        </w:rPr>
        <w:t>Wholesale</w:t>
      </w:r>
      <w:r>
        <w:rPr>
          <w:spacing w:val="-6"/>
          <w:w w:val="105"/>
        </w:rPr>
        <w:t xml:space="preserve"> </w:t>
      </w:r>
      <w:r>
        <w:rPr>
          <w:w w:val="105"/>
        </w:rPr>
        <w:t>price</w:t>
      </w:r>
      <w:r>
        <w:rPr>
          <w:spacing w:val="-6"/>
          <w:w w:val="105"/>
        </w:rPr>
        <w:t xml:space="preserve"> </w:t>
      </w:r>
      <w:r>
        <w:rPr>
          <w:w w:val="105"/>
        </w:rPr>
        <w:t>method</w:t>
      </w:r>
      <w:r>
        <w:rPr>
          <w:spacing w:val="-3"/>
          <w:w w:val="105"/>
        </w:rPr>
        <w:t xml:space="preserve"> </w:t>
      </w:r>
      <w:r>
        <w:rPr>
          <w:w w:val="105"/>
        </w:rPr>
        <w:t>uses</w:t>
      </w:r>
      <w:r>
        <w:rPr>
          <w:spacing w:val="-4"/>
          <w:w w:val="105"/>
        </w:rPr>
        <w:t xml:space="preserve"> </w:t>
      </w:r>
      <w:r>
        <w:rPr>
          <w:w w:val="105"/>
        </w:rPr>
        <w:t>a</w:t>
      </w:r>
      <w:r>
        <w:rPr>
          <w:spacing w:val="-1"/>
          <w:w w:val="105"/>
        </w:rPr>
        <w:t xml:space="preserve"> </w:t>
      </w:r>
      <w:r>
        <w:rPr>
          <w:w w:val="105"/>
        </w:rPr>
        <w:t>weighted</w:t>
      </w:r>
      <w:r>
        <w:rPr>
          <w:spacing w:val="-1"/>
          <w:w w:val="105"/>
        </w:rPr>
        <w:t xml:space="preserve"> </w:t>
      </w:r>
      <w:r>
        <w:rPr>
          <w:w w:val="105"/>
        </w:rPr>
        <w:t>average</w:t>
      </w:r>
      <w:r>
        <w:rPr>
          <w:spacing w:val="-6"/>
          <w:w w:val="105"/>
        </w:rPr>
        <w:t xml:space="preserve"> </w:t>
      </w:r>
      <w:r>
        <w:rPr>
          <w:w w:val="105"/>
        </w:rPr>
        <w:t>(we</w:t>
      </w:r>
      <w:r>
        <w:rPr>
          <w:spacing w:val="-6"/>
          <w:w w:val="105"/>
        </w:rPr>
        <w:t xml:space="preserve"> </w:t>
      </w:r>
      <w:r>
        <w:rPr>
          <w:w w:val="105"/>
        </w:rPr>
        <w:t>know</w:t>
      </w:r>
      <w:r>
        <w:rPr>
          <w:spacing w:val="-2"/>
          <w:w w:val="105"/>
        </w:rPr>
        <w:t xml:space="preserve"> </w:t>
      </w:r>
      <w:r>
        <w:rPr>
          <w:w w:val="105"/>
        </w:rPr>
        <w:t>weighted</w:t>
      </w:r>
      <w:r>
        <w:rPr>
          <w:spacing w:val="-3"/>
          <w:w w:val="105"/>
        </w:rPr>
        <w:t xml:space="preserve"> </w:t>
      </w:r>
      <w:r>
        <w:rPr>
          <w:w w:val="105"/>
        </w:rPr>
        <w:t>averages</w:t>
      </w:r>
      <w:r>
        <w:rPr>
          <w:spacing w:val="-4"/>
          <w:w w:val="105"/>
        </w:rPr>
        <w:t xml:space="preserve"> </w:t>
      </w:r>
      <w:r>
        <w:rPr>
          <w:w w:val="105"/>
        </w:rPr>
        <w:t>now)</w:t>
      </w:r>
      <w:r>
        <w:rPr>
          <w:spacing w:val="-2"/>
          <w:w w:val="105"/>
        </w:rPr>
        <w:t xml:space="preserve"> </w:t>
      </w:r>
      <w:r>
        <w:rPr>
          <w:w w:val="105"/>
        </w:rPr>
        <w:t>on</w:t>
      </w:r>
      <w:r>
        <w:rPr>
          <w:spacing w:val="-3"/>
          <w:w w:val="105"/>
        </w:rPr>
        <w:t xml:space="preserve"> </w:t>
      </w:r>
      <w:r>
        <w:rPr>
          <w:w w:val="105"/>
        </w:rPr>
        <w:t>the</w:t>
      </w:r>
      <w:r>
        <w:rPr>
          <w:spacing w:val="-6"/>
          <w:w w:val="105"/>
        </w:rPr>
        <w:t xml:space="preserve"> </w:t>
      </w:r>
      <w:r>
        <w:rPr>
          <w:w w:val="105"/>
        </w:rPr>
        <w:t>wine we</w:t>
      </w:r>
      <w:r>
        <w:rPr>
          <w:spacing w:val="-8"/>
          <w:w w:val="105"/>
        </w:rPr>
        <w:t xml:space="preserve"> </w:t>
      </w:r>
      <w:r>
        <w:rPr>
          <w:w w:val="105"/>
        </w:rPr>
        <w:t>sale</w:t>
      </w:r>
      <w:r>
        <w:rPr>
          <w:spacing w:val="-8"/>
          <w:w w:val="105"/>
        </w:rPr>
        <w:t xml:space="preserve"> </w:t>
      </w:r>
      <w:r>
        <w:rPr>
          <w:w w:val="105"/>
        </w:rPr>
        <w:t>wholesale,</w:t>
      </w:r>
      <w:r>
        <w:rPr>
          <w:spacing w:val="-6"/>
          <w:w w:val="105"/>
        </w:rPr>
        <w:t xml:space="preserve"> </w:t>
      </w:r>
      <w:r>
        <w:rPr>
          <w:w w:val="105"/>
        </w:rPr>
        <w:t>but</w:t>
      </w:r>
      <w:r>
        <w:rPr>
          <w:spacing w:val="-3"/>
          <w:w w:val="105"/>
        </w:rPr>
        <w:t xml:space="preserve"> </w:t>
      </w:r>
      <w:r>
        <w:rPr>
          <w:w w:val="105"/>
        </w:rPr>
        <w:t>the</w:t>
      </w:r>
      <w:r>
        <w:rPr>
          <w:spacing w:val="-5"/>
          <w:w w:val="105"/>
        </w:rPr>
        <w:t xml:space="preserve"> </w:t>
      </w:r>
      <w:r>
        <w:rPr>
          <w:w w:val="105"/>
        </w:rPr>
        <w:t>half</w:t>
      </w:r>
      <w:r>
        <w:rPr>
          <w:spacing w:val="-4"/>
          <w:w w:val="105"/>
        </w:rPr>
        <w:t xml:space="preserve"> </w:t>
      </w:r>
      <w:r>
        <w:rPr>
          <w:w w:val="105"/>
        </w:rPr>
        <w:t>retail</w:t>
      </w:r>
      <w:r>
        <w:rPr>
          <w:spacing w:val="-5"/>
          <w:w w:val="105"/>
        </w:rPr>
        <w:t xml:space="preserve"> </w:t>
      </w:r>
      <w:r>
        <w:rPr>
          <w:w w:val="105"/>
        </w:rPr>
        <w:t>price</w:t>
      </w:r>
      <w:r>
        <w:rPr>
          <w:spacing w:val="-8"/>
          <w:w w:val="105"/>
        </w:rPr>
        <w:t xml:space="preserve"> </w:t>
      </w:r>
      <w:r>
        <w:rPr>
          <w:w w:val="105"/>
        </w:rPr>
        <w:t>method</w:t>
      </w:r>
      <w:r>
        <w:rPr>
          <w:spacing w:val="-5"/>
          <w:w w:val="105"/>
        </w:rPr>
        <w:t xml:space="preserve"> </w:t>
      </w:r>
      <w:r>
        <w:rPr>
          <w:w w:val="105"/>
        </w:rPr>
        <w:t>is</w:t>
      </w:r>
      <w:r>
        <w:rPr>
          <w:spacing w:val="-6"/>
          <w:w w:val="105"/>
        </w:rPr>
        <w:t xml:space="preserve"> </w:t>
      </w:r>
      <w:r>
        <w:rPr>
          <w:w w:val="105"/>
        </w:rPr>
        <w:t>easiest,</w:t>
      </w:r>
      <w:r>
        <w:rPr>
          <w:spacing w:val="-6"/>
          <w:w w:val="105"/>
        </w:rPr>
        <w:t xml:space="preserve"> </w:t>
      </w:r>
      <w:r>
        <w:rPr>
          <w:w w:val="105"/>
        </w:rPr>
        <w:t>and</w:t>
      </w:r>
      <w:r>
        <w:rPr>
          <w:spacing w:val="-3"/>
          <w:w w:val="105"/>
        </w:rPr>
        <w:t xml:space="preserve"> </w:t>
      </w:r>
      <w:r>
        <w:rPr>
          <w:w w:val="105"/>
        </w:rPr>
        <w:t>in</w:t>
      </w:r>
      <w:r>
        <w:rPr>
          <w:spacing w:val="-5"/>
          <w:w w:val="105"/>
        </w:rPr>
        <w:t xml:space="preserve"> </w:t>
      </w:r>
      <w:r>
        <w:rPr>
          <w:w w:val="105"/>
        </w:rPr>
        <w:t>most</w:t>
      </w:r>
      <w:r>
        <w:rPr>
          <w:spacing w:val="-3"/>
          <w:w w:val="105"/>
        </w:rPr>
        <w:t xml:space="preserve"> </w:t>
      </w:r>
      <w:r>
        <w:rPr>
          <w:w w:val="105"/>
        </w:rPr>
        <w:t>circumstances</w:t>
      </w:r>
      <w:r>
        <w:rPr>
          <w:spacing w:val="-6"/>
          <w:w w:val="105"/>
        </w:rPr>
        <w:t xml:space="preserve"> </w:t>
      </w:r>
      <w:r>
        <w:rPr>
          <w:w w:val="105"/>
        </w:rPr>
        <w:t>probably</w:t>
      </w:r>
      <w:r>
        <w:rPr>
          <w:spacing w:val="-5"/>
          <w:w w:val="105"/>
        </w:rPr>
        <w:t xml:space="preserve"> </w:t>
      </w:r>
      <w:r>
        <w:rPr>
          <w:w w:val="105"/>
        </w:rPr>
        <w:t>ends</w:t>
      </w:r>
      <w:r>
        <w:rPr>
          <w:spacing w:val="-6"/>
          <w:w w:val="105"/>
        </w:rPr>
        <w:t xml:space="preserve"> </w:t>
      </w:r>
      <w:r>
        <w:rPr>
          <w:w w:val="105"/>
        </w:rPr>
        <w:t>up</w:t>
      </w:r>
      <w:r>
        <w:rPr>
          <w:spacing w:val="-3"/>
          <w:w w:val="105"/>
        </w:rPr>
        <w:t xml:space="preserve"> </w:t>
      </w:r>
      <w:r>
        <w:rPr>
          <w:w w:val="105"/>
        </w:rPr>
        <w:t xml:space="preserve">with less WET. </w:t>
      </w:r>
      <w:proofErr w:type="gramStart"/>
      <w:r>
        <w:rPr>
          <w:w w:val="105"/>
        </w:rPr>
        <w:t>Also</w:t>
      </w:r>
      <w:proofErr w:type="gramEnd"/>
      <w:r>
        <w:rPr>
          <w:w w:val="105"/>
        </w:rPr>
        <w:t xml:space="preserve"> we can only use the second method if we actually wholesale at least 10% that wine, in many cases wineries might not wholesale certain varieties at all.</w:t>
      </w:r>
    </w:p>
    <w:p w14:paraId="105B2E8F" w14:textId="5C1F8EDC" w:rsidR="00927A32" w:rsidRDefault="00000000" w:rsidP="00922761">
      <w:pPr>
        <w:pStyle w:val="BodyText"/>
        <w:spacing w:before="193"/>
        <w:ind w:left="75"/>
        <w:sectPr w:rsidR="00927A32" w:rsidSect="00BD352E">
          <w:pgSz w:w="12240" w:h="15840"/>
          <w:pgMar w:top="1260" w:right="1080" w:bottom="1220" w:left="990" w:header="728" w:footer="1040" w:gutter="0"/>
          <w:cols w:space="720"/>
        </w:sectPr>
      </w:pPr>
      <w:r>
        <w:rPr>
          <w:w w:val="105"/>
        </w:rPr>
        <w:t>We</w:t>
      </w:r>
      <w:r>
        <w:rPr>
          <w:spacing w:val="-7"/>
          <w:w w:val="105"/>
        </w:rPr>
        <w:t xml:space="preserve"> </w:t>
      </w:r>
      <w:r>
        <w:rPr>
          <w:w w:val="105"/>
        </w:rPr>
        <w:t>also</w:t>
      </w:r>
      <w:r>
        <w:rPr>
          <w:spacing w:val="-7"/>
          <w:w w:val="105"/>
        </w:rPr>
        <w:t xml:space="preserve"> </w:t>
      </w:r>
      <w:r>
        <w:rPr>
          <w:w w:val="105"/>
        </w:rPr>
        <w:t>have</w:t>
      </w:r>
      <w:r>
        <w:rPr>
          <w:spacing w:val="-10"/>
          <w:w w:val="105"/>
        </w:rPr>
        <w:t xml:space="preserve"> </w:t>
      </w:r>
      <w:r>
        <w:rPr>
          <w:w w:val="105"/>
        </w:rPr>
        <w:t>to</w:t>
      </w:r>
      <w:r>
        <w:rPr>
          <w:spacing w:val="-6"/>
          <w:w w:val="105"/>
        </w:rPr>
        <w:t xml:space="preserve"> </w:t>
      </w:r>
      <w:r>
        <w:rPr>
          <w:w w:val="105"/>
        </w:rPr>
        <w:t>use</w:t>
      </w:r>
      <w:r>
        <w:rPr>
          <w:spacing w:val="-7"/>
          <w:w w:val="105"/>
        </w:rPr>
        <w:t xml:space="preserve"> </w:t>
      </w:r>
      <w:r>
        <w:rPr>
          <w:w w:val="105"/>
        </w:rPr>
        <w:t>the</w:t>
      </w:r>
      <w:r>
        <w:rPr>
          <w:spacing w:val="-7"/>
          <w:w w:val="105"/>
        </w:rPr>
        <w:t xml:space="preserve"> </w:t>
      </w:r>
      <w:r>
        <w:rPr>
          <w:w w:val="105"/>
        </w:rPr>
        <w:t>Notional</w:t>
      </w:r>
      <w:r>
        <w:rPr>
          <w:spacing w:val="-7"/>
          <w:w w:val="105"/>
        </w:rPr>
        <w:t xml:space="preserve"> </w:t>
      </w:r>
      <w:r>
        <w:rPr>
          <w:w w:val="105"/>
        </w:rPr>
        <w:t>Wholesale</w:t>
      </w:r>
      <w:r>
        <w:rPr>
          <w:spacing w:val="-9"/>
          <w:w w:val="105"/>
        </w:rPr>
        <w:t xml:space="preserve"> </w:t>
      </w:r>
      <w:r>
        <w:rPr>
          <w:w w:val="105"/>
        </w:rPr>
        <w:t>Price,</w:t>
      </w:r>
      <w:r>
        <w:rPr>
          <w:spacing w:val="-8"/>
          <w:w w:val="105"/>
        </w:rPr>
        <w:t xml:space="preserve"> </w:t>
      </w:r>
      <w:r>
        <w:rPr>
          <w:w w:val="105"/>
        </w:rPr>
        <w:t>for</w:t>
      </w:r>
      <w:r>
        <w:rPr>
          <w:spacing w:val="-6"/>
          <w:w w:val="105"/>
        </w:rPr>
        <w:t xml:space="preserve"> </w:t>
      </w:r>
      <w:r>
        <w:rPr>
          <w:w w:val="105"/>
        </w:rPr>
        <w:t>calculating</w:t>
      </w:r>
      <w:r>
        <w:rPr>
          <w:spacing w:val="-5"/>
          <w:w w:val="105"/>
        </w:rPr>
        <w:t xml:space="preserve"> </w:t>
      </w:r>
      <w:r>
        <w:rPr>
          <w:w w:val="105"/>
        </w:rPr>
        <w:t>WET</w:t>
      </w:r>
      <w:r>
        <w:rPr>
          <w:spacing w:val="-9"/>
          <w:w w:val="105"/>
        </w:rPr>
        <w:t xml:space="preserve"> </w:t>
      </w:r>
      <w:r>
        <w:rPr>
          <w:w w:val="105"/>
        </w:rPr>
        <w:t>on</w:t>
      </w:r>
      <w:r>
        <w:rPr>
          <w:spacing w:val="-6"/>
          <w:w w:val="105"/>
        </w:rPr>
        <w:t xml:space="preserve"> </w:t>
      </w:r>
      <w:r>
        <w:rPr>
          <w:w w:val="105"/>
        </w:rPr>
        <w:t>Wine</w:t>
      </w:r>
      <w:r>
        <w:rPr>
          <w:spacing w:val="-10"/>
          <w:w w:val="105"/>
        </w:rPr>
        <w:t xml:space="preserve"> </w:t>
      </w:r>
      <w:r>
        <w:rPr>
          <w:w w:val="105"/>
        </w:rPr>
        <w:t>for</w:t>
      </w:r>
      <w:r>
        <w:rPr>
          <w:spacing w:val="-6"/>
          <w:w w:val="105"/>
        </w:rPr>
        <w:t xml:space="preserve"> </w:t>
      </w:r>
      <w:r>
        <w:rPr>
          <w:w w:val="105"/>
        </w:rPr>
        <w:t>Own</w:t>
      </w:r>
      <w:r>
        <w:rPr>
          <w:spacing w:val="-7"/>
          <w:w w:val="105"/>
        </w:rPr>
        <w:t xml:space="preserve"> </w:t>
      </w:r>
      <w:r>
        <w:rPr>
          <w:spacing w:val="-5"/>
          <w:w w:val="105"/>
        </w:rPr>
        <w:t>Us</w:t>
      </w:r>
    </w:p>
    <w:p w14:paraId="1515E01F" w14:textId="77777777" w:rsidR="00927A32" w:rsidRDefault="00927A32">
      <w:pPr>
        <w:pStyle w:val="BodyText"/>
        <w:rPr>
          <w:sz w:val="8"/>
        </w:rPr>
      </w:pPr>
    </w:p>
    <w:p w14:paraId="0343B346" w14:textId="77777777" w:rsidR="00927A32" w:rsidRDefault="00000000">
      <w:pPr>
        <w:pStyle w:val="BodyText"/>
        <w:ind w:left="27"/>
        <w:rPr>
          <w:i w:val="0"/>
          <w:sz w:val="20"/>
        </w:rPr>
      </w:pPr>
      <w:r>
        <w:rPr>
          <w:i w:val="0"/>
          <w:noProof/>
          <w:sz w:val="20"/>
        </w:rPr>
        <mc:AlternateContent>
          <mc:Choice Requires="wps">
            <w:drawing>
              <wp:inline distT="0" distB="0" distL="0" distR="0" wp14:anchorId="72F45EE7" wp14:editId="23E9AFBE">
                <wp:extent cx="5433695" cy="182880"/>
                <wp:effectExtent l="9525" t="0" r="5079" b="7619"/>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2880"/>
                        </a:xfrm>
                        <a:prstGeom prst="rect">
                          <a:avLst/>
                        </a:prstGeom>
                        <a:solidFill>
                          <a:srgbClr val="F2DBDB"/>
                        </a:solidFill>
                        <a:ln w="12191">
                          <a:solidFill>
                            <a:srgbClr val="C04F4C"/>
                          </a:solidFill>
                          <a:prstDash val="solid"/>
                        </a:ln>
                      </wps:spPr>
                      <wps:txbx>
                        <w:txbxContent>
                          <w:p w14:paraId="7C89FF9C" w14:textId="77777777" w:rsidR="00927A32" w:rsidRDefault="00000000">
                            <w:pPr>
                              <w:spacing w:before="5"/>
                              <w:ind w:left="27"/>
                              <w:rPr>
                                <w:rFonts w:ascii="Cambria"/>
                                <w:b/>
                                <w:i/>
                                <w:color w:val="000000"/>
                                <w:sz w:val="20"/>
                              </w:rPr>
                            </w:pPr>
                            <w:r>
                              <w:rPr>
                                <w:rFonts w:ascii="Cambria"/>
                                <w:b/>
                                <w:i/>
                                <w:color w:val="612322"/>
                                <w:w w:val="105"/>
                                <w:sz w:val="20"/>
                              </w:rPr>
                              <w:t>Wine</w:t>
                            </w:r>
                            <w:r>
                              <w:rPr>
                                <w:rFonts w:ascii="Cambria"/>
                                <w:b/>
                                <w:i/>
                                <w:color w:val="612322"/>
                                <w:spacing w:val="-11"/>
                                <w:w w:val="105"/>
                                <w:sz w:val="20"/>
                              </w:rPr>
                              <w:t xml:space="preserve"> </w:t>
                            </w:r>
                            <w:r>
                              <w:rPr>
                                <w:rFonts w:ascii="Cambria"/>
                                <w:b/>
                                <w:i/>
                                <w:color w:val="612322"/>
                                <w:w w:val="105"/>
                                <w:sz w:val="20"/>
                              </w:rPr>
                              <w:t>for</w:t>
                            </w:r>
                            <w:r>
                              <w:rPr>
                                <w:rFonts w:ascii="Cambria"/>
                                <w:b/>
                                <w:i/>
                                <w:color w:val="612322"/>
                                <w:spacing w:val="-12"/>
                                <w:w w:val="105"/>
                                <w:sz w:val="20"/>
                              </w:rPr>
                              <w:t xml:space="preserve"> </w:t>
                            </w:r>
                            <w:r>
                              <w:rPr>
                                <w:rFonts w:ascii="Cambria"/>
                                <w:b/>
                                <w:i/>
                                <w:color w:val="612322"/>
                                <w:w w:val="105"/>
                                <w:sz w:val="20"/>
                              </w:rPr>
                              <w:t>Own</w:t>
                            </w:r>
                            <w:r>
                              <w:rPr>
                                <w:rFonts w:ascii="Cambria"/>
                                <w:b/>
                                <w:i/>
                                <w:color w:val="612322"/>
                                <w:spacing w:val="-9"/>
                                <w:w w:val="105"/>
                                <w:sz w:val="20"/>
                              </w:rPr>
                              <w:t xml:space="preserve"> </w:t>
                            </w:r>
                            <w:r>
                              <w:rPr>
                                <w:rFonts w:ascii="Cambria"/>
                                <w:b/>
                                <w:i/>
                                <w:color w:val="612322"/>
                                <w:spacing w:val="-5"/>
                                <w:w w:val="105"/>
                                <w:sz w:val="20"/>
                              </w:rPr>
                              <w:t>Use</w:t>
                            </w:r>
                          </w:p>
                        </w:txbxContent>
                      </wps:txbx>
                      <wps:bodyPr wrap="square" lIns="0" tIns="0" rIns="0" bIns="0" rtlCol="0">
                        <a:noAutofit/>
                      </wps:bodyPr>
                    </wps:wsp>
                  </a:graphicData>
                </a:graphic>
              </wp:inline>
            </w:drawing>
          </mc:Choice>
          <mc:Fallback>
            <w:pict>
              <v:shape w14:anchorId="72F45EE7" id="Textbox 11" o:spid="_x0000_s1030" type="#_x0000_t202" style="width:427.85pt;height:14.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" fillcolor="#f2dbdb" strokecolor="#c04f4c" strokeweight=".33864mm">
                <v:path arrowok="t"/>
                <v:textbox inset="0,0,0,0">
                  <w:txbxContent>
                    <w:p w14:paraId="7C89FF9C" w14:textId="77777777" w:rsidR="00927A32" w:rsidRDefault="00000000">
                      <w:pPr>
                        <w:spacing w:before="5"/>
                        <w:ind w:left="27"/>
                        <w:rPr>
                          <w:rFonts w:ascii="Cambria"/>
                          <w:b/>
                          <w:i/>
                          <w:color w:val="000000"/>
                          <w:sz w:val="20"/>
                        </w:rPr>
                      </w:pPr>
                      <w:r>
                        <w:rPr>
                          <w:rFonts w:ascii="Cambria"/>
                          <w:b/>
                          <w:i/>
                          <w:color w:val="612322"/>
                          <w:w w:val="105"/>
                          <w:sz w:val="20"/>
                        </w:rPr>
                        <w:t>Wine</w:t>
                      </w:r>
                      <w:r>
                        <w:rPr>
                          <w:rFonts w:ascii="Cambria"/>
                          <w:b/>
                          <w:i/>
                          <w:color w:val="612322"/>
                          <w:spacing w:val="-11"/>
                          <w:w w:val="105"/>
                          <w:sz w:val="20"/>
                        </w:rPr>
                        <w:t xml:space="preserve"> </w:t>
                      </w:r>
                      <w:r>
                        <w:rPr>
                          <w:rFonts w:ascii="Cambria"/>
                          <w:b/>
                          <w:i/>
                          <w:color w:val="612322"/>
                          <w:w w:val="105"/>
                          <w:sz w:val="20"/>
                        </w:rPr>
                        <w:t>for</w:t>
                      </w:r>
                      <w:r>
                        <w:rPr>
                          <w:rFonts w:ascii="Cambria"/>
                          <w:b/>
                          <w:i/>
                          <w:color w:val="612322"/>
                          <w:spacing w:val="-12"/>
                          <w:w w:val="105"/>
                          <w:sz w:val="20"/>
                        </w:rPr>
                        <w:t xml:space="preserve"> </w:t>
                      </w:r>
                      <w:r>
                        <w:rPr>
                          <w:rFonts w:ascii="Cambria"/>
                          <w:b/>
                          <w:i/>
                          <w:color w:val="612322"/>
                          <w:w w:val="105"/>
                          <w:sz w:val="20"/>
                        </w:rPr>
                        <w:t>Own</w:t>
                      </w:r>
                      <w:r>
                        <w:rPr>
                          <w:rFonts w:ascii="Cambria"/>
                          <w:b/>
                          <w:i/>
                          <w:color w:val="612322"/>
                          <w:spacing w:val="-9"/>
                          <w:w w:val="105"/>
                          <w:sz w:val="20"/>
                        </w:rPr>
                        <w:t xml:space="preserve"> </w:t>
                      </w:r>
                      <w:r>
                        <w:rPr>
                          <w:rFonts w:ascii="Cambria"/>
                          <w:b/>
                          <w:i/>
                          <w:color w:val="612322"/>
                          <w:spacing w:val="-5"/>
                          <w:w w:val="105"/>
                          <w:sz w:val="20"/>
                        </w:rPr>
                        <w:t>Use</w:t>
                      </w:r>
                    </w:p>
                  </w:txbxContent>
                </v:textbox>
                <w10:anchorlock/>
              </v:shape>
            </w:pict>
          </mc:Fallback>
        </mc:AlternateContent>
      </w:r>
    </w:p>
    <w:p w14:paraId="574125C6" w14:textId="77777777" w:rsidR="00927A32" w:rsidRDefault="00000000">
      <w:pPr>
        <w:pStyle w:val="BodyText"/>
        <w:spacing w:before="80"/>
        <w:ind w:left="75"/>
        <w:jc w:val="both"/>
      </w:pPr>
      <w:r>
        <w:rPr>
          <w:w w:val="105"/>
        </w:rPr>
        <w:t>The</w:t>
      </w:r>
      <w:r>
        <w:rPr>
          <w:spacing w:val="-10"/>
          <w:w w:val="105"/>
        </w:rPr>
        <w:t xml:space="preserve"> </w:t>
      </w:r>
      <w:r>
        <w:rPr>
          <w:w w:val="105"/>
        </w:rPr>
        <w:t>most</w:t>
      </w:r>
      <w:r>
        <w:rPr>
          <w:spacing w:val="-6"/>
          <w:w w:val="105"/>
        </w:rPr>
        <w:t xml:space="preserve"> </w:t>
      </w:r>
      <w:r>
        <w:rPr>
          <w:w w:val="105"/>
        </w:rPr>
        <w:t>common</w:t>
      </w:r>
      <w:r>
        <w:rPr>
          <w:spacing w:val="-7"/>
          <w:w w:val="105"/>
        </w:rPr>
        <w:t xml:space="preserve"> </w:t>
      </w:r>
      <w:r>
        <w:rPr>
          <w:w w:val="105"/>
        </w:rPr>
        <w:t>examples</w:t>
      </w:r>
      <w:r>
        <w:rPr>
          <w:spacing w:val="-8"/>
          <w:w w:val="105"/>
        </w:rPr>
        <w:t xml:space="preserve"> </w:t>
      </w:r>
      <w:r>
        <w:rPr>
          <w:w w:val="105"/>
        </w:rPr>
        <w:t>of</w:t>
      </w:r>
      <w:r>
        <w:rPr>
          <w:spacing w:val="-6"/>
          <w:w w:val="105"/>
        </w:rPr>
        <w:t xml:space="preserve"> </w:t>
      </w:r>
      <w:r>
        <w:rPr>
          <w:w w:val="105"/>
        </w:rPr>
        <w:t>wine</w:t>
      </w:r>
      <w:r>
        <w:rPr>
          <w:spacing w:val="-7"/>
          <w:w w:val="105"/>
        </w:rPr>
        <w:t xml:space="preserve"> </w:t>
      </w:r>
      <w:r>
        <w:rPr>
          <w:w w:val="105"/>
        </w:rPr>
        <w:t>being</w:t>
      </w:r>
      <w:r>
        <w:rPr>
          <w:spacing w:val="-7"/>
          <w:w w:val="105"/>
        </w:rPr>
        <w:t xml:space="preserve"> </w:t>
      </w:r>
      <w:r>
        <w:rPr>
          <w:w w:val="105"/>
        </w:rPr>
        <w:t>applied</w:t>
      </w:r>
      <w:r>
        <w:rPr>
          <w:spacing w:val="-7"/>
          <w:w w:val="105"/>
        </w:rPr>
        <w:t xml:space="preserve"> </w:t>
      </w:r>
      <w:r>
        <w:rPr>
          <w:w w:val="105"/>
        </w:rPr>
        <w:t>to</w:t>
      </w:r>
      <w:r>
        <w:rPr>
          <w:spacing w:val="-5"/>
          <w:w w:val="105"/>
        </w:rPr>
        <w:t xml:space="preserve"> </w:t>
      </w:r>
      <w:r>
        <w:rPr>
          <w:w w:val="105"/>
        </w:rPr>
        <w:t>own</w:t>
      </w:r>
      <w:r>
        <w:rPr>
          <w:spacing w:val="-11"/>
          <w:w w:val="105"/>
        </w:rPr>
        <w:t xml:space="preserve"> </w:t>
      </w:r>
      <w:r>
        <w:rPr>
          <w:w w:val="105"/>
        </w:rPr>
        <w:t>use</w:t>
      </w:r>
      <w:r>
        <w:rPr>
          <w:spacing w:val="-6"/>
          <w:w w:val="105"/>
        </w:rPr>
        <w:t xml:space="preserve"> </w:t>
      </w:r>
      <w:r>
        <w:rPr>
          <w:w w:val="105"/>
        </w:rPr>
        <w:t>are:</w:t>
      </w:r>
      <w:r>
        <w:rPr>
          <w:spacing w:val="-7"/>
          <w:w w:val="105"/>
        </w:rPr>
        <w:t xml:space="preserve"> </w:t>
      </w:r>
      <w:r>
        <w:rPr>
          <w:w w:val="105"/>
        </w:rPr>
        <w:t>(</w:t>
      </w:r>
      <w:r>
        <w:rPr>
          <w:i w:val="0"/>
          <w:w w:val="105"/>
        </w:rPr>
        <w:t>from</w:t>
      </w:r>
      <w:r>
        <w:rPr>
          <w:i w:val="0"/>
          <w:spacing w:val="-7"/>
          <w:w w:val="105"/>
        </w:rPr>
        <w:t xml:space="preserve"> </w:t>
      </w:r>
      <w:r>
        <w:rPr>
          <w:i w:val="0"/>
          <w:w w:val="105"/>
        </w:rPr>
        <w:t>the</w:t>
      </w:r>
      <w:r>
        <w:rPr>
          <w:i w:val="0"/>
          <w:spacing w:val="-9"/>
          <w:w w:val="105"/>
        </w:rPr>
        <w:t xml:space="preserve"> </w:t>
      </w:r>
      <w:r>
        <w:rPr>
          <w:i w:val="0"/>
          <w:spacing w:val="-4"/>
          <w:w w:val="105"/>
        </w:rPr>
        <w:t>ATO</w:t>
      </w:r>
      <w:r>
        <w:rPr>
          <w:spacing w:val="-4"/>
          <w:w w:val="105"/>
        </w:rPr>
        <w:t>)</w:t>
      </w:r>
    </w:p>
    <w:p w14:paraId="7952F040" w14:textId="77777777" w:rsidR="00927A32" w:rsidRDefault="00927A32">
      <w:pPr>
        <w:pStyle w:val="BodyText"/>
        <w:spacing w:before="26"/>
      </w:pPr>
    </w:p>
    <w:p w14:paraId="7DD7B77D" w14:textId="77777777" w:rsidR="00927A32" w:rsidRDefault="00000000">
      <w:pPr>
        <w:pStyle w:val="ListParagraph"/>
        <w:numPr>
          <w:ilvl w:val="1"/>
          <w:numId w:val="4"/>
        </w:numPr>
        <w:tabs>
          <w:tab w:val="left" w:pos="1090"/>
        </w:tabs>
        <w:spacing w:before="0"/>
        <w:rPr>
          <w:i/>
          <w:sz w:val="18"/>
        </w:rPr>
      </w:pPr>
      <w:r>
        <w:rPr>
          <w:i/>
          <w:w w:val="105"/>
          <w:sz w:val="18"/>
        </w:rPr>
        <w:t>wine</w:t>
      </w:r>
      <w:r>
        <w:rPr>
          <w:i/>
          <w:spacing w:val="-8"/>
          <w:w w:val="105"/>
          <w:sz w:val="18"/>
        </w:rPr>
        <w:t xml:space="preserve"> </w:t>
      </w:r>
      <w:r>
        <w:rPr>
          <w:i/>
          <w:w w:val="105"/>
          <w:sz w:val="18"/>
        </w:rPr>
        <w:t>used</w:t>
      </w:r>
      <w:r>
        <w:rPr>
          <w:i/>
          <w:spacing w:val="-7"/>
          <w:w w:val="105"/>
          <w:sz w:val="18"/>
        </w:rPr>
        <w:t xml:space="preserve"> </w:t>
      </w:r>
      <w:r>
        <w:rPr>
          <w:i/>
          <w:w w:val="105"/>
          <w:sz w:val="18"/>
        </w:rPr>
        <w:t>for</w:t>
      </w:r>
      <w:r>
        <w:rPr>
          <w:i/>
          <w:spacing w:val="-6"/>
          <w:w w:val="105"/>
          <w:sz w:val="18"/>
        </w:rPr>
        <w:t xml:space="preserve"> </w:t>
      </w:r>
      <w:r>
        <w:rPr>
          <w:i/>
          <w:w w:val="105"/>
          <w:sz w:val="18"/>
        </w:rPr>
        <w:t>cellar</w:t>
      </w:r>
      <w:r>
        <w:rPr>
          <w:i/>
          <w:spacing w:val="-6"/>
          <w:w w:val="105"/>
          <w:sz w:val="18"/>
        </w:rPr>
        <w:t xml:space="preserve"> </w:t>
      </w:r>
      <w:r>
        <w:rPr>
          <w:i/>
          <w:w w:val="105"/>
          <w:sz w:val="18"/>
        </w:rPr>
        <w:t>door</w:t>
      </w:r>
      <w:r>
        <w:rPr>
          <w:i/>
          <w:spacing w:val="-6"/>
          <w:w w:val="105"/>
          <w:sz w:val="18"/>
        </w:rPr>
        <w:t xml:space="preserve"> </w:t>
      </w:r>
      <w:r>
        <w:rPr>
          <w:i/>
          <w:spacing w:val="-2"/>
          <w:w w:val="105"/>
          <w:sz w:val="18"/>
        </w:rPr>
        <w:t>tastings;</w:t>
      </w:r>
    </w:p>
    <w:p w14:paraId="57A73A82" w14:textId="77777777" w:rsidR="00927A32" w:rsidRDefault="00000000">
      <w:pPr>
        <w:pStyle w:val="ListParagraph"/>
        <w:numPr>
          <w:ilvl w:val="1"/>
          <w:numId w:val="4"/>
        </w:numPr>
        <w:tabs>
          <w:tab w:val="left" w:pos="1090"/>
        </w:tabs>
        <w:spacing w:before="54"/>
        <w:rPr>
          <w:i/>
          <w:sz w:val="18"/>
        </w:rPr>
      </w:pPr>
      <w:r>
        <w:rPr>
          <w:i/>
          <w:w w:val="105"/>
          <w:sz w:val="18"/>
        </w:rPr>
        <w:t>wine</w:t>
      </w:r>
      <w:r>
        <w:rPr>
          <w:i/>
          <w:spacing w:val="-7"/>
          <w:w w:val="105"/>
          <w:sz w:val="18"/>
        </w:rPr>
        <w:t xml:space="preserve"> </w:t>
      </w:r>
      <w:r>
        <w:rPr>
          <w:i/>
          <w:w w:val="105"/>
          <w:sz w:val="18"/>
        </w:rPr>
        <w:t>used</w:t>
      </w:r>
      <w:r>
        <w:rPr>
          <w:i/>
          <w:spacing w:val="-7"/>
          <w:w w:val="105"/>
          <w:sz w:val="18"/>
        </w:rPr>
        <w:t xml:space="preserve"> </w:t>
      </w:r>
      <w:r>
        <w:rPr>
          <w:i/>
          <w:w w:val="105"/>
          <w:sz w:val="18"/>
        </w:rPr>
        <w:t>for</w:t>
      </w:r>
      <w:r>
        <w:rPr>
          <w:i/>
          <w:spacing w:val="-6"/>
          <w:w w:val="105"/>
          <w:sz w:val="18"/>
        </w:rPr>
        <w:t xml:space="preserve"> </w:t>
      </w:r>
      <w:r>
        <w:rPr>
          <w:i/>
          <w:w w:val="105"/>
          <w:sz w:val="18"/>
        </w:rPr>
        <w:t>tastings</w:t>
      </w:r>
      <w:r>
        <w:rPr>
          <w:i/>
          <w:spacing w:val="-8"/>
          <w:w w:val="105"/>
          <w:sz w:val="18"/>
        </w:rPr>
        <w:t xml:space="preserve"> </w:t>
      </w:r>
      <w:r>
        <w:rPr>
          <w:i/>
          <w:w w:val="105"/>
          <w:sz w:val="18"/>
        </w:rPr>
        <w:t>at</w:t>
      </w:r>
      <w:r>
        <w:rPr>
          <w:i/>
          <w:spacing w:val="-5"/>
          <w:w w:val="105"/>
          <w:sz w:val="18"/>
        </w:rPr>
        <w:t xml:space="preserve"> </w:t>
      </w:r>
      <w:r>
        <w:rPr>
          <w:i/>
          <w:spacing w:val="-2"/>
          <w:w w:val="105"/>
          <w:sz w:val="18"/>
        </w:rPr>
        <w:t>exhibitions;</w:t>
      </w:r>
    </w:p>
    <w:p w14:paraId="457C700F" w14:textId="77777777" w:rsidR="00927A32" w:rsidRDefault="00000000">
      <w:pPr>
        <w:pStyle w:val="ListParagraph"/>
        <w:numPr>
          <w:ilvl w:val="1"/>
          <w:numId w:val="4"/>
        </w:numPr>
        <w:tabs>
          <w:tab w:val="left" w:pos="1090"/>
        </w:tabs>
        <w:rPr>
          <w:i/>
          <w:sz w:val="18"/>
        </w:rPr>
      </w:pPr>
      <w:r>
        <w:rPr>
          <w:i/>
          <w:w w:val="105"/>
          <w:sz w:val="18"/>
        </w:rPr>
        <w:t>wine</w:t>
      </w:r>
      <w:r>
        <w:rPr>
          <w:i/>
          <w:spacing w:val="-7"/>
          <w:w w:val="105"/>
          <w:sz w:val="18"/>
        </w:rPr>
        <w:t xml:space="preserve"> </w:t>
      </w:r>
      <w:r>
        <w:rPr>
          <w:i/>
          <w:w w:val="105"/>
          <w:sz w:val="18"/>
        </w:rPr>
        <w:t>used</w:t>
      </w:r>
      <w:r>
        <w:rPr>
          <w:i/>
          <w:spacing w:val="-6"/>
          <w:w w:val="105"/>
          <w:sz w:val="18"/>
        </w:rPr>
        <w:t xml:space="preserve"> </w:t>
      </w:r>
      <w:r>
        <w:rPr>
          <w:i/>
          <w:w w:val="105"/>
          <w:sz w:val="18"/>
        </w:rPr>
        <w:t>for</w:t>
      </w:r>
      <w:r>
        <w:rPr>
          <w:i/>
          <w:spacing w:val="-5"/>
          <w:w w:val="105"/>
          <w:sz w:val="18"/>
        </w:rPr>
        <w:t xml:space="preserve"> </w:t>
      </w:r>
      <w:r>
        <w:rPr>
          <w:i/>
          <w:w w:val="105"/>
          <w:sz w:val="18"/>
        </w:rPr>
        <w:t>wine</w:t>
      </w:r>
      <w:r>
        <w:rPr>
          <w:i/>
          <w:spacing w:val="-9"/>
          <w:w w:val="105"/>
          <w:sz w:val="18"/>
        </w:rPr>
        <w:t xml:space="preserve"> </w:t>
      </w:r>
      <w:r>
        <w:rPr>
          <w:i/>
          <w:spacing w:val="-2"/>
          <w:w w:val="105"/>
          <w:sz w:val="18"/>
        </w:rPr>
        <w:t>shows;</w:t>
      </w:r>
    </w:p>
    <w:p w14:paraId="51E3B954" w14:textId="77777777" w:rsidR="00927A32" w:rsidRDefault="00000000">
      <w:pPr>
        <w:pStyle w:val="ListParagraph"/>
        <w:numPr>
          <w:ilvl w:val="1"/>
          <w:numId w:val="4"/>
        </w:numPr>
        <w:tabs>
          <w:tab w:val="left" w:pos="1090"/>
        </w:tabs>
        <w:rPr>
          <w:i/>
          <w:sz w:val="18"/>
        </w:rPr>
      </w:pPr>
      <w:r>
        <w:rPr>
          <w:i/>
          <w:w w:val="105"/>
          <w:sz w:val="18"/>
        </w:rPr>
        <w:t>Wine</w:t>
      </w:r>
      <w:r>
        <w:rPr>
          <w:i/>
          <w:spacing w:val="-7"/>
          <w:w w:val="105"/>
          <w:sz w:val="18"/>
        </w:rPr>
        <w:t xml:space="preserve"> </w:t>
      </w:r>
      <w:r>
        <w:rPr>
          <w:i/>
          <w:w w:val="105"/>
          <w:sz w:val="18"/>
        </w:rPr>
        <w:t>used</w:t>
      </w:r>
      <w:r>
        <w:rPr>
          <w:i/>
          <w:spacing w:val="-6"/>
          <w:w w:val="105"/>
          <w:sz w:val="18"/>
        </w:rPr>
        <w:t xml:space="preserve"> </w:t>
      </w:r>
      <w:r>
        <w:rPr>
          <w:i/>
          <w:w w:val="105"/>
          <w:sz w:val="18"/>
        </w:rPr>
        <w:t>for</w:t>
      </w:r>
      <w:r>
        <w:rPr>
          <w:i/>
          <w:spacing w:val="-5"/>
          <w:w w:val="105"/>
          <w:sz w:val="18"/>
        </w:rPr>
        <w:t xml:space="preserve"> </w:t>
      </w:r>
      <w:r>
        <w:rPr>
          <w:i/>
          <w:spacing w:val="-2"/>
          <w:w w:val="105"/>
          <w:sz w:val="18"/>
        </w:rPr>
        <w:t>promotions;</w:t>
      </w:r>
    </w:p>
    <w:p w14:paraId="2849A91A" w14:textId="77777777" w:rsidR="00927A32" w:rsidRDefault="00000000">
      <w:pPr>
        <w:pStyle w:val="ListParagraph"/>
        <w:numPr>
          <w:ilvl w:val="1"/>
          <w:numId w:val="4"/>
        </w:numPr>
        <w:tabs>
          <w:tab w:val="left" w:pos="1090"/>
        </w:tabs>
        <w:spacing w:before="57"/>
        <w:rPr>
          <w:i/>
          <w:sz w:val="18"/>
        </w:rPr>
      </w:pPr>
      <w:r>
        <w:rPr>
          <w:i/>
          <w:w w:val="105"/>
          <w:sz w:val="18"/>
        </w:rPr>
        <w:t>wine</w:t>
      </w:r>
      <w:r>
        <w:rPr>
          <w:i/>
          <w:spacing w:val="-9"/>
          <w:w w:val="105"/>
          <w:sz w:val="18"/>
        </w:rPr>
        <w:t xml:space="preserve"> </w:t>
      </w:r>
      <w:r>
        <w:rPr>
          <w:i/>
          <w:w w:val="105"/>
          <w:sz w:val="18"/>
        </w:rPr>
        <w:t>donated</w:t>
      </w:r>
      <w:r>
        <w:rPr>
          <w:i/>
          <w:spacing w:val="-7"/>
          <w:w w:val="105"/>
          <w:sz w:val="18"/>
        </w:rPr>
        <w:t xml:space="preserve"> </w:t>
      </w:r>
      <w:r>
        <w:rPr>
          <w:i/>
          <w:w w:val="105"/>
          <w:sz w:val="18"/>
        </w:rPr>
        <w:t>to</w:t>
      </w:r>
      <w:r>
        <w:rPr>
          <w:i/>
          <w:spacing w:val="-9"/>
          <w:w w:val="105"/>
          <w:sz w:val="18"/>
        </w:rPr>
        <w:t xml:space="preserve"> </w:t>
      </w:r>
      <w:r>
        <w:rPr>
          <w:i/>
          <w:spacing w:val="-2"/>
          <w:w w:val="105"/>
          <w:sz w:val="18"/>
        </w:rPr>
        <w:t>charity;</w:t>
      </w:r>
    </w:p>
    <w:p w14:paraId="2CE91F44" w14:textId="77777777" w:rsidR="00927A32" w:rsidRDefault="00000000">
      <w:pPr>
        <w:pStyle w:val="ListParagraph"/>
        <w:numPr>
          <w:ilvl w:val="1"/>
          <w:numId w:val="4"/>
        </w:numPr>
        <w:tabs>
          <w:tab w:val="left" w:pos="1090"/>
        </w:tabs>
        <w:rPr>
          <w:i/>
          <w:sz w:val="18"/>
        </w:rPr>
      </w:pPr>
      <w:r>
        <w:rPr>
          <w:i/>
          <w:w w:val="105"/>
          <w:sz w:val="18"/>
        </w:rPr>
        <w:t>wine</w:t>
      </w:r>
      <w:r>
        <w:rPr>
          <w:i/>
          <w:spacing w:val="-7"/>
          <w:w w:val="105"/>
          <w:sz w:val="18"/>
        </w:rPr>
        <w:t xml:space="preserve"> </w:t>
      </w:r>
      <w:r>
        <w:rPr>
          <w:i/>
          <w:w w:val="105"/>
          <w:sz w:val="18"/>
        </w:rPr>
        <w:t>given</w:t>
      </w:r>
      <w:r>
        <w:rPr>
          <w:i/>
          <w:spacing w:val="-6"/>
          <w:w w:val="105"/>
          <w:sz w:val="18"/>
        </w:rPr>
        <w:t xml:space="preserve"> </w:t>
      </w:r>
      <w:r>
        <w:rPr>
          <w:i/>
          <w:w w:val="105"/>
          <w:sz w:val="18"/>
        </w:rPr>
        <w:t>to</w:t>
      </w:r>
      <w:r>
        <w:rPr>
          <w:i/>
          <w:spacing w:val="-6"/>
          <w:w w:val="105"/>
          <w:sz w:val="18"/>
        </w:rPr>
        <w:t xml:space="preserve"> </w:t>
      </w:r>
      <w:r>
        <w:rPr>
          <w:i/>
          <w:w w:val="105"/>
          <w:sz w:val="18"/>
        </w:rPr>
        <w:t>retailers,</w:t>
      </w:r>
      <w:r>
        <w:rPr>
          <w:i/>
          <w:spacing w:val="-10"/>
          <w:w w:val="105"/>
          <w:sz w:val="18"/>
        </w:rPr>
        <w:t xml:space="preserve"> </w:t>
      </w:r>
      <w:r>
        <w:rPr>
          <w:i/>
          <w:w w:val="105"/>
          <w:sz w:val="18"/>
        </w:rPr>
        <w:t>restaurants</w:t>
      </w:r>
      <w:r>
        <w:rPr>
          <w:i/>
          <w:spacing w:val="-8"/>
          <w:w w:val="105"/>
          <w:sz w:val="18"/>
        </w:rPr>
        <w:t xml:space="preserve"> </w:t>
      </w:r>
      <w:r>
        <w:rPr>
          <w:i/>
          <w:w w:val="105"/>
          <w:sz w:val="18"/>
        </w:rPr>
        <w:t>and</w:t>
      </w:r>
      <w:r>
        <w:rPr>
          <w:i/>
          <w:spacing w:val="-7"/>
          <w:w w:val="105"/>
          <w:sz w:val="18"/>
        </w:rPr>
        <w:t xml:space="preserve"> </w:t>
      </w:r>
      <w:r>
        <w:rPr>
          <w:i/>
          <w:w w:val="105"/>
          <w:sz w:val="18"/>
        </w:rPr>
        <w:t>so</w:t>
      </w:r>
      <w:r>
        <w:rPr>
          <w:i/>
          <w:spacing w:val="-6"/>
          <w:w w:val="105"/>
          <w:sz w:val="18"/>
        </w:rPr>
        <w:t xml:space="preserve"> </w:t>
      </w:r>
      <w:r>
        <w:rPr>
          <w:i/>
          <w:w w:val="105"/>
          <w:sz w:val="18"/>
        </w:rPr>
        <w:t>on,</w:t>
      </w:r>
      <w:r>
        <w:rPr>
          <w:i/>
          <w:spacing w:val="-8"/>
          <w:w w:val="105"/>
          <w:sz w:val="18"/>
        </w:rPr>
        <w:t xml:space="preserve"> </w:t>
      </w:r>
      <w:r>
        <w:rPr>
          <w:i/>
          <w:w w:val="105"/>
          <w:sz w:val="18"/>
        </w:rPr>
        <w:t>as</w:t>
      </w:r>
      <w:r>
        <w:rPr>
          <w:i/>
          <w:spacing w:val="-7"/>
          <w:w w:val="105"/>
          <w:sz w:val="18"/>
        </w:rPr>
        <w:t xml:space="preserve"> </w:t>
      </w:r>
      <w:r>
        <w:rPr>
          <w:i/>
          <w:spacing w:val="-2"/>
          <w:w w:val="105"/>
          <w:sz w:val="18"/>
        </w:rPr>
        <w:t>samples;</w:t>
      </w:r>
    </w:p>
    <w:p w14:paraId="06613EDC" w14:textId="77777777" w:rsidR="00927A32" w:rsidRDefault="00000000">
      <w:pPr>
        <w:pStyle w:val="ListParagraph"/>
        <w:numPr>
          <w:ilvl w:val="1"/>
          <w:numId w:val="4"/>
        </w:numPr>
        <w:tabs>
          <w:tab w:val="left" w:pos="1090"/>
        </w:tabs>
        <w:rPr>
          <w:i/>
          <w:sz w:val="18"/>
        </w:rPr>
      </w:pPr>
      <w:r>
        <w:rPr>
          <w:i/>
          <w:w w:val="105"/>
          <w:sz w:val="18"/>
        </w:rPr>
        <w:t>wine</w:t>
      </w:r>
      <w:r>
        <w:rPr>
          <w:i/>
          <w:spacing w:val="-8"/>
          <w:w w:val="105"/>
          <w:sz w:val="18"/>
        </w:rPr>
        <w:t xml:space="preserve"> </w:t>
      </w:r>
      <w:r>
        <w:rPr>
          <w:i/>
          <w:w w:val="105"/>
          <w:sz w:val="18"/>
        </w:rPr>
        <w:t>given</w:t>
      </w:r>
      <w:r>
        <w:rPr>
          <w:i/>
          <w:spacing w:val="-5"/>
          <w:w w:val="105"/>
          <w:sz w:val="18"/>
        </w:rPr>
        <w:t xml:space="preserve"> </w:t>
      </w:r>
      <w:r>
        <w:rPr>
          <w:i/>
          <w:w w:val="105"/>
          <w:sz w:val="18"/>
        </w:rPr>
        <w:t>to</w:t>
      </w:r>
      <w:r>
        <w:rPr>
          <w:i/>
          <w:spacing w:val="-8"/>
          <w:w w:val="105"/>
          <w:sz w:val="18"/>
        </w:rPr>
        <w:t xml:space="preserve"> </w:t>
      </w:r>
      <w:r>
        <w:rPr>
          <w:i/>
          <w:w w:val="105"/>
          <w:sz w:val="18"/>
        </w:rPr>
        <w:t>staff;</w:t>
      </w:r>
      <w:r>
        <w:rPr>
          <w:i/>
          <w:spacing w:val="-6"/>
          <w:w w:val="105"/>
          <w:sz w:val="18"/>
        </w:rPr>
        <w:t xml:space="preserve"> </w:t>
      </w:r>
      <w:r>
        <w:rPr>
          <w:i/>
          <w:spacing w:val="-5"/>
          <w:w w:val="105"/>
          <w:sz w:val="18"/>
        </w:rPr>
        <w:t>and</w:t>
      </w:r>
    </w:p>
    <w:p w14:paraId="5BB53884" w14:textId="77777777" w:rsidR="00927A32" w:rsidRDefault="00000000">
      <w:pPr>
        <w:pStyle w:val="ListParagraph"/>
        <w:numPr>
          <w:ilvl w:val="1"/>
          <w:numId w:val="4"/>
        </w:numPr>
        <w:tabs>
          <w:tab w:val="left" w:pos="1090"/>
        </w:tabs>
        <w:spacing w:before="54"/>
        <w:rPr>
          <w:i/>
          <w:sz w:val="18"/>
        </w:rPr>
      </w:pPr>
      <w:r>
        <w:rPr>
          <w:i/>
          <w:w w:val="105"/>
          <w:sz w:val="18"/>
        </w:rPr>
        <w:t>wine</w:t>
      </w:r>
      <w:r>
        <w:rPr>
          <w:i/>
          <w:spacing w:val="-8"/>
          <w:w w:val="105"/>
          <w:sz w:val="18"/>
        </w:rPr>
        <w:t xml:space="preserve"> </w:t>
      </w:r>
      <w:r>
        <w:rPr>
          <w:i/>
          <w:w w:val="105"/>
          <w:sz w:val="18"/>
        </w:rPr>
        <w:t>taken</w:t>
      </w:r>
      <w:r>
        <w:rPr>
          <w:i/>
          <w:spacing w:val="-8"/>
          <w:w w:val="105"/>
          <w:sz w:val="18"/>
        </w:rPr>
        <w:t xml:space="preserve"> </w:t>
      </w:r>
      <w:r>
        <w:rPr>
          <w:i/>
          <w:w w:val="105"/>
          <w:sz w:val="18"/>
        </w:rPr>
        <w:t>for</w:t>
      </w:r>
      <w:r>
        <w:rPr>
          <w:i/>
          <w:spacing w:val="-7"/>
          <w:w w:val="105"/>
          <w:sz w:val="18"/>
        </w:rPr>
        <w:t xml:space="preserve"> </w:t>
      </w:r>
      <w:r>
        <w:rPr>
          <w:i/>
          <w:w w:val="105"/>
          <w:sz w:val="18"/>
        </w:rPr>
        <w:t>personal</w:t>
      </w:r>
      <w:r>
        <w:rPr>
          <w:i/>
          <w:spacing w:val="-8"/>
          <w:w w:val="105"/>
          <w:sz w:val="18"/>
        </w:rPr>
        <w:t xml:space="preserve"> </w:t>
      </w:r>
      <w:r>
        <w:rPr>
          <w:i/>
          <w:spacing w:val="-2"/>
          <w:w w:val="105"/>
          <w:sz w:val="18"/>
        </w:rPr>
        <w:t>consumption</w:t>
      </w:r>
    </w:p>
    <w:p w14:paraId="5245FB71" w14:textId="77777777" w:rsidR="00927A32" w:rsidRDefault="00927A32">
      <w:pPr>
        <w:pStyle w:val="BodyText"/>
        <w:spacing w:before="26"/>
      </w:pPr>
    </w:p>
    <w:p w14:paraId="61CBEF92" w14:textId="77777777" w:rsidR="00927A32" w:rsidRDefault="00000000">
      <w:pPr>
        <w:pStyle w:val="BodyText"/>
        <w:spacing w:line="300" w:lineRule="auto"/>
        <w:ind w:left="75" w:right="896"/>
        <w:jc w:val="both"/>
      </w:pPr>
      <w:r>
        <w:rPr>
          <w:w w:val="105"/>
        </w:rPr>
        <w:t>It’s clear</w:t>
      </w:r>
      <w:r>
        <w:rPr>
          <w:spacing w:val="-1"/>
          <w:w w:val="105"/>
        </w:rPr>
        <w:t xml:space="preserve"> </w:t>
      </w:r>
      <w:r>
        <w:rPr>
          <w:w w:val="105"/>
        </w:rPr>
        <w:t>that we</w:t>
      </w:r>
      <w:r>
        <w:rPr>
          <w:spacing w:val="-5"/>
          <w:w w:val="105"/>
        </w:rPr>
        <w:t xml:space="preserve"> </w:t>
      </w:r>
      <w:r>
        <w:rPr>
          <w:w w:val="105"/>
        </w:rPr>
        <w:t>have</w:t>
      </w:r>
      <w:r>
        <w:rPr>
          <w:spacing w:val="-2"/>
          <w:w w:val="105"/>
        </w:rPr>
        <w:t xml:space="preserve"> </w:t>
      </w:r>
      <w:r>
        <w:rPr>
          <w:w w:val="105"/>
        </w:rPr>
        <w:t>to</w:t>
      </w:r>
      <w:r>
        <w:rPr>
          <w:spacing w:val="-2"/>
          <w:w w:val="105"/>
        </w:rPr>
        <w:t xml:space="preserve"> </w:t>
      </w:r>
      <w:r>
        <w:rPr>
          <w:w w:val="105"/>
        </w:rPr>
        <w:t>record</w:t>
      </w:r>
      <w:r>
        <w:rPr>
          <w:spacing w:val="-2"/>
          <w:w w:val="105"/>
        </w:rPr>
        <w:t xml:space="preserve"> </w:t>
      </w:r>
      <w:r>
        <w:rPr>
          <w:w w:val="105"/>
        </w:rPr>
        <w:t>all</w:t>
      </w:r>
      <w:r>
        <w:rPr>
          <w:spacing w:val="-2"/>
          <w:w w:val="105"/>
        </w:rPr>
        <w:t xml:space="preserve"> </w:t>
      </w:r>
      <w:r>
        <w:rPr>
          <w:w w:val="105"/>
        </w:rPr>
        <w:t>this</w:t>
      </w:r>
      <w:r>
        <w:rPr>
          <w:spacing w:val="-3"/>
          <w:w w:val="105"/>
        </w:rPr>
        <w:t xml:space="preserve"> </w:t>
      </w:r>
      <w:r>
        <w:rPr>
          <w:w w:val="105"/>
        </w:rPr>
        <w:t>wine,</w:t>
      </w:r>
      <w:r>
        <w:rPr>
          <w:spacing w:val="-3"/>
          <w:w w:val="105"/>
        </w:rPr>
        <w:t xml:space="preserve"> </w:t>
      </w:r>
      <w:r>
        <w:rPr>
          <w:w w:val="105"/>
        </w:rPr>
        <w:t>so</w:t>
      </w:r>
      <w:r>
        <w:rPr>
          <w:spacing w:val="-2"/>
          <w:w w:val="105"/>
        </w:rPr>
        <w:t xml:space="preserve"> </w:t>
      </w:r>
      <w:r>
        <w:rPr>
          <w:w w:val="105"/>
        </w:rPr>
        <w:t>we</w:t>
      </w:r>
      <w:r>
        <w:rPr>
          <w:spacing w:val="-2"/>
          <w:w w:val="105"/>
        </w:rPr>
        <w:t xml:space="preserve"> </w:t>
      </w:r>
      <w:r>
        <w:rPr>
          <w:w w:val="105"/>
        </w:rPr>
        <w:t>can work</w:t>
      </w:r>
      <w:r>
        <w:rPr>
          <w:spacing w:val="-5"/>
          <w:w w:val="105"/>
        </w:rPr>
        <w:t xml:space="preserve"> </w:t>
      </w:r>
      <w:r>
        <w:rPr>
          <w:w w:val="105"/>
        </w:rPr>
        <w:t>out</w:t>
      </w:r>
      <w:r>
        <w:rPr>
          <w:spacing w:val="-2"/>
          <w:w w:val="105"/>
        </w:rPr>
        <w:t xml:space="preserve"> </w:t>
      </w:r>
      <w:r>
        <w:rPr>
          <w:w w:val="105"/>
        </w:rPr>
        <w:t>the</w:t>
      </w:r>
      <w:r>
        <w:rPr>
          <w:spacing w:val="-2"/>
          <w:w w:val="105"/>
        </w:rPr>
        <w:t xml:space="preserve"> </w:t>
      </w:r>
      <w:r>
        <w:rPr>
          <w:w w:val="105"/>
        </w:rPr>
        <w:t>WET.</w:t>
      </w:r>
      <w:r>
        <w:rPr>
          <w:spacing w:val="40"/>
          <w:w w:val="105"/>
        </w:rPr>
        <w:t xml:space="preserve"> </w:t>
      </w:r>
      <w:r>
        <w:rPr>
          <w:w w:val="105"/>
        </w:rPr>
        <w:t>It should</w:t>
      </w:r>
      <w:r>
        <w:rPr>
          <w:spacing w:val="-2"/>
          <w:w w:val="105"/>
        </w:rPr>
        <w:t xml:space="preserve"> </w:t>
      </w:r>
      <w:r>
        <w:rPr>
          <w:w w:val="105"/>
        </w:rPr>
        <w:t>be</w:t>
      </w:r>
      <w:r>
        <w:rPr>
          <w:spacing w:val="-5"/>
          <w:w w:val="105"/>
        </w:rPr>
        <w:t xml:space="preserve"> </w:t>
      </w:r>
      <w:r>
        <w:rPr>
          <w:w w:val="105"/>
        </w:rPr>
        <w:t>noted</w:t>
      </w:r>
      <w:r>
        <w:rPr>
          <w:spacing w:val="-2"/>
          <w:w w:val="105"/>
        </w:rPr>
        <w:t xml:space="preserve"> </w:t>
      </w:r>
      <w:r>
        <w:rPr>
          <w:w w:val="105"/>
        </w:rPr>
        <w:t>that</w:t>
      </w:r>
      <w:r>
        <w:rPr>
          <w:spacing w:val="-2"/>
          <w:w w:val="105"/>
        </w:rPr>
        <w:t xml:space="preserve"> </w:t>
      </w:r>
      <w:r>
        <w:rPr>
          <w:w w:val="105"/>
        </w:rPr>
        <w:t>wine</w:t>
      </w:r>
      <w:r>
        <w:rPr>
          <w:spacing w:val="-2"/>
          <w:w w:val="105"/>
        </w:rPr>
        <w:t xml:space="preserve"> </w:t>
      </w:r>
      <w:r>
        <w:rPr>
          <w:w w:val="105"/>
        </w:rPr>
        <w:t>given to</w:t>
      </w:r>
      <w:r>
        <w:rPr>
          <w:spacing w:val="-4"/>
          <w:w w:val="105"/>
        </w:rPr>
        <w:t xml:space="preserve"> </w:t>
      </w:r>
      <w:r>
        <w:rPr>
          <w:w w:val="105"/>
        </w:rPr>
        <w:t>resellers,</w:t>
      </w:r>
      <w:r>
        <w:rPr>
          <w:spacing w:val="-5"/>
          <w:w w:val="105"/>
        </w:rPr>
        <w:t xml:space="preserve"> </w:t>
      </w:r>
      <w:r>
        <w:rPr>
          <w:w w:val="105"/>
        </w:rPr>
        <w:t>as</w:t>
      </w:r>
      <w:r>
        <w:rPr>
          <w:spacing w:val="-5"/>
          <w:w w:val="105"/>
        </w:rPr>
        <w:t xml:space="preserve"> </w:t>
      </w:r>
      <w:r>
        <w:rPr>
          <w:w w:val="105"/>
        </w:rPr>
        <w:t>part</w:t>
      </w:r>
      <w:r>
        <w:rPr>
          <w:spacing w:val="-4"/>
          <w:w w:val="105"/>
        </w:rPr>
        <w:t xml:space="preserve"> </w:t>
      </w:r>
      <w:r>
        <w:rPr>
          <w:w w:val="105"/>
        </w:rPr>
        <w:t>of</w:t>
      </w:r>
      <w:r>
        <w:rPr>
          <w:spacing w:val="-3"/>
          <w:w w:val="105"/>
        </w:rPr>
        <w:t xml:space="preserve"> </w:t>
      </w:r>
      <w:r>
        <w:rPr>
          <w:w w:val="105"/>
        </w:rPr>
        <w:t>an</w:t>
      </w:r>
      <w:r>
        <w:rPr>
          <w:spacing w:val="-4"/>
          <w:w w:val="105"/>
        </w:rPr>
        <w:t xml:space="preserve"> </w:t>
      </w:r>
      <w:r>
        <w:rPr>
          <w:w w:val="105"/>
        </w:rPr>
        <w:t>invoice</w:t>
      </w:r>
      <w:r>
        <w:rPr>
          <w:spacing w:val="-4"/>
          <w:w w:val="105"/>
        </w:rPr>
        <w:t xml:space="preserve"> </w:t>
      </w:r>
      <w:r>
        <w:rPr>
          <w:w w:val="105"/>
        </w:rPr>
        <w:t>(say</w:t>
      </w:r>
      <w:r>
        <w:rPr>
          <w:spacing w:val="-4"/>
          <w:w w:val="105"/>
        </w:rPr>
        <w:t xml:space="preserve"> </w:t>
      </w:r>
      <w:r>
        <w:rPr>
          <w:w w:val="105"/>
        </w:rPr>
        <w:t>13</w:t>
      </w:r>
      <w:r>
        <w:rPr>
          <w:spacing w:val="-3"/>
          <w:w w:val="105"/>
        </w:rPr>
        <w:t xml:space="preserve"> </w:t>
      </w:r>
      <w:r>
        <w:rPr>
          <w:w w:val="105"/>
        </w:rPr>
        <w:t>to</w:t>
      </w:r>
      <w:r>
        <w:rPr>
          <w:spacing w:val="-4"/>
          <w:w w:val="105"/>
        </w:rPr>
        <w:t xml:space="preserve"> </w:t>
      </w:r>
      <w:r>
        <w:rPr>
          <w:w w:val="105"/>
        </w:rPr>
        <w:t>the</w:t>
      </w:r>
      <w:r>
        <w:rPr>
          <w:spacing w:val="-6"/>
          <w:w w:val="105"/>
        </w:rPr>
        <w:t xml:space="preserve"> </w:t>
      </w:r>
      <w:r>
        <w:rPr>
          <w:w w:val="105"/>
        </w:rPr>
        <w:t>dozen</w:t>
      </w:r>
      <w:r>
        <w:rPr>
          <w:spacing w:val="-4"/>
          <w:w w:val="105"/>
        </w:rPr>
        <w:t xml:space="preserve"> </w:t>
      </w:r>
      <w:r>
        <w:rPr>
          <w:w w:val="105"/>
        </w:rPr>
        <w:t>special),</w:t>
      </w:r>
      <w:r>
        <w:rPr>
          <w:spacing w:val="-7"/>
          <w:w w:val="105"/>
        </w:rPr>
        <w:t xml:space="preserve"> </w:t>
      </w:r>
      <w:r>
        <w:rPr>
          <w:b/>
          <w:w w:val="105"/>
        </w:rPr>
        <w:t>does</w:t>
      </w:r>
      <w:r>
        <w:rPr>
          <w:b/>
          <w:spacing w:val="-6"/>
          <w:w w:val="105"/>
        </w:rPr>
        <w:t xml:space="preserve"> </w:t>
      </w:r>
      <w:r>
        <w:rPr>
          <w:b/>
          <w:w w:val="105"/>
        </w:rPr>
        <w:t>not</w:t>
      </w:r>
      <w:r>
        <w:rPr>
          <w:b/>
          <w:spacing w:val="-4"/>
          <w:w w:val="105"/>
        </w:rPr>
        <w:t xml:space="preserve"> </w:t>
      </w:r>
      <w:r>
        <w:rPr>
          <w:w w:val="105"/>
        </w:rPr>
        <w:t>count</w:t>
      </w:r>
      <w:r>
        <w:rPr>
          <w:spacing w:val="-4"/>
          <w:w w:val="105"/>
        </w:rPr>
        <w:t xml:space="preserve"> </w:t>
      </w:r>
      <w:r>
        <w:rPr>
          <w:w w:val="105"/>
        </w:rPr>
        <w:t>as</w:t>
      </w:r>
      <w:r>
        <w:rPr>
          <w:spacing w:val="-5"/>
          <w:w w:val="105"/>
        </w:rPr>
        <w:t xml:space="preserve"> </w:t>
      </w:r>
      <w:r>
        <w:rPr>
          <w:w w:val="105"/>
        </w:rPr>
        <w:t>“Own</w:t>
      </w:r>
      <w:r>
        <w:rPr>
          <w:spacing w:val="-4"/>
          <w:w w:val="105"/>
        </w:rPr>
        <w:t xml:space="preserve"> </w:t>
      </w:r>
      <w:r>
        <w:rPr>
          <w:w w:val="105"/>
        </w:rPr>
        <w:t>Use”,</w:t>
      </w:r>
      <w:r>
        <w:rPr>
          <w:spacing w:val="-7"/>
          <w:w w:val="105"/>
        </w:rPr>
        <w:t xml:space="preserve"> </w:t>
      </w:r>
      <w:r>
        <w:rPr>
          <w:w w:val="105"/>
        </w:rPr>
        <w:t>but</w:t>
      </w:r>
      <w:r>
        <w:rPr>
          <w:spacing w:val="-4"/>
          <w:w w:val="105"/>
        </w:rPr>
        <w:t xml:space="preserve"> </w:t>
      </w:r>
      <w:r>
        <w:rPr>
          <w:w w:val="105"/>
        </w:rPr>
        <w:t>wine</w:t>
      </w:r>
      <w:r>
        <w:rPr>
          <w:spacing w:val="-4"/>
          <w:w w:val="105"/>
        </w:rPr>
        <w:t xml:space="preserve"> </w:t>
      </w:r>
      <w:r>
        <w:rPr>
          <w:w w:val="105"/>
        </w:rPr>
        <w:t>given</w:t>
      </w:r>
      <w:r>
        <w:rPr>
          <w:spacing w:val="-2"/>
          <w:w w:val="105"/>
        </w:rPr>
        <w:t xml:space="preserve"> </w:t>
      </w:r>
      <w:r>
        <w:rPr>
          <w:w w:val="105"/>
        </w:rPr>
        <w:t>to a reseller as samples, to encourage them to buy in the future, does.</w:t>
      </w:r>
    </w:p>
    <w:p w14:paraId="67B2A5DA" w14:textId="77777777" w:rsidR="00927A32" w:rsidRDefault="00000000">
      <w:pPr>
        <w:pStyle w:val="BodyText"/>
        <w:spacing w:before="174"/>
        <w:rPr>
          <w:sz w:val="20"/>
        </w:rPr>
      </w:pPr>
      <w:r>
        <w:rPr>
          <w:noProof/>
          <w:sz w:val="20"/>
        </w:rPr>
        <mc:AlternateContent>
          <mc:Choice Requires="wps">
            <w:drawing>
              <wp:anchor distT="0" distB="0" distL="0" distR="0" simplePos="0" relativeHeight="487590400" behindDoc="1" locked="0" layoutInCell="1" allowOverlap="1" wp14:anchorId="5707CE2F" wp14:editId="617DC9D2">
                <wp:simplePos x="0" y="0"/>
                <wp:positionH relativeFrom="page">
                  <wp:posOffset>1167041</wp:posOffset>
                </wp:positionH>
                <wp:positionV relativeFrom="paragraph">
                  <wp:posOffset>287660</wp:posOffset>
                </wp:positionV>
                <wp:extent cx="5433695" cy="18542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5420"/>
                        </a:xfrm>
                        <a:prstGeom prst="rect">
                          <a:avLst/>
                        </a:prstGeom>
                        <a:solidFill>
                          <a:srgbClr val="F2DBDB"/>
                        </a:solidFill>
                        <a:ln w="12191">
                          <a:solidFill>
                            <a:srgbClr val="C04F4C"/>
                          </a:solidFill>
                          <a:prstDash val="solid"/>
                        </a:ln>
                      </wps:spPr>
                      <wps:txbx>
                        <w:txbxContent>
                          <w:p w14:paraId="45281DD1" w14:textId="77777777" w:rsidR="00927A32" w:rsidRDefault="00000000">
                            <w:pPr>
                              <w:spacing w:before="5"/>
                              <w:ind w:left="27"/>
                              <w:rPr>
                                <w:rFonts w:ascii="Cambria"/>
                                <w:b/>
                                <w:i/>
                                <w:color w:val="000000"/>
                                <w:sz w:val="20"/>
                              </w:rPr>
                            </w:pPr>
                            <w:r>
                              <w:rPr>
                                <w:rFonts w:ascii="Cambria"/>
                                <w:b/>
                                <w:i/>
                                <w:color w:val="612322"/>
                                <w:w w:val="105"/>
                                <w:sz w:val="20"/>
                              </w:rPr>
                              <w:t>What</w:t>
                            </w:r>
                            <w:r>
                              <w:rPr>
                                <w:rFonts w:ascii="Cambria"/>
                                <w:b/>
                                <w:i/>
                                <w:color w:val="612322"/>
                                <w:spacing w:val="-12"/>
                                <w:w w:val="105"/>
                                <w:sz w:val="20"/>
                              </w:rPr>
                              <w:t xml:space="preserve"> </w:t>
                            </w:r>
                            <w:r>
                              <w:rPr>
                                <w:rFonts w:ascii="Cambria"/>
                                <w:b/>
                                <w:i/>
                                <w:color w:val="612322"/>
                                <w:w w:val="105"/>
                                <w:sz w:val="20"/>
                              </w:rPr>
                              <w:t>to</w:t>
                            </w:r>
                            <w:r>
                              <w:rPr>
                                <w:rFonts w:ascii="Cambria"/>
                                <w:b/>
                                <w:i/>
                                <w:color w:val="612322"/>
                                <w:spacing w:val="-9"/>
                                <w:w w:val="105"/>
                                <w:sz w:val="20"/>
                              </w:rPr>
                              <w:t xml:space="preserve"> </w:t>
                            </w:r>
                            <w:r>
                              <w:rPr>
                                <w:rFonts w:ascii="Cambria"/>
                                <w:b/>
                                <w:i/>
                                <w:color w:val="612322"/>
                                <w:spacing w:val="-2"/>
                                <w:w w:val="105"/>
                                <w:sz w:val="20"/>
                              </w:rPr>
                              <w:t>Charge</w:t>
                            </w:r>
                          </w:p>
                        </w:txbxContent>
                      </wps:txbx>
                      <wps:bodyPr wrap="square" lIns="0" tIns="0" rIns="0" bIns="0" rtlCol="0">
                        <a:noAutofit/>
                      </wps:bodyPr>
                    </wps:wsp>
                  </a:graphicData>
                </a:graphic>
              </wp:anchor>
            </w:drawing>
          </mc:Choice>
          <mc:Fallback>
            <w:pict>
              <v:shape w14:anchorId="5707CE2F" id="Textbox 12" o:spid="_x0000_s1031" type="#_x0000_t202" style="position:absolute;margin-left:91.9pt;margin-top:22.65pt;width:427.85pt;height:14.6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" fillcolor="#f2dbdb" strokecolor="#c04f4c" strokeweight=".33864mm">
                <v:path arrowok="t"/>
                <v:textbox inset="0,0,0,0">
                  <w:txbxContent>
                    <w:p w14:paraId="45281DD1" w14:textId="77777777" w:rsidR="00927A32" w:rsidRDefault="00000000">
                      <w:pPr>
                        <w:spacing w:before="5"/>
                        <w:ind w:left="27"/>
                        <w:rPr>
                          <w:rFonts w:ascii="Cambria"/>
                          <w:b/>
                          <w:i/>
                          <w:color w:val="000000"/>
                          <w:sz w:val="20"/>
                        </w:rPr>
                      </w:pPr>
                      <w:r>
                        <w:rPr>
                          <w:rFonts w:ascii="Cambria"/>
                          <w:b/>
                          <w:i/>
                          <w:color w:val="612322"/>
                          <w:w w:val="105"/>
                          <w:sz w:val="20"/>
                        </w:rPr>
                        <w:t>What</w:t>
                      </w:r>
                      <w:r>
                        <w:rPr>
                          <w:rFonts w:ascii="Cambria"/>
                          <w:b/>
                          <w:i/>
                          <w:color w:val="612322"/>
                          <w:spacing w:val="-12"/>
                          <w:w w:val="105"/>
                          <w:sz w:val="20"/>
                        </w:rPr>
                        <w:t xml:space="preserve"> </w:t>
                      </w:r>
                      <w:r>
                        <w:rPr>
                          <w:rFonts w:ascii="Cambria"/>
                          <w:b/>
                          <w:i/>
                          <w:color w:val="612322"/>
                          <w:w w:val="105"/>
                          <w:sz w:val="20"/>
                        </w:rPr>
                        <w:t>to</w:t>
                      </w:r>
                      <w:r>
                        <w:rPr>
                          <w:rFonts w:ascii="Cambria"/>
                          <w:b/>
                          <w:i/>
                          <w:color w:val="612322"/>
                          <w:spacing w:val="-9"/>
                          <w:w w:val="105"/>
                          <w:sz w:val="20"/>
                        </w:rPr>
                        <w:t xml:space="preserve"> </w:t>
                      </w:r>
                      <w:r>
                        <w:rPr>
                          <w:rFonts w:ascii="Cambria"/>
                          <w:b/>
                          <w:i/>
                          <w:color w:val="612322"/>
                          <w:spacing w:val="-2"/>
                          <w:w w:val="105"/>
                          <w:sz w:val="20"/>
                        </w:rPr>
                        <w:t>Charge</w:t>
                      </w:r>
                    </w:p>
                  </w:txbxContent>
                </v:textbox>
                <w10:wrap type="topAndBottom" anchorx="page"/>
              </v:shape>
            </w:pict>
          </mc:Fallback>
        </mc:AlternateContent>
      </w:r>
    </w:p>
    <w:p w14:paraId="4B919907" w14:textId="77777777" w:rsidR="00927A32" w:rsidRDefault="00000000">
      <w:pPr>
        <w:pStyle w:val="BodyText"/>
        <w:spacing w:before="112" w:line="302" w:lineRule="auto"/>
        <w:ind w:left="75" w:right="818"/>
      </w:pPr>
      <w:r>
        <w:rPr>
          <w:w w:val="105"/>
        </w:rPr>
        <w:t>This section is probably a little</w:t>
      </w:r>
      <w:r>
        <w:rPr>
          <w:spacing w:val="-1"/>
          <w:w w:val="105"/>
        </w:rPr>
        <w:t xml:space="preserve"> </w:t>
      </w:r>
      <w:r>
        <w:rPr>
          <w:w w:val="105"/>
        </w:rPr>
        <w:t>off topic.</w:t>
      </w:r>
      <w:r>
        <w:rPr>
          <w:spacing w:val="40"/>
          <w:w w:val="105"/>
        </w:rPr>
        <w:t xml:space="preserve"> </w:t>
      </w:r>
      <w:r>
        <w:rPr>
          <w:w w:val="105"/>
        </w:rPr>
        <w:t>It is mainly just opinion, so market forces, your own policies, your customer’s</w:t>
      </w:r>
      <w:r>
        <w:rPr>
          <w:spacing w:val="-6"/>
          <w:w w:val="105"/>
        </w:rPr>
        <w:t xml:space="preserve"> </w:t>
      </w:r>
      <w:r>
        <w:rPr>
          <w:w w:val="105"/>
        </w:rPr>
        <w:t>policies</w:t>
      </w:r>
      <w:r>
        <w:rPr>
          <w:spacing w:val="-3"/>
          <w:w w:val="105"/>
        </w:rPr>
        <w:t xml:space="preserve"> </w:t>
      </w:r>
      <w:proofErr w:type="spellStart"/>
      <w:r>
        <w:rPr>
          <w:w w:val="105"/>
        </w:rPr>
        <w:t>etc</w:t>
      </w:r>
      <w:proofErr w:type="spellEnd"/>
      <w:r>
        <w:rPr>
          <w:spacing w:val="-6"/>
          <w:w w:val="105"/>
        </w:rPr>
        <w:t xml:space="preserve"> </w:t>
      </w:r>
      <w:r>
        <w:rPr>
          <w:w w:val="105"/>
        </w:rPr>
        <w:t>will</w:t>
      </w:r>
      <w:r>
        <w:rPr>
          <w:spacing w:val="-5"/>
          <w:w w:val="105"/>
        </w:rPr>
        <w:t xml:space="preserve"> </w:t>
      </w:r>
      <w:r>
        <w:rPr>
          <w:w w:val="105"/>
        </w:rPr>
        <w:t>override</w:t>
      </w:r>
      <w:r>
        <w:rPr>
          <w:spacing w:val="-5"/>
          <w:w w:val="105"/>
        </w:rPr>
        <w:t xml:space="preserve"> </w:t>
      </w:r>
      <w:r>
        <w:rPr>
          <w:w w:val="105"/>
        </w:rPr>
        <w:t>a</w:t>
      </w:r>
      <w:r>
        <w:rPr>
          <w:spacing w:val="-5"/>
          <w:w w:val="105"/>
        </w:rPr>
        <w:t xml:space="preserve"> </w:t>
      </w:r>
      <w:r>
        <w:rPr>
          <w:w w:val="105"/>
        </w:rPr>
        <w:t>lot</w:t>
      </w:r>
      <w:r>
        <w:rPr>
          <w:spacing w:val="-3"/>
          <w:w w:val="105"/>
        </w:rPr>
        <w:t xml:space="preserve"> </w:t>
      </w:r>
      <w:r>
        <w:rPr>
          <w:w w:val="105"/>
        </w:rPr>
        <w:t>of</w:t>
      </w:r>
      <w:r>
        <w:rPr>
          <w:spacing w:val="-4"/>
          <w:w w:val="105"/>
        </w:rPr>
        <w:t xml:space="preserve"> </w:t>
      </w:r>
      <w:r>
        <w:rPr>
          <w:w w:val="105"/>
        </w:rPr>
        <w:t>this.</w:t>
      </w:r>
      <w:r>
        <w:rPr>
          <w:spacing w:val="-4"/>
          <w:w w:val="105"/>
        </w:rPr>
        <w:t xml:space="preserve"> </w:t>
      </w:r>
      <w:proofErr w:type="gramStart"/>
      <w:r>
        <w:rPr>
          <w:w w:val="105"/>
        </w:rPr>
        <w:t>However</w:t>
      </w:r>
      <w:proofErr w:type="gramEnd"/>
      <w:r>
        <w:rPr>
          <w:spacing w:val="-4"/>
          <w:w w:val="105"/>
        </w:rPr>
        <w:t xml:space="preserve"> </w:t>
      </w:r>
      <w:r>
        <w:rPr>
          <w:w w:val="105"/>
        </w:rPr>
        <w:t>wineries</w:t>
      </w:r>
      <w:r>
        <w:rPr>
          <w:spacing w:val="-6"/>
          <w:w w:val="105"/>
        </w:rPr>
        <w:t xml:space="preserve"> </w:t>
      </w:r>
      <w:r>
        <w:rPr>
          <w:w w:val="105"/>
        </w:rPr>
        <w:t>should</w:t>
      </w:r>
      <w:r>
        <w:rPr>
          <w:spacing w:val="-5"/>
          <w:w w:val="105"/>
        </w:rPr>
        <w:t xml:space="preserve"> </w:t>
      </w:r>
      <w:r>
        <w:rPr>
          <w:w w:val="105"/>
        </w:rPr>
        <w:t>be</w:t>
      </w:r>
      <w:r>
        <w:rPr>
          <w:spacing w:val="-7"/>
          <w:w w:val="105"/>
        </w:rPr>
        <w:t xml:space="preserve"> </w:t>
      </w:r>
      <w:r>
        <w:rPr>
          <w:w w:val="105"/>
        </w:rPr>
        <w:t>aware</w:t>
      </w:r>
      <w:r>
        <w:rPr>
          <w:spacing w:val="-7"/>
          <w:w w:val="105"/>
        </w:rPr>
        <w:t xml:space="preserve"> </w:t>
      </w:r>
      <w:r>
        <w:rPr>
          <w:w w:val="105"/>
        </w:rPr>
        <w:t>of</w:t>
      </w:r>
      <w:r>
        <w:rPr>
          <w:spacing w:val="-4"/>
          <w:w w:val="105"/>
        </w:rPr>
        <w:t xml:space="preserve"> </w:t>
      </w:r>
      <w:r>
        <w:rPr>
          <w:w w:val="105"/>
        </w:rPr>
        <w:t>what</w:t>
      </w:r>
      <w:r>
        <w:rPr>
          <w:spacing w:val="-5"/>
          <w:w w:val="105"/>
        </w:rPr>
        <w:t xml:space="preserve"> </w:t>
      </w:r>
      <w:r>
        <w:rPr>
          <w:w w:val="105"/>
        </w:rPr>
        <w:t>price</w:t>
      </w:r>
      <w:r>
        <w:rPr>
          <w:spacing w:val="-7"/>
          <w:w w:val="105"/>
        </w:rPr>
        <w:t xml:space="preserve"> </w:t>
      </w:r>
      <w:r>
        <w:rPr>
          <w:w w:val="105"/>
        </w:rPr>
        <w:t>they</w:t>
      </w:r>
      <w:r>
        <w:rPr>
          <w:spacing w:val="-7"/>
          <w:w w:val="105"/>
        </w:rPr>
        <w:t xml:space="preserve"> </w:t>
      </w:r>
      <w:r>
        <w:rPr>
          <w:w w:val="105"/>
        </w:rPr>
        <w:t>want their wine to sale at in the bottle shop.</w:t>
      </w:r>
    </w:p>
    <w:p w14:paraId="2BA86C8C" w14:textId="77777777" w:rsidR="00927A32" w:rsidRDefault="00000000">
      <w:pPr>
        <w:pStyle w:val="BodyText"/>
        <w:spacing w:before="182" w:line="302" w:lineRule="auto"/>
        <w:ind w:left="75" w:right="818"/>
      </w:pPr>
      <w:r>
        <w:rPr>
          <w:w w:val="105"/>
        </w:rPr>
        <w:t>While</w:t>
      </w:r>
      <w:r>
        <w:rPr>
          <w:spacing w:val="-4"/>
          <w:w w:val="105"/>
        </w:rPr>
        <w:t xml:space="preserve"> </w:t>
      </w:r>
      <w:r>
        <w:rPr>
          <w:w w:val="105"/>
        </w:rPr>
        <w:t>the</w:t>
      </w:r>
      <w:r>
        <w:rPr>
          <w:spacing w:val="-4"/>
          <w:w w:val="105"/>
        </w:rPr>
        <w:t xml:space="preserve"> </w:t>
      </w:r>
      <w:r>
        <w:rPr>
          <w:w w:val="105"/>
        </w:rPr>
        <w:t>winery</w:t>
      </w:r>
      <w:r>
        <w:rPr>
          <w:spacing w:val="-6"/>
          <w:w w:val="105"/>
        </w:rPr>
        <w:t xml:space="preserve"> </w:t>
      </w:r>
      <w:r>
        <w:rPr>
          <w:w w:val="105"/>
        </w:rPr>
        <w:t>does</w:t>
      </w:r>
      <w:r>
        <w:rPr>
          <w:spacing w:val="-5"/>
          <w:w w:val="105"/>
        </w:rPr>
        <w:t xml:space="preserve"> </w:t>
      </w:r>
      <w:r>
        <w:rPr>
          <w:w w:val="105"/>
        </w:rPr>
        <w:t>not</w:t>
      </w:r>
      <w:r>
        <w:rPr>
          <w:spacing w:val="-2"/>
          <w:w w:val="105"/>
        </w:rPr>
        <w:t xml:space="preserve"> </w:t>
      </w:r>
      <w:r>
        <w:rPr>
          <w:w w:val="105"/>
        </w:rPr>
        <w:t>have</w:t>
      </w:r>
      <w:r>
        <w:rPr>
          <w:spacing w:val="-4"/>
          <w:w w:val="105"/>
        </w:rPr>
        <w:t xml:space="preserve"> </w:t>
      </w:r>
      <w:r>
        <w:rPr>
          <w:w w:val="105"/>
        </w:rPr>
        <w:t>control</w:t>
      </w:r>
      <w:r>
        <w:rPr>
          <w:spacing w:val="-6"/>
          <w:w w:val="105"/>
        </w:rPr>
        <w:t xml:space="preserve"> </w:t>
      </w:r>
      <w:r>
        <w:rPr>
          <w:w w:val="105"/>
        </w:rPr>
        <w:t>of</w:t>
      </w:r>
      <w:r>
        <w:rPr>
          <w:spacing w:val="-3"/>
          <w:w w:val="105"/>
        </w:rPr>
        <w:t xml:space="preserve"> </w:t>
      </w:r>
      <w:r>
        <w:rPr>
          <w:w w:val="105"/>
        </w:rPr>
        <w:t>the</w:t>
      </w:r>
      <w:r>
        <w:rPr>
          <w:spacing w:val="-7"/>
          <w:w w:val="105"/>
        </w:rPr>
        <w:t xml:space="preserve"> </w:t>
      </w:r>
      <w:r>
        <w:rPr>
          <w:w w:val="105"/>
        </w:rPr>
        <w:t>final</w:t>
      </w:r>
      <w:r>
        <w:rPr>
          <w:spacing w:val="-3"/>
          <w:w w:val="105"/>
        </w:rPr>
        <w:t xml:space="preserve"> </w:t>
      </w:r>
      <w:r>
        <w:rPr>
          <w:w w:val="105"/>
        </w:rPr>
        <w:t>price,</w:t>
      </w:r>
      <w:r>
        <w:rPr>
          <w:spacing w:val="-5"/>
          <w:w w:val="105"/>
        </w:rPr>
        <w:t xml:space="preserve"> </w:t>
      </w:r>
      <w:r>
        <w:rPr>
          <w:w w:val="105"/>
        </w:rPr>
        <w:t>there</w:t>
      </w:r>
      <w:r>
        <w:rPr>
          <w:spacing w:val="-7"/>
          <w:w w:val="105"/>
        </w:rPr>
        <w:t xml:space="preserve"> </w:t>
      </w:r>
      <w:r>
        <w:rPr>
          <w:w w:val="105"/>
        </w:rPr>
        <w:t>is</w:t>
      </w:r>
      <w:r>
        <w:rPr>
          <w:spacing w:val="-5"/>
          <w:w w:val="105"/>
        </w:rPr>
        <w:t xml:space="preserve"> </w:t>
      </w:r>
      <w:r>
        <w:rPr>
          <w:w w:val="105"/>
        </w:rPr>
        <w:t>a</w:t>
      </w:r>
      <w:r>
        <w:rPr>
          <w:spacing w:val="-4"/>
          <w:w w:val="105"/>
        </w:rPr>
        <w:t xml:space="preserve"> </w:t>
      </w:r>
      <w:r>
        <w:rPr>
          <w:w w:val="105"/>
        </w:rPr>
        <w:t>rough</w:t>
      </w:r>
      <w:r>
        <w:rPr>
          <w:spacing w:val="-4"/>
          <w:w w:val="105"/>
        </w:rPr>
        <w:t xml:space="preserve"> </w:t>
      </w:r>
      <w:r>
        <w:rPr>
          <w:w w:val="105"/>
        </w:rPr>
        <w:t>rule</w:t>
      </w:r>
      <w:r>
        <w:rPr>
          <w:spacing w:val="-7"/>
          <w:w w:val="105"/>
        </w:rPr>
        <w:t xml:space="preserve"> </w:t>
      </w:r>
      <w:r>
        <w:rPr>
          <w:w w:val="105"/>
        </w:rPr>
        <w:t>of</w:t>
      </w:r>
      <w:r>
        <w:rPr>
          <w:spacing w:val="-1"/>
          <w:w w:val="105"/>
        </w:rPr>
        <w:t xml:space="preserve"> </w:t>
      </w:r>
      <w:r>
        <w:rPr>
          <w:w w:val="105"/>
        </w:rPr>
        <w:t>thumb</w:t>
      </w:r>
      <w:r>
        <w:rPr>
          <w:spacing w:val="-6"/>
          <w:w w:val="105"/>
        </w:rPr>
        <w:t xml:space="preserve"> </w:t>
      </w:r>
      <w:r>
        <w:rPr>
          <w:w w:val="105"/>
        </w:rPr>
        <w:t>they</w:t>
      </w:r>
      <w:r>
        <w:rPr>
          <w:spacing w:val="-4"/>
          <w:w w:val="105"/>
        </w:rPr>
        <w:t xml:space="preserve"> </w:t>
      </w:r>
      <w:r>
        <w:rPr>
          <w:w w:val="105"/>
        </w:rPr>
        <w:t>can</w:t>
      </w:r>
      <w:r>
        <w:rPr>
          <w:spacing w:val="-4"/>
          <w:w w:val="105"/>
        </w:rPr>
        <w:t xml:space="preserve"> </w:t>
      </w:r>
      <w:r>
        <w:rPr>
          <w:w w:val="105"/>
        </w:rPr>
        <w:t>use</w:t>
      </w:r>
      <w:r>
        <w:rPr>
          <w:spacing w:val="-6"/>
          <w:w w:val="105"/>
        </w:rPr>
        <w:t xml:space="preserve"> </w:t>
      </w:r>
      <w:r>
        <w:rPr>
          <w:w w:val="105"/>
        </w:rPr>
        <w:t>to determine what the final retail price will be (inclusive of GST).</w:t>
      </w:r>
      <w:r>
        <w:rPr>
          <w:spacing w:val="80"/>
          <w:w w:val="105"/>
        </w:rPr>
        <w:t xml:space="preserve"> </w:t>
      </w:r>
      <w:r>
        <w:rPr>
          <w:w w:val="105"/>
        </w:rPr>
        <w:t>Wine sold to:</w:t>
      </w:r>
    </w:p>
    <w:p w14:paraId="775909E0" w14:textId="77777777" w:rsidR="00927A32" w:rsidRDefault="00000000">
      <w:pPr>
        <w:pStyle w:val="BodyText"/>
        <w:spacing w:before="187"/>
        <w:ind w:left="751"/>
      </w:pPr>
      <w:r>
        <w:rPr>
          <w:w w:val="105"/>
        </w:rPr>
        <w:t>Retailers</w:t>
      </w:r>
      <w:r>
        <w:rPr>
          <w:spacing w:val="-11"/>
          <w:w w:val="105"/>
        </w:rPr>
        <w:t xml:space="preserve"> </w:t>
      </w:r>
      <w:r>
        <w:rPr>
          <w:w w:val="105"/>
        </w:rPr>
        <w:t>(i.e.</w:t>
      </w:r>
      <w:r>
        <w:rPr>
          <w:spacing w:val="-8"/>
          <w:w w:val="105"/>
        </w:rPr>
        <w:t xml:space="preserve"> </w:t>
      </w:r>
      <w:r>
        <w:rPr>
          <w:w w:val="105"/>
        </w:rPr>
        <w:t>Bottle</w:t>
      </w:r>
      <w:r>
        <w:rPr>
          <w:spacing w:val="-8"/>
          <w:w w:val="105"/>
        </w:rPr>
        <w:t xml:space="preserve"> </w:t>
      </w:r>
      <w:r>
        <w:rPr>
          <w:w w:val="105"/>
        </w:rPr>
        <w:t>shops</w:t>
      </w:r>
      <w:proofErr w:type="gramStart"/>
      <w:r>
        <w:rPr>
          <w:w w:val="105"/>
        </w:rPr>
        <w:t>).Wine</w:t>
      </w:r>
      <w:proofErr w:type="gramEnd"/>
      <w:r>
        <w:rPr>
          <w:spacing w:val="-9"/>
          <w:w w:val="105"/>
        </w:rPr>
        <w:t xml:space="preserve"> </w:t>
      </w:r>
      <w:r>
        <w:rPr>
          <w:w w:val="105"/>
        </w:rPr>
        <w:t>will</w:t>
      </w:r>
      <w:r>
        <w:rPr>
          <w:spacing w:val="-8"/>
          <w:w w:val="105"/>
        </w:rPr>
        <w:t xml:space="preserve"> </w:t>
      </w:r>
      <w:r>
        <w:rPr>
          <w:w w:val="105"/>
        </w:rPr>
        <w:t>be</w:t>
      </w:r>
      <w:r>
        <w:rPr>
          <w:spacing w:val="-11"/>
          <w:w w:val="105"/>
        </w:rPr>
        <w:t xml:space="preserve"> </w:t>
      </w:r>
      <w:r>
        <w:rPr>
          <w:w w:val="105"/>
        </w:rPr>
        <w:t>2</w:t>
      </w:r>
      <w:r>
        <w:rPr>
          <w:spacing w:val="-6"/>
          <w:w w:val="105"/>
        </w:rPr>
        <w:t xml:space="preserve"> </w:t>
      </w:r>
      <w:r>
        <w:rPr>
          <w:w w:val="105"/>
        </w:rPr>
        <w:t>times</w:t>
      </w:r>
      <w:r>
        <w:rPr>
          <w:spacing w:val="-8"/>
          <w:w w:val="105"/>
        </w:rPr>
        <w:t xml:space="preserve"> </w:t>
      </w:r>
      <w:r>
        <w:rPr>
          <w:w w:val="105"/>
        </w:rPr>
        <w:t>the</w:t>
      </w:r>
      <w:r>
        <w:rPr>
          <w:spacing w:val="-9"/>
          <w:w w:val="105"/>
        </w:rPr>
        <w:t xml:space="preserve"> </w:t>
      </w:r>
      <w:r>
        <w:rPr>
          <w:w w:val="105"/>
        </w:rPr>
        <w:t>wholesale</w:t>
      </w:r>
      <w:r>
        <w:rPr>
          <w:spacing w:val="-11"/>
          <w:w w:val="105"/>
        </w:rPr>
        <w:t xml:space="preserve"> </w:t>
      </w:r>
      <w:r>
        <w:rPr>
          <w:spacing w:val="-2"/>
          <w:w w:val="105"/>
        </w:rPr>
        <w:t>price</w:t>
      </w:r>
    </w:p>
    <w:p w14:paraId="2DDCE078" w14:textId="77777777" w:rsidR="00927A32" w:rsidRDefault="00000000">
      <w:pPr>
        <w:pStyle w:val="BodyText"/>
        <w:spacing w:before="54"/>
        <w:ind w:left="751"/>
      </w:pPr>
      <w:r>
        <w:rPr>
          <w:w w:val="105"/>
        </w:rPr>
        <w:t>Wholesalers.</w:t>
      </w:r>
      <w:r>
        <w:rPr>
          <w:spacing w:val="29"/>
          <w:w w:val="105"/>
        </w:rPr>
        <w:t xml:space="preserve"> </w:t>
      </w:r>
      <w:r>
        <w:rPr>
          <w:w w:val="105"/>
        </w:rPr>
        <w:t>Wine</w:t>
      </w:r>
      <w:r>
        <w:rPr>
          <w:spacing w:val="-6"/>
          <w:w w:val="105"/>
        </w:rPr>
        <w:t xml:space="preserve"> </w:t>
      </w:r>
      <w:r>
        <w:rPr>
          <w:w w:val="105"/>
        </w:rPr>
        <w:t>will</w:t>
      </w:r>
      <w:r>
        <w:rPr>
          <w:spacing w:val="-9"/>
          <w:w w:val="105"/>
        </w:rPr>
        <w:t xml:space="preserve"> </w:t>
      </w:r>
      <w:r>
        <w:rPr>
          <w:w w:val="105"/>
        </w:rPr>
        <w:t>be</w:t>
      </w:r>
      <w:r>
        <w:rPr>
          <w:spacing w:val="-9"/>
          <w:w w:val="105"/>
        </w:rPr>
        <w:t xml:space="preserve"> </w:t>
      </w:r>
      <w:r>
        <w:rPr>
          <w:w w:val="105"/>
        </w:rPr>
        <w:t>at</w:t>
      </w:r>
      <w:r>
        <w:rPr>
          <w:spacing w:val="-6"/>
          <w:w w:val="105"/>
        </w:rPr>
        <w:t xml:space="preserve"> </w:t>
      </w:r>
      <w:r>
        <w:rPr>
          <w:w w:val="105"/>
        </w:rPr>
        <w:t>least</w:t>
      </w:r>
      <w:r>
        <w:rPr>
          <w:spacing w:val="-7"/>
          <w:w w:val="105"/>
        </w:rPr>
        <w:t xml:space="preserve"> </w:t>
      </w:r>
      <w:r>
        <w:rPr>
          <w:w w:val="105"/>
        </w:rPr>
        <w:t>2.5</w:t>
      </w:r>
      <w:r>
        <w:rPr>
          <w:spacing w:val="-3"/>
          <w:w w:val="105"/>
        </w:rPr>
        <w:t xml:space="preserve"> </w:t>
      </w:r>
      <w:r>
        <w:rPr>
          <w:w w:val="105"/>
        </w:rPr>
        <w:t>-3</w:t>
      </w:r>
      <w:r>
        <w:rPr>
          <w:spacing w:val="-6"/>
          <w:w w:val="105"/>
        </w:rPr>
        <w:t xml:space="preserve"> </w:t>
      </w:r>
      <w:r>
        <w:rPr>
          <w:w w:val="105"/>
        </w:rPr>
        <w:t>times</w:t>
      </w:r>
      <w:r>
        <w:rPr>
          <w:spacing w:val="-7"/>
          <w:w w:val="105"/>
        </w:rPr>
        <w:t xml:space="preserve"> </w:t>
      </w:r>
      <w:r>
        <w:rPr>
          <w:w w:val="105"/>
        </w:rPr>
        <w:t>the</w:t>
      </w:r>
      <w:r>
        <w:rPr>
          <w:spacing w:val="-9"/>
          <w:w w:val="105"/>
        </w:rPr>
        <w:t xml:space="preserve"> </w:t>
      </w:r>
      <w:r>
        <w:rPr>
          <w:w w:val="105"/>
        </w:rPr>
        <w:t>wholesale</w:t>
      </w:r>
      <w:r>
        <w:rPr>
          <w:spacing w:val="-7"/>
          <w:w w:val="105"/>
        </w:rPr>
        <w:t xml:space="preserve"> </w:t>
      </w:r>
      <w:r>
        <w:rPr>
          <w:w w:val="105"/>
        </w:rPr>
        <w:t>price</w:t>
      </w:r>
      <w:r>
        <w:rPr>
          <w:spacing w:val="-7"/>
          <w:w w:val="105"/>
        </w:rPr>
        <w:t xml:space="preserve"> </w:t>
      </w:r>
      <w:r>
        <w:rPr>
          <w:w w:val="105"/>
        </w:rPr>
        <w:t>at</w:t>
      </w:r>
      <w:r>
        <w:rPr>
          <w:spacing w:val="-4"/>
          <w:w w:val="105"/>
        </w:rPr>
        <w:t xml:space="preserve"> </w:t>
      </w:r>
      <w:r>
        <w:rPr>
          <w:w w:val="105"/>
        </w:rPr>
        <w:t>the</w:t>
      </w:r>
      <w:r>
        <w:rPr>
          <w:spacing w:val="-7"/>
          <w:w w:val="105"/>
        </w:rPr>
        <w:t xml:space="preserve"> </w:t>
      </w:r>
      <w:r>
        <w:rPr>
          <w:w w:val="105"/>
        </w:rPr>
        <w:t>bottle</w:t>
      </w:r>
      <w:r>
        <w:rPr>
          <w:spacing w:val="-7"/>
          <w:w w:val="105"/>
        </w:rPr>
        <w:t xml:space="preserve"> </w:t>
      </w:r>
      <w:r>
        <w:rPr>
          <w:spacing w:val="-4"/>
          <w:w w:val="105"/>
        </w:rPr>
        <w:t>shop.</w:t>
      </w:r>
    </w:p>
    <w:p w14:paraId="0D9C2C72" w14:textId="77777777" w:rsidR="00927A32" w:rsidRDefault="00927A32">
      <w:pPr>
        <w:pStyle w:val="BodyText"/>
        <w:spacing w:before="24"/>
      </w:pPr>
    </w:p>
    <w:p w14:paraId="3B61C484" w14:textId="77777777" w:rsidR="00927A32" w:rsidRDefault="00000000">
      <w:pPr>
        <w:pStyle w:val="BodyText"/>
        <w:spacing w:line="300" w:lineRule="auto"/>
        <w:ind w:left="74" w:right="818"/>
      </w:pPr>
      <w:proofErr w:type="gramStart"/>
      <w:r>
        <w:rPr>
          <w:w w:val="105"/>
        </w:rPr>
        <w:t>So</w:t>
      </w:r>
      <w:proofErr w:type="gramEnd"/>
      <w:r>
        <w:rPr>
          <w:spacing w:val="-2"/>
          <w:w w:val="105"/>
        </w:rPr>
        <w:t xml:space="preserve"> </w:t>
      </w:r>
      <w:r>
        <w:rPr>
          <w:w w:val="105"/>
        </w:rPr>
        <w:t>a</w:t>
      </w:r>
      <w:r>
        <w:rPr>
          <w:spacing w:val="-3"/>
          <w:w w:val="105"/>
        </w:rPr>
        <w:t xml:space="preserve"> </w:t>
      </w:r>
      <w:r>
        <w:rPr>
          <w:w w:val="105"/>
        </w:rPr>
        <w:t>wine</w:t>
      </w:r>
      <w:r>
        <w:rPr>
          <w:spacing w:val="-6"/>
          <w:w w:val="105"/>
        </w:rPr>
        <w:t xml:space="preserve"> </w:t>
      </w:r>
      <w:r>
        <w:rPr>
          <w:w w:val="105"/>
        </w:rPr>
        <w:t>sold</w:t>
      </w:r>
      <w:r>
        <w:rPr>
          <w:spacing w:val="-2"/>
          <w:w w:val="105"/>
        </w:rPr>
        <w:t xml:space="preserve"> </w:t>
      </w:r>
      <w:r>
        <w:rPr>
          <w:w w:val="105"/>
        </w:rPr>
        <w:t>to</w:t>
      </w:r>
      <w:r>
        <w:rPr>
          <w:spacing w:val="-3"/>
          <w:w w:val="105"/>
        </w:rPr>
        <w:t xml:space="preserve"> </w:t>
      </w:r>
      <w:r>
        <w:rPr>
          <w:w w:val="105"/>
        </w:rPr>
        <w:t>a</w:t>
      </w:r>
      <w:r>
        <w:rPr>
          <w:spacing w:val="-2"/>
          <w:w w:val="105"/>
        </w:rPr>
        <w:t xml:space="preserve"> </w:t>
      </w:r>
      <w:r>
        <w:rPr>
          <w:w w:val="105"/>
        </w:rPr>
        <w:t>retailer</w:t>
      </w:r>
      <w:r>
        <w:rPr>
          <w:spacing w:val="-2"/>
          <w:w w:val="105"/>
        </w:rPr>
        <w:t xml:space="preserve"> </w:t>
      </w:r>
      <w:r>
        <w:rPr>
          <w:w w:val="105"/>
        </w:rPr>
        <w:t>at</w:t>
      </w:r>
      <w:r>
        <w:rPr>
          <w:spacing w:val="-3"/>
          <w:w w:val="105"/>
        </w:rPr>
        <w:t xml:space="preserve"> </w:t>
      </w:r>
      <w:r>
        <w:rPr>
          <w:w w:val="105"/>
        </w:rPr>
        <w:t>$10 +</w:t>
      </w:r>
      <w:r>
        <w:rPr>
          <w:spacing w:val="-5"/>
          <w:w w:val="105"/>
        </w:rPr>
        <w:t xml:space="preserve"> </w:t>
      </w:r>
      <w:r>
        <w:rPr>
          <w:w w:val="105"/>
        </w:rPr>
        <w:t>WET</w:t>
      </w:r>
      <w:r>
        <w:rPr>
          <w:spacing w:val="-3"/>
          <w:w w:val="105"/>
        </w:rPr>
        <w:t xml:space="preserve"> </w:t>
      </w:r>
      <w:r>
        <w:rPr>
          <w:w w:val="105"/>
        </w:rPr>
        <w:t>will</w:t>
      </w:r>
      <w:r>
        <w:rPr>
          <w:spacing w:val="-5"/>
          <w:w w:val="105"/>
        </w:rPr>
        <w:t xml:space="preserve"> </w:t>
      </w:r>
      <w:r>
        <w:rPr>
          <w:w w:val="105"/>
        </w:rPr>
        <w:t>be</w:t>
      </w:r>
      <w:r>
        <w:rPr>
          <w:spacing w:val="-6"/>
          <w:w w:val="105"/>
        </w:rPr>
        <w:t xml:space="preserve"> </w:t>
      </w:r>
      <w:r>
        <w:rPr>
          <w:w w:val="105"/>
        </w:rPr>
        <w:t>$20 on</w:t>
      </w:r>
      <w:r>
        <w:rPr>
          <w:spacing w:val="-5"/>
          <w:w w:val="105"/>
        </w:rPr>
        <w:t xml:space="preserve"> </w:t>
      </w:r>
      <w:r>
        <w:rPr>
          <w:w w:val="105"/>
        </w:rPr>
        <w:t>the</w:t>
      </w:r>
      <w:r>
        <w:rPr>
          <w:spacing w:val="-3"/>
          <w:w w:val="105"/>
        </w:rPr>
        <w:t xml:space="preserve"> </w:t>
      </w:r>
      <w:r>
        <w:rPr>
          <w:w w:val="105"/>
        </w:rPr>
        <w:t>shelf,</w:t>
      </w:r>
      <w:r>
        <w:rPr>
          <w:spacing w:val="-4"/>
          <w:w w:val="105"/>
        </w:rPr>
        <w:t xml:space="preserve"> </w:t>
      </w:r>
      <w:r>
        <w:rPr>
          <w:w w:val="105"/>
        </w:rPr>
        <w:t>to</w:t>
      </w:r>
      <w:r>
        <w:rPr>
          <w:spacing w:val="-3"/>
          <w:w w:val="105"/>
        </w:rPr>
        <w:t xml:space="preserve"> </w:t>
      </w:r>
      <w:r>
        <w:rPr>
          <w:w w:val="105"/>
        </w:rPr>
        <w:t>a</w:t>
      </w:r>
      <w:r>
        <w:rPr>
          <w:spacing w:val="-2"/>
          <w:w w:val="105"/>
        </w:rPr>
        <w:t xml:space="preserve"> </w:t>
      </w:r>
      <w:r>
        <w:rPr>
          <w:w w:val="105"/>
        </w:rPr>
        <w:t>wholesaler,</w:t>
      </w:r>
      <w:r>
        <w:rPr>
          <w:spacing w:val="-6"/>
          <w:w w:val="105"/>
        </w:rPr>
        <w:t xml:space="preserve"> </w:t>
      </w:r>
      <w:r>
        <w:rPr>
          <w:w w:val="105"/>
        </w:rPr>
        <w:t>$25-$30</w:t>
      </w:r>
      <w:r>
        <w:rPr>
          <w:spacing w:val="-2"/>
          <w:w w:val="105"/>
        </w:rPr>
        <w:t xml:space="preserve"> </w:t>
      </w:r>
      <w:r>
        <w:rPr>
          <w:w w:val="105"/>
        </w:rPr>
        <w:t>by</w:t>
      </w:r>
      <w:r>
        <w:rPr>
          <w:spacing w:val="-5"/>
          <w:w w:val="105"/>
        </w:rPr>
        <w:t xml:space="preserve"> </w:t>
      </w:r>
      <w:r>
        <w:rPr>
          <w:w w:val="105"/>
        </w:rPr>
        <w:t>the</w:t>
      </w:r>
      <w:r>
        <w:rPr>
          <w:spacing w:val="-6"/>
          <w:w w:val="105"/>
        </w:rPr>
        <w:t xml:space="preserve"> </w:t>
      </w:r>
      <w:r>
        <w:rPr>
          <w:w w:val="105"/>
        </w:rPr>
        <w:t>time</w:t>
      </w:r>
      <w:r>
        <w:rPr>
          <w:spacing w:val="-6"/>
          <w:w w:val="105"/>
        </w:rPr>
        <w:t xml:space="preserve"> </w:t>
      </w:r>
      <w:r>
        <w:rPr>
          <w:w w:val="105"/>
        </w:rPr>
        <w:t>it</w:t>
      </w:r>
      <w:r>
        <w:rPr>
          <w:spacing w:val="-3"/>
          <w:w w:val="105"/>
        </w:rPr>
        <w:t xml:space="preserve"> </w:t>
      </w:r>
      <w:r>
        <w:rPr>
          <w:w w:val="105"/>
        </w:rPr>
        <w:t>gets</w:t>
      </w:r>
      <w:r>
        <w:rPr>
          <w:spacing w:val="-4"/>
          <w:w w:val="105"/>
        </w:rPr>
        <w:t xml:space="preserve"> </w:t>
      </w:r>
      <w:r>
        <w:rPr>
          <w:w w:val="105"/>
        </w:rPr>
        <w:t>to a</w:t>
      </w:r>
      <w:r>
        <w:rPr>
          <w:spacing w:val="-3"/>
          <w:w w:val="105"/>
        </w:rPr>
        <w:t xml:space="preserve"> </w:t>
      </w:r>
      <w:r>
        <w:rPr>
          <w:w w:val="105"/>
        </w:rPr>
        <w:t>bottle</w:t>
      </w:r>
      <w:r>
        <w:rPr>
          <w:spacing w:val="-3"/>
          <w:w w:val="105"/>
        </w:rPr>
        <w:t xml:space="preserve"> </w:t>
      </w:r>
      <w:r>
        <w:rPr>
          <w:w w:val="105"/>
        </w:rPr>
        <w:t>shop.</w:t>
      </w:r>
      <w:r>
        <w:rPr>
          <w:spacing w:val="35"/>
          <w:w w:val="105"/>
        </w:rPr>
        <w:t xml:space="preserve"> </w:t>
      </w:r>
      <w:r>
        <w:rPr>
          <w:w w:val="105"/>
        </w:rPr>
        <w:t>It</w:t>
      </w:r>
      <w:r>
        <w:rPr>
          <w:spacing w:val="-3"/>
          <w:w w:val="105"/>
        </w:rPr>
        <w:t xml:space="preserve"> </w:t>
      </w:r>
      <w:r>
        <w:rPr>
          <w:w w:val="105"/>
        </w:rPr>
        <w:t>would</w:t>
      </w:r>
      <w:r>
        <w:rPr>
          <w:spacing w:val="-3"/>
          <w:w w:val="105"/>
        </w:rPr>
        <w:t xml:space="preserve"> </w:t>
      </w:r>
      <w:r>
        <w:rPr>
          <w:w w:val="105"/>
        </w:rPr>
        <w:t>be</w:t>
      </w:r>
      <w:r>
        <w:rPr>
          <w:spacing w:val="-3"/>
          <w:w w:val="105"/>
        </w:rPr>
        <w:t xml:space="preserve"> </w:t>
      </w:r>
      <w:r>
        <w:rPr>
          <w:w w:val="105"/>
        </w:rPr>
        <w:t>ideal</w:t>
      </w:r>
      <w:r>
        <w:rPr>
          <w:spacing w:val="-3"/>
          <w:w w:val="105"/>
        </w:rPr>
        <w:t xml:space="preserve"> </w:t>
      </w:r>
      <w:r>
        <w:rPr>
          <w:w w:val="105"/>
        </w:rPr>
        <w:t>if</w:t>
      </w:r>
      <w:r>
        <w:rPr>
          <w:spacing w:val="-2"/>
          <w:w w:val="105"/>
        </w:rPr>
        <w:t xml:space="preserve"> </w:t>
      </w:r>
      <w:r>
        <w:rPr>
          <w:w w:val="105"/>
        </w:rPr>
        <w:t>your</w:t>
      </w:r>
      <w:r>
        <w:rPr>
          <w:spacing w:val="-2"/>
          <w:w w:val="105"/>
        </w:rPr>
        <w:t xml:space="preserve"> </w:t>
      </w:r>
      <w:r>
        <w:rPr>
          <w:w w:val="105"/>
        </w:rPr>
        <w:t>end</w:t>
      </w:r>
      <w:r>
        <w:rPr>
          <w:spacing w:val="-3"/>
          <w:w w:val="105"/>
        </w:rPr>
        <w:t xml:space="preserve"> </w:t>
      </w:r>
      <w:r>
        <w:rPr>
          <w:w w:val="105"/>
        </w:rPr>
        <w:t>user</w:t>
      </w:r>
      <w:r>
        <w:rPr>
          <w:spacing w:val="-1"/>
          <w:w w:val="105"/>
        </w:rPr>
        <w:t xml:space="preserve"> </w:t>
      </w:r>
      <w:r>
        <w:rPr>
          <w:w w:val="105"/>
        </w:rPr>
        <w:t>could</w:t>
      </w:r>
      <w:r>
        <w:rPr>
          <w:spacing w:val="-3"/>
          <w:w w:val="105"/>
        </w:rPr>
        <w:t xml:space="preserve"> </w:t>
      </w:r>
      <w:r>
        <w:rPr>
          <w:w w:val="105"/>
        </w:rPr>
        <w:t>get</w:t>
      </w:r>
      <w:r>
        <w:rPr>
          <w:spacing w:val="-1"/>
          <w:w w:val="105"/>
        </w:rPr>
        <w:t xml:space="preserve"> </w:t>
      </w:r>
      <w:r>
        <w:rPr>
          <w:w w:val="105"/>
        </w:rPr>
        <w:t>it</w:t>
      </w:r>
      <w:r>
        <w:rPr>
          <w:spacing w:val="-1"/>
          <w:w w:val="105"/>
        </w:rPr>
        <w:t xml:space="preserve"> </w:t>
      </w:r>
      <w:r>
        <w:rPr>
          <w:w w:val="105"/>
        </w:rPr>
        <w:t>competitively</w:t>
      </w:r>
      <w:r>
        <w:rPr>
          <w:spacing w:val="-5"/>
          <w:w w:val="105"/>
        </w:rPr>
        <w:t xml:space="preserve"> </w:t>
      </w:r>
      <w:r>
        <w:rPr>
          <w:w w:val="105"/>
        </w:rPr>
        <w:t>at</w:t>
      </w:r>
      <w:r>
        <w:rPr>
          <w:spacing w:val="-3"/>
          <w:w w:val="105"/>
        </w:rPr>
        <w:t xml:space="preserve"> </w:t>
      </w:r>
      <w:r>
        <w:rPr>
          <w:w w:val="105"/>
        </w:rPr>
        <w:t>any</w:t>
      </w:r>
      <w:r>
        <w:rPr>
          <w:spacing w:val="-5"/>
          <w:w w:val="105"/>
        </w:rPr>
        <w:t xml:space="preserve"> </w:t>
      </w:r>
      <w:r>
        <w:rPr>
          <w:w w:val="105"/>
        </w:rPr>
        <w:t>bottle</w:t>
      </w:r>
      <w:r>
        <w:rPr>
          <w:spacing w:val="-6"/>
          <w:w w:val="105"/>
        </w:rPr>
        <w:t xml:space="preserve"> </w:t>
      </w:r>
      <w:r>
        <w:rPr>
          <w:w w:val="105"/>
        </w:rPr>
        <w:t>shop;</w:t>
      </w:r>
      <w:r>
        <w:rPr>
          <w:spacing w:val="-5"/>
          <w:w w:val="105"/>
        </w:rPr>
        <w:t xml:space="preserve"> </w:t>
      </w:r>
      <w:r>
        <w:rPr>
          <w:w w:val="105"/>
        </w:rPr>
        <w:t>they</w:t>
      </w:r>
      <w:r>
        <w:rPr>
          <w:spacing w:val="-2"/>
          <w:w w:val="105"/>
        </w:rPr>
        <w:t xml:space="preserve"> </w:t>
      </w:r>
      <w:r>
        <w:rPr>
          <w:w w:val="105"/>
        </w:rPr>
        <w:t>may</w:t>
      </w:r>
      <w:r>
        <w:rPr>
          <w:spacing w:val="-5"/>
          <w:w w:val="105"/>
        </w:rPr>
        <w:t xml:space="preserve"> </w:t>
      </w:r>
      <w:r>
        <w:rPr>
          <w:w w:val="105"/>
        </w:rPr>
        <w:t>baulk</w:t>
      </w:r>
      <w:r>
        <w:rPr>
          <w:spacing w:val="-4"/>
          <w:w w:val="105"/>
        </w:rPr>
        <w:t xml:space="preserve"> </w:t>
      </w:r>
      <w:r>
        <w:rPr>
          <w:w w:val="105"/>
        </w:rPr>
        <w:t>at paying $30 if they got it elsewhere for $20.</w:t>
      </w:r>
      <w:r>
        <w:rPr>
          <w:spacing w:val="40"/>
          <w:w w:val="105"/>
        </w:rPr>
        <w:t xml:space="preserve"> </w:t>
      </w:r>
      <w:r>
        <w:rPr>
          <w:w w:val="105"/>
        </w:rPr>
        <w:t>To ensure even pricing, you would want to sale wine to a wholesaler</w:t>
      </w:r>
      <w:r>
        <w:rPr>
          <w:spacing w:val="-4"/>
          <w:w w:val="105"/>
        </w:rPr>
        <w:t xml:space="preserve"> </w:t>
      </w:r>
      <w:r>
        <w:rPr>
          <w:w w:val="105"/>
        </w:rPr>
        <w:t>at</w:t>
      </w:r>
      <w:r>
        <w:rPr>
          <w:spacing w:val="-5"/>
          <w:w w:val="105"/>
        </w:rPr>
        <w:t xml:space="preserve"> </w:t>
      </w:r>
      <w:r>
        <w:rPr>
          <w:w w:val="105"/>
        </w:rPr>
        <w:t>about</w:t>
      </w:r>
      <w:r>
        <w:rPr>
          <w:spacing w:val="-5"/>
          <w:w w:val="105"/>
        </w:rPr>
        <w:t xml:space="preserve"> </w:t>
      </w:r>
      <w:r>
        <w:rPr>
          <w:w w:val="105"/>
        </w:rPr>
        <w:t>25%</w:t>
      </w:r>
      <w:r>
        <w:rPr>
          <w:spacing w:val="-4"/>
          <w:w w:val="105"/>
        </w:rPr>
        <w:t xml:space="preserve"> </w:t>
      </w:r>
      <w:r>
        <w:rPr>
          <w:w w:val="105"/>
        </w:rPr>
        <w:t>-</w:t>
      </w:r>
      <w:r>
        <w:rPr>
          <w:spacing w:val="-6"/>
          <w:w w:val="105"/>
        </w:rPr>
        <w:t xml:space="preserve"> </w:t>
      </w:r>
      <w:r>
        <w:rPr>
          <w:w w:val="105"/>
        </w:rPr>
        <w:t>30%</w:t>
      </w:r>
      <w:r>
        <w:rPr>
          <w:spacing w:val="-2"/>
          <w:w w:val="105"/>
        </w:rPr>
        <w:t xml:space="preserve"> </w:t>
      </w:r>
      <w:r>
        <w:rPr>
          <w:w w:val="105"/>
        </w:rPr>
        <w:t>less</w:t>
      </w:r>
      <w:r>
        <w:rPr>
          <w:spacing w:val="-5"/>
          <w:w w:val="105"/>
        </w:rPr>
        <w:t xml:space="preserve"> </w:t>
      </w:r>
      <w:r>
        <w:rPr>
          <w:w w:val="105"/>
        </w:rPr>
        <w:t>than</w:t>
      </w:r>
      <w:r>
        <w:rPr>
          <w:spacing w:val="-3"/>
          <w:w w:val="105"/>
        </w:rPr>
        <w:t xml:space="preserve"> </w:t>
      </w:r>
      <w:r>
        <w:rPr>
          <w:w w:val="105"/>
        </w:rPr>
        <w:t>to</w:t>
      </w:r>
      <w:r>
        <w:rPr>
          <w:spacing w:val="-5"/>
          <w:w w:val="105"/>
        </w:rPr>
        <w:t xml:space="preserve"> </w:t>
      </w:r>
      <w:r>
        <w:rPr>
          <w:w w:val="105"/>
        </w:rPr>
        <w:t>a</w:t>
      </w:r>
      <w:r>
        <w:rPr>
          <w:spacing w:val="-3"/>
          <w:w w:val="105"/>
        </w:rPr>
        <w:t xml:space="preserve"> </w:t>
      </w:r>
      <w:r>
        <w:rPr>
          <w:w w:val="105"/>
        </w:rPr>
        <w:t>retailer.</w:t>
      </w:r>
      <w:r>
        <w:rPr>
          <w:spacing w:val="33"/>
          <w:w w:val="105"/>
        </w:rPr>
        <w:t xml:space="preserve"> </w:t>
      </w:r>
      <w:r>
        <w:rPr>
          <w:w w:val="105"/>
        </w:rPr>
        <w:t>The</w:t>
      </w:r>
      <w:r>
        <w:rPr>
          <w:spacing w:val="-3"/>
          <w:w w:val="105"/>
        </w:rPr>
        <w:t xml:space="preserve"> </w:t>
      </w:r>
      <w:r>
        <w:rPr>
          <w:w w:val="105"/>
        </w:rPr>
        <w:t>wholesaler</w:t>
      </w:r>
      <w:r>
        <w:rPr>
          <w:spacing w:val="-4"/>
          <w:w w:val="105"/>
        </w:rPr>
        <w:t xml:space="preserve"> </w:t>
      </w:r>
      <w:r>
        <w:rPr>
          <w:w w:val="105"/>
        </w:rPr>
        <w:t>will</w:t>
      </w:r>
      <w:r>
        <w:rPr>
          <w:spacing w:val="-5"/>
          <w:w w:val="105"/>
        </w:rPr>
        <w:t xml:space="preserve"> </w:t>
      </w:r>
      <w:r>
        <w:rPr>
          <w:w w:val="105"/>
        </w:rPr>
        <w:t>let</w:t>
      </w:r>
      <w:r>
        <w:rPr>
          <w:spacing w:val="-5"/>
          <w:w w:val="105"/>
        </w:rPr>
        <w:t xml:space="preserve"> </w:t>
      </w:r>
      <w:r>
        <w:rPr>
          <w:w w:val="105"/>
        </w:rPr>
        <w:t>you know</w:t>
      </w:r>
      <w:r>
        <w:rPr>
          <w:spacing w:val="-2"/>
          <w:w w:val="105"/>
        </w:rPr>
        <w:t xml:space="preserve"> </w:t>
      </w:r>
      <w:r>
        <w:rPr>
          <w:w w:val="105"/>
        </w:rPr>
        <w:t>how</w:t>
      </w:r>
      <w:r>
        <w:rPr>
          <w:spacing w:val="-2"/>
          <w:w w:val="105"/>
        </w:rPr>
        <w:t xml:space="preserve"> </w:t>
      </w:r>
      <w:r>
        <w:rPr>
          <w:w w:val="105"/>
        </w:rPr>
        <w:t>much</w:t>
      </w:r>
      <w:r>
        <w:rPr>
          <w:spacing w:val="-5"/>
          <w:w w:val="105"/>
        </w:rPr>
        <w:t xml:space="preserve"> </w:t>
      </w:r>
      <w:r>
        <w:rPr>
          <w:w w:val="105"/>
        </w:rPr>
        <w:t>they</w:t>
      </w:r>
      <w:r>
        <w:rPr>
          <w:spacing w:val="-5"/>
          <w:w w:val="105"/>
        </w:rPr>
        <w:t xml:space="preserve"> </w:t>
      </w:r>
      <w:r>
        <w:rPr>
          <w:w w:val="105"/>
        </w:rPr>
        <w:t>want</w:t>
      </w:r>
      <w:r>
        <w:rPr>
          <w:spacing w:val="-5"/>
          <w:w w:val="105"/>
        </w:rPr>
        <w:t xml:space="preserve"> </w:t>
      </w:r>
      <w:r>
        <w:rPr>
          <w:w w:val="105"/>
        </w:rPr>
        <w:t>to buy</w:t>
      </w:r>
      <w:r>
        <w:rPr>
          <w:spacing w:val="-1"/>
          <w:w w:val="105"/>
        </w:rPr>
        <w:t xml:space="preserve"> </w:t>
      </w:r>
      <w:r>
        <w:rPr>
          <w:w w:val="105"/>
        </w:rPr>
        <w:t>it</w:t>
      </w:r>
      <w:r>
        <w:rPr>
          <w:spacing w:val="-1"/>
          <w:w w:val="105"/>
        </w:rPr>
        <w:t xml:space="preserve"> </w:t>
      </w:r>
      <w:r>
        <w:rPr>
          <w:w w:val="105"/>
        </w:rPr>
        <w:t>at anyway,</w:t>
      </w:r>
      <w:r>
        <w:rPr>
          <w:spacing w:val="-2"/>
          <w:w w:val="105"/>
        </w:rPr>
        <w:t xml:space="preserve"> </w:t>
      </w:r>
      <w:r>
        <w:rPr>
          <w:w w:val="105"/>
        </w:rPr>
        <w:t>based</w:t>
      </w:r>
      <w:r>
        <w:rPr>
          <w:spacing w:val="-1"/>
          <w:w w:val="105"/>
        </w:rPr>
        <w:t xml:space="preserve"> </w:t>
      </w:r>
      <w:r>
        <w:rPr>
          <w:w w:val="105"/>
        </w:rPr>
        <w:t>on</w:t>
      </w:r>
      <w:r>
        <w:rPr>
          <w:spacing w:val="-1"/>
          <w:w w:val="105"/>
        </w:rPr>
        <w:t xml:space="preserve"> </w:t>
      </w:r>
      <w:r>
        <w:rPr>
          <w:w w:val="105"/>
        </w:rPr>
        <w:t>its</w:t>
      </w:r>
      <w:r>
        <w:rPr>
          <w:spacing w:val="-2"/>
          <w:w w:val="105"/>
        </w:rPr>
        <w:t xml:space="preserve"> </w:t>
      </w:r>
      <w:r>
        <w:rPr>
          <w:w w:val="105"/>
        </w:rPr>
        <w:t>current</w:t>
      </w:r>
      <w:r>
        <w:rPr>
          <w:spacing w:val="-1"/>
          <w:w w:val="105"/>
        </w:rPr>
        <w:t xml:space="preserve"> </w:t>
      </w:r>
      <w:r>
        <w:rPr>
          <w:w w:val="105"/>
        </w:rPr>
        <w:t>wholesale</w:t>
      </w:r>
      <w:r>
        <w:rPr>
          <w:spacing w:val="-1"/>
          <w:w w:val="105"/>
        </w:rPr>
        <w:t xml:space="preserve"> </w:t>
      </w:r>
      <w:r>
        <w:rPr>
          <w:w w:val="105"/>
        </w:rPr>
        <w:t>price</w:t>
      </w:r>
      <w:r>
        <w:rPr>
          <w:spacing w:val="-1"/>
          <w:w w:val="105"/>
        </w:rPr>
        <w:t xml:space="preserve"> </w:t>
      </w:r>
      <w:r>
        <w:rPr>
          <w:w w:val="105"/>
        </w:rPr>
        <w:t>you</w:t>
      </w:r>
      <w:r>
        <w:rPr>
          <w:spacing w:val="-1"/>
          <w:w w:val="105"/>
        </w:rPr>
        <w:t xml:space="preserve"> </w:t>
      </w:r>
      <w:r>
        <w:rPr>
          <w:w w:val="105"/>
        </w:rPr>
        <w:t>already</w:t>
      </w:r>
      <w:r>
        <w:rPr>
          <w:spacing w:val="-1"/>
          <w:w w:val="105"/>
        </w:rPr>
        <w:t xml:space="preserve"> </w:t>
      </w:r>
      <w:r>
        <w:rPr>
          <w:w w:val="105"/>
        </w:rPr>
        <w:t>sale</w:t>
      </w:r>
      <w:r>
        <w:rPr>
          <w:spacing w:val="-1"/>
          <w:w w:val="105"/>
        </w:rPr>
        <w:t xml:space="preserve"> </w:t>
      </w:r>
      <w:r>
        <w:rPr>
          <w:w w:val="105"/>
        </w:rPr>
        <w:t>it</w:t>
      </w:r>
      <w:r>
        <w:rPr>
          <w:spacing w:val="-1"/>
          <w:w w:val="105"/>
        </w:rPr>
        <w:t xml:space="preserve"> </w:t>
      </w:r>
      <w:r>
        <w:rPr>
          <w:w w:val="105"/>
        </w:rPr>
        <w:t>for,</w:t>
      </w:r>
      <w:r>
        <w:rPr>
          <w:spacing w:val="-2"/>
          <w:w w:val="105"/>
        </w:rPr>
        <w:t xml:space="preserve"> </w:t>
      </w:r>
      <w:r>
        <w:rPr>
          <w:w w:val="105"/>
        </w:rPr>
        <w:t>so</w:t>
      </w:r>
      <w:r>
        <w:rPr>
          <w:spacing w:val="-1"/>
          <w:w w:val="105"/>
        </w:rPr>
        <w:t xml:space="preserve"> </w:t>
      </w:r>
      <w:r>
        <w:rPr>
          <w:w w:val="105"/>
        </w:rPr>
        <w:t>they</w:t>
      </w:r>
      <w:r>
        <w:rPr>
          <w:spacing w:val="-3"/>
          <w:w w:val="105"/>
        </w:rPr>
        <w:t xml:space="preserve"> </w:t>
      </w:r>
      <w:r>
        <w:rPr>
          <w:w w:val="105"/>
        </w:rPr>
        <w:t>are</w:t>
      </w:r>
      <w:r>
        <w:rPr>
          <w:spacing w:val="-1"/>
          <w:w w:val="105"/>
        </w:rPr>
        <w:t xml:space="preserve"> </w:t>
      </w:r>
      <w:r>
        <w:rPr>
          <w:w w:val="105"/>
        </w:rPr>
        <w:t>competitive.</w:t>
      </w:r>
      <w:r>
        <w:rPr>
          <w:spacing w:val="40"/>
          <w:w w:val="105"/>
        </w:rPr>
        <w:t xml:space="preserve"> </w:t>
      </w:r>
      <w:r>
        <w:rPr>
          <w:w w:val="105"/>
        </w:rPr>
        <w:t>You</w:t>
      </w:r>
      <w:r>
        <w:rPr>
          <w:spacing w:val="-1"/>
          <w:w w:val="105"/>
        </w:rPr>
        <w:t xml:space="preserve"> </w:t>
      </w:r>
      <w:r>
        <w:rPr>
          <w:w w:val="105"/>
        </w:rPr>
        <w:t>also want to make sure you are selling the wine at someone near this price (bottle shop price) at your cellar door, and</w:t>
      </w:r>
      <w:r>
        <w:rPr>
          <w:spacing w:val="-1"/>
          <w:w w:val="105"/>
        </w:rPr>
        <w:t xml:space="preserve"> </w:t>
      </w:r>
      <w:r>
        <w:rPr>
          <w:w w:val="105"/>
        </w:rPr>
        <w:t>on</w:t>
      </w:r>
      <w:r>
        <w:rPr>
          <w:spacing w:val="-3"/>
          <w:w w:val="105"/>
        </w:rPr>
        <w:t xml:space="preserve"> </w:t>
      </w:r>
      <w:r>
        <w:rPr>
          <w:w w:val="105"/>
        </w:rPr>
        <w:t>your</w:t>
      </w:r>
      <w:r>
        <w:rPr>
          <w:spacing w:val="-2"/>
          <w:w w:val="105"/>
        </w:rPr>
        <w:t xml:space="preserve"> </w:t>
      </w:r>
      <w:r>
        <w:rPr>
          <w:w w:val="105"/>
        </w:rPr>
        <w:t>internet</w:t>
      </w:r>
      <w:r>
        <w:rPr>
          <w:spacing w:val="-3"/>
          <w:w w:val="105"/>
        </w:rPr>
        <w:t xml:space="preserve"> </w:t>
      </w:r>
      <w:r>
        <w:rPr>
          <w:w w:val="105"/>
        </w:rPr>
        <w:t>site.</w:t>
      </w:r>
      <w:r>
        <w:rPr>
          <w:spacing w:val="38"/>
          <w:w w:val="105"/>
        </w:rPr>
        <w:t xml:space="preserve"> </w:t>
      </w:r>
      <w:r>
        <w:rPr>
          <w:w w:val="105"/>
        </w:rPr>
        <w:t>Why</w:t>
      </w:r>
      <w:r>
        <w:rPr>
          <w:spacing w:val="-3"/>
          <w:w w:val="105"/>
        </w:rPr>
        <w:t xml:space="preserve"> </w:t>
      </w:r>
      <w:r>
        <w:rPr>
          <w:w w:val="105"/>
        </w:rPr>
        <w:t>would</w:t>
      </w:r>
      <w:r>
        <w:rPr>
          <w:spacing w:val="-3"/>
          <w:w w:val="105"/>
        </w:rPr>
        <w:t xml:space="preserve"> </w:t>
      </w:r>
      <w:r>
        <w:rPr>
          <w:w w:val="105"/>
        </w:rPr>
        <w:t>anyone</w:t>
      </w:r>
      <w:r>
        <w:rPr>
          <w:spacing w:val="-6"/>
          <w:w w:val="105"/>
        </w:rPr>
        <w:t xml:space="preserve"> </w:t>
      </w:r>
      <w:r>
        <w:rPr>
          <w:w w:val="105"/>
        </w:rPr>
        <w:t>want</w:t>
      </w:r>
      <w:r>
        <w:rPr>
          <w:spacing w:val="-3"/>
          <w:w w:val="105"/>
        </w:rPr>
        <w:t xml:space="preserve"> </w:t>
      </w:r>
      <w:r>
        <w:rPr>
          <w:w w:val="105"/>
        </w:rPr>
        <w:t>to</w:t>
      </w:r>
      <w:r>
        <w:rPr>
          <w:spacing w:val="-3"/>
          <w:w w:val="105"/>
        </w:rPr>
        <w:t xml:space="preserve"> </w:t>
      </w:r>
      <w:r>
        <w:rPr>
          <w:w w:val="105"/>
        </w:rPr>
        <w:t>buy</w:t>
      </w:r>
      <w:r>
        <w:rPr>
          <w:spacing w:val="-5"/>
          <w:w w:val="105"/>
        </w:rPr>
        <w:t xml:space="preserve"> </w:t>
      </w:r>
      <w:r>
        <w:rPr>
          <w:w w:val="105"/>
        </w:rPr>
        <w:t>wine</w:t>
      </w:r>
      <w:r>
        <w:rPr>
          <w:spacing w:val="-6"/>
          <w:w w:val="105"/>
        </w:rPr>
        <w:t xml:space="preserve"> </w:t>
      </w:r>
      <w:r>
        <w:rPr>
          <w:w w:val="105"/>
        </w:rPr>
        <w:t>at</w:t>
      </w:r>
      <w:r>
        <w:rPr>
          <w:spacing w:val="-1"/>
          <w:w w:val="105"/>
        </w:rPr>
        <w:t xml:space="preserve"> </w:t>
      </w:r>
      <w:r>
        <w:rPr>
          <w:w w:val="105"/>
        </w:rPr>
        <w:t>a</w:t>
      </w:r>
      <w:r>
        <w:rPr>
          <w:spacing w:val="-3"/>
          <w:w w:val="105"/>
        </w:rPr>
        <w:t xml:space="preserve"> </w:t>
      </w:r>
      <w:r>
        <w:rPr>
          <w:w w:val="105"/>
        </w:rPr>
        <w:t>bottle</w:t>
      </w:r>
      <w:r>
        <w:rPr>
          <w:spacing w:val="-3"/>
          <w:w w:val="105"/>
        </w:rPr>
        <w:t xml:space="preserve"> </w:t>
      </w:r>
      <w:r>
        <w:rPr>
          <w:w w:val="105"/>
        </w:rPr>
        <w:t>shop</w:t>
      </w:r>
      <w:r>
        <w:rPr>
          <w:spacing w:val="-3"/>
          <w:w w:val="105"/>
        </w:rPr>
        <w:t xml:space="preserve"> </w:t>
      </w:r>
      <w:r>
        <w:rPr>
          <w:w w:val="105"/>
        </w:rPr>
        <w:t>for</w:t>
      </w:r>
      <w:r>
        <w:rPr>
          <w:spacing w:val="-5"/>
          <w:w w:val="105"/>
        </w:rPr>
        <w:t xml:space="preserve"> </w:t>
      </w:r>
      <w:r>
        <w:rPr>
          <w:w w:val="105"/>
        </w:rPr>
        <w:t>$25</w:t>
      </w:r>
      <w:r>
        <w:rPr>
          <w:spacing w:val="-4"/>
          <w:w w:val="105"/>
        </w:rPr>
        <w:t xml:space="preserve"> </w:t>
      </w:r>
      <w:r>
        <w:rPr>
          <w:w w:val="105"/>
        </w:rPr>
        <w:t>when</w:t>
      </w:r>
      <w:r>
        <w:rPr>
          <w:spacing w:val="-3"/>
          <w:w w:val="105"/>
        </w:rPr>
        <w:t xml:space="preserve"> </w:t>
      </w:r>
      <w:r>
        <w:rPr>
          <w:w w:val="105"/>
        </w:rPr>
        <w:t>they</w:t>
      </w:r>
      <w:r>
        <w:rPr>
          <w:spacing w:val="-3"/>
          <w:w w:val="105"/>
        </w:rPr>
        <w:t xml:space="preserve"> </w:t>
      </w:r>
      <w:r>
        <w:rPr>
          <w:w w:val="105"/>
        </w:rPr>
        <w:t>get</w:t>
      </w:r>
      <w:r>
        <w:rPr>
          <w:spacing w:val="-3"/>
          <w:w w:val="105"/>
        </w:rPr>
        <w:t xml:space="preserve"> </w:t>
      </w:r>
      <w:r>
        <w:rPr>
          <w:w w:val="105"/>
        </w:rPr>
        <w:t>it</w:t>
      </w:r>
      <w:r>
        <w:rPr>
          <w:spacing w:val="-3"/>
          <w:w w:val="105"/>
        </w:rPr>
        <w:t xml:space="preserve"> </w:t>
      </w:r>
      <w:r>
        <w:rPr>
          <w:w w:val="105"/>
        </w:rPr>
        <w:t>online for $15?</w:t>
      </w:r>
      <w:r>
        <w:rPr>
          <w:spacing w:val="40"/>
          <w:w w:val="105"/>
        </w:rPr>
        <w:t xml:space="preserve"> </w:t>
      </w:r>
      <w:r>
        <w:rPr>
          <w:w w:val="105"/>
        </w:rPr>
        <w:t>Bottle shops are unlikely to support wineries that undercut them.</w:t>
      </w:r>
    </w:p>
    <w:p w14:paraId="30BCD126" w14:textId="77777777" w:rsidR="00927A32" w:rsidRDefault="00000000">
      <w:pPr>
        <w:pStyle w:val="BodyText"/>
        <w:spacing w:before="195" w:line="300" w:lineRule="auto"/>
        <w:ind w:left="75" w:right="818"/>
      </w:pPr>
      <w:r>
        <w:rPr>
          <w:w w:val="105"/>
        </w:rPr>
        <w:t>Even</w:t>
      </w:r>
      <w:r>
        <w:rPr>
          <w:spacing w:val="-4"/>
          <w:w w:val="105"/>
        </w:rPr>
        <w:t xml:space="preserve"> </w:t>
      </w:r>
      <w:r>
        <w:rPr>
          <w:w w:val="105"/>
        </w:rPr>
        <w:t>if</w:t>
      </w:r>
      <w:r>
        <w:rPr>
          <w:spacing w:val="-3"/>
          <w:w w:val="105"/>
        </w:rPr>
        <w:t xml:space="preserve"> </w:t>
      </w:r>
      <w:r>
        <w:rPr>
          <w:w w:val="105"/>
        </w:rPr>
        <w:t>we</w:t>
      </w:r>
      <w:r>
        <w:rPr>
          <w:spacing w:val="-4"/>
          <w:w w:val="105"/>
        </w:rPr>
        <w:t xml:space="preserve"> </w:t>
      </w:r>
      <w:r>
        <w:rPr>
          <w:w w:val="105"/>
        </w:rPr>
        <w:t>do</w:t>
      </w:r>
      <w:r>
        <w:rPr>
          <w:spacing w:val="-2"/>
          <w:w w:val="105"/>
        </w:rPr>
        <w:t xml:space="preserve"> </w:t>
      </w:r>
      <w:r>
        <w:rPr>
          <w:w w:val="105"/>
        </w:rPr>
        <w:t>not</w:t>
      </w:r>
      <w:r>
        <w:rPr>
          <w:spacing w:val="-2"/>
          <w:w w:val="105"/>
        </w:rPr>
        <w:t xml:space="preserve"> </w:t>
      </w:r>
      <w:r>
        <w:rPr>
          <w:w w:val="105"/>
        </w:rPr>
        <w:t>sell</w:t>
      </w:r>
      <w:r>
        <w:rPr>
          <w:spacing w:val="-4"/>
          <w:w w:val="105"/>
        </w:rPr>
        <w:t xml:space="preserve"> </w:t>
      </w:r>
      <w:r>
        <w:rPr>
          <w:w w:val="105"/>
        </w:rPr>
        <w:t>our</w:t>
      </w:r>
      <w:r>
        <w:rPr>
          <w:spacing w:val="-3"/>
          <w:w w:val="105"/>
        </w:rPr>
        <w:t xml:space="preserve"> </w:t>
      </w:r>
      <w:r>
        <w:rPr>
          <w:w w:val="105"/>
        </w:rPr>
        <w:t>wine</w:t>
      </w:r>
      <w:r>
        <w:rPr>
          <w:spacing w:val="-9"/>
          <w:w w:val="105"/>
        </w:rPr>
        <w:t xml:space="preserve"> </w:t>
      </w:r>
      <w:r>
        <w:rPr>
          <w:w w:val="105"/>
        </w:rPr>
        <w:t>to</w:t>
      </w:r>
      <w:r>
        <w:rPr>
          <w:spacing w:val="-2"/>
          <w:w w:val="105"/>
        </w:rPr>
        <w:t xml:space="preserve"> </w:t>
      </w:r>
      <w:r>
        <w:rPr>
          <w:w w:val="105"/>
        </w:rPr>
        <w:t>all</w:t>
      </w:r>
      <w:r>
        <w:rPr>
          <w:spacing w:val="-4"/>
          <w:w w:val="105"/>
        </w:rPr>
        <w:t xml:space="preserve"> </w:t>
      </w:r>
      <w:r>
        <w:rPr>
          <w:w w:val="105"/>
        </w:rPr>
        <w:t>types</w:t>
      </w:r>
      <w:r>
        <w:rPr>
          <w:spacing w:val="-5"/>
          <w:w w:val="105"/>
        </w:rPr>
        <w:t xml:space="preserve"> </w:t>
      </w:r>
      <w:r>
        <w:rPr>
          <w:w w:val="105"/>
        </w:rPr>
        <w:t>of</w:t>
      </w:r>
      <w:r>
        <w:rPr>
          <w:spacing w:val="-1"/>
          <w:w w:val="105"/>
        </w:rPr>
        <w:t xml:space="preserve"> </w:t>
      </w:r>
      <w:r>
        <w:rPr>
          <w:w w:val="105"/>
        </w:rPr>
        <w:t>customers,</w:t>
      </w:r>
      <w:r>
        <w:rPr>
          <w:spacing w:val="-7"/>
          <w:w w:val="105"/>
        </w:rPr>
        <w:t xml:space="preserve"> </w:t>
      </w:r>
      <w:r>
        <w:rPr>
          <w:w w:val="105"/>
        </w:rPr>
        <w:t>we</w:t>
      </w:r>
      <w:r>
        <w:rPr>
          <w:spacing w:val="-4"/>
          <w:w w:val="105"/>
        </w:rPr>
        <w:t xml:space="preserve"> </w:t>
      </w:r>
      <w:r>
        <w:rPr>
          <w:w w:val="105"/>
        </w:rPr>
        <w:t>still</w:t>
      </w:r>
      <w:r>
        <w:rPr>
          <w:spacing w:val="-4"/>
          <w:w w:val="105"/>
        </w:rPr>
        <w:t xml:space="preserve"> </w:t>
      </w:r>
      <w:r>
        <w:rPr>
          <w:w w:val="105"/>
        </w:rPr>
        <w:t>should</w:t>
      </w:r>
      <w:r>
        <w:rPr>
          <w:spacing w:val="-2"/>
          <w:w w:val="105"/>
        </w:rPr>
        <w:t xml:space="preserve"> </w:t>
      </w:r>
      <w:r>
        <w:rPr>
          <w:w w:val="105"/>
        </w:rPr>
        <w:t>have,</w:t>
      </w:r>
      <w:r>
        <w:rPr>
          <w:spacing w:val="-7"/>
          <w:w w:val="105"/>
        </w:rPr>
        <w:t xml:space="preserve"> </w:t>
      </w:r>
      <w:r>
        <w:rPr>
          <w:w w:val="105"/>
        </w:rPr>
        <w:t>in</w:t>
      </w:r>
      <w:r>
        <w:rPr>
          <w:spacing w:val="-2"/>
          <w:w w:val="105"/>
        </w:rPr>
        <w:t xml:space="preserve"> </w:t>
      </w:r>
      <w:r>
        <w:rPr>
          <w:w w:val="105"/>
        </w:rPr>
        <w:t>place,</w:t>
      </w:r>
      <w:r>
        <w:rPr>
          <w:spacing w:val="-5"/>
          <w:w w:val="105"/>
        </w:rPr>
        <w:t xml:space="preserve"> </w:t>
      </w:r>
      <w:r>
        <w:rPr>
          <w:w w:val="105"/>
        </w:rPr>
        <w:t>a</w:t>
      </w:r>
      <w:r>
        <w:rPr>
          <w:spacing w:val="-4"/>
          <w:w w:val="105"/>
        </w:rPr>
        <w:t xml:space="preserve"> </w:t>
      </w:r>
      <w:r>
        <w:rPr>
          <w:w w:val="105"/>
        </w:rPr>
        <w:t>price</w:t>
      </w:r>
      <w:r>
        <w:rPr>
          <w:spacing w:val="-4"/>
          <w:w w:val="105"/>
        </w:rPr>
        <w:t xml:space="preserve"> </w:t>
      </w:r>
      <w:r>
        <w:rPr>
          <w:w w:val="105"/>
        </w:rPr>
        <w:t>for</w:t>
      </w:r>
      <w:r>
        <w:rPr>
          <w:spacing w:val="-3"/>
          <w:w w:val="105"/>
        </w:rPr>
        <w:t xml:space="preserve"> </w:t>
      </w:r>
      <w:r>
        <w:rPr>
          <w:w w:val="105"/>
        </w:rPr>
        <w:t xml:space="preserve">all. </w:t>
      </w:r>
      <w:proofErr w:type="spellStart"/>
      <w:r>
        <w:rPr>
          <w:w w:val="105"/>
        </w:rPr>
        <w:t>Computing@home</w:t>
      </w:r>
      <w:proofErr w:type="spellEnd"/>
      <w:r>
        <w:rPr>
          <w:w w:val="105"/>
        </w:rPr>
        <w:t xml:space="preserve"> suggests the following price structure – even if you don’t sell to distributors.</w:t>
      </w:r>
    </w:p>
    <w:p w14:paraId="56B0666F" w14:textId="77777777" w:rsidR="00927A32" w:rsidRDefault="00000000">
      <w:pPr>
        <w:pStyle w:val="BodyText"/>
        <w:spacing w:before="190" w:line="302" w:lineRule="auto"/>
        <w:ind w:left="751" w:right="2992"/>
      </w:pPr>
      <w:r>
        <w:rPr>
          <w:w w:val="105"/>
        </w:rPr>
        <w:t>Wholesale</w:t>
      </w:r>
      <w:r>
        <w:rPr>
          <w:spacing w:val="-8"/>
          <w:w w:val="105"/>
        </w:rPr>
        <w:t xml:space="preserve"> </w:t>
      </w:r>
      <w:r>
        <w:rPr>
          <w:w w:val="105"/>
        </w:rPr>
        <w:t>Price</w:t>
      </w:r>
      <w:r>
        <w:rPr>
          <w:spacing w:val="-8"/>
          <w:w w:val="105"/>
        </w:rPr>
        <w:t xml:space="preserve"> </w:t>
      </w:r>
      <w:r>
        <w:rPr>
          <w:w w:val="105"/>
        </w:rPr>
        <w:t>less</w:t>
      </w:r>
      <w:r>
        <w:rPr>
          <w:spacing w:val="-6"/>
          <w:w w:val="105"/>
        </w:rPr>
        <w:t xml:space="preserve"> </w:t>
      </w:r>
      <w:r>
        <w:rPr>
          <w:w w:val="105"/>
        </w:rPr>
        <w:t>20-30%</w:t>
      </w:r>
      <w:r>
        <w:rPr>
          <w:spacing w:val="-7"/>
          <w:w w:val="105"/>
        </w:rPr>
        <w:t xml:space="preserve"> </w:t>
      </w:r>
      <w:r>
        <w:rPr>
          <w:w w:val="105"/>
        </w:rPr>
        <w:t>-</w:t>
      </w:r>
      <w:r>
        <w:rPr>
          <w:spacing w:val="-5"/>
          <w:w w:val="105"/>
        </w:rPr>
        <w:t xml:space="preserve"> </w:t>
      </w:r>
      <w:r>
        <w:rPr>
          <w:w w:val="105"/>
        </w:rPr>
        <w:t>For</w:t>
      </w:r>
      <w:r>
        <w:rPr>
          <w:spacing w:val="-4"/>
          <w:w w:val="105"/>
        </w:rPr>
        <w:t xml:space="preserve"> </w:t>
      </w:r>
      <w:r>
        <w:rPr>
          <w:w w:val="105"/>
        </w:rPr>
        <w:t>Distributors</w:t>
      </w:r>
      <w:r>
        <w:rPr>
          <w:spacing w:val="-6"/>
          <w:w w:val="105"/>
        </w:rPr>
        <w:t xml:space="preserve"> </w:t>
      </w:r>
      <w:r>
        <w:rPr>
          <w:w w:val="105"/>
        </w:rPr>
        <w:t>–</w:t>
      </w:r>
      <w:r>
        <w:rPr>
          <w:spacing w:val="-7"/>
          <w:w w:val="105"/>
        </w:rPr>
        <w:t xml:space="preserve"> </w:t>
      </w:r>
      <w:r>
        <w:rPr>
          <w:w w:val="105"/>
        </w:rPr>
        <w:t>they</w:t>
      </w:r>
      <w:r>
        <w:rPr>
          <w:spacing w:val="-7"/>
          <w:w w:val="105"/>
        </w:rPr>
        <w:t xml:space="preserve"> </w:t>
      </w:r>
      <w:r>
        <w:rPr>
          <w:w w:val="105"/>
        </w:rPr>
        <w:t>will</w:t>
      </w:r>
      <w:r>
        <w:rPr>
          <w:spacing w:val="-5"/>
          <w:w w:val="105"/>
        </w:rPr>
        <w:t xml:space="preserve"> </w:t>
      </w:r>
      <w:r>
        <w:rPr>
          <w:w w:val="105"/>
        </w:rPr>
        <w:t>let</w:t>
      </w:r>
      <w:r>
        <w:rPr>
          <w:spacing w:val="-3"/>
          <w:w w:val="105"/>
        </w:rPr>
        <w:t xml:space="preserve"> </w:t>
      </w:r>
      <w:r>
        <w:rPr>
          <w:w w:val="105"/>
        </w:rPr>
        <w:t>you</w:t>
      </w:r>
      <w:r>
        <w:rPr>
          <w:spacing w:val="-5"/>
          <w:w w:val="105"/>
        </w:rPr>
        <w:t xml:space="preserve"> </w:t>
      </w:r>
      <w:r>
        <w:rPr>
          <w:w w:val="105"/>
        </w:rPr>
        <w:t>know. Wholesale Price – For Retailers</w:t>
      </w:r>
    </w:p>
    <w:p w14:paraId="4856A30A" w14:textId="77777777" w:rsidR="00927A32" w:rsidRDefault="00000000">
      <w:pPr>
        <w:pStyle w:val="BodyText"/>
        <w:spacing w:line="216" w:lineRule="exact"/>
        <w:ind w:left="751"/>
      </w:pPr>
      <w:r>
        <w:rPr>
          <w:w w:val="105"/>
        </w:rPr>
        <w:t>Retail</w:t>
      </w:r>
      <w:r>
        <w:rPr>
          <w:spacing w:val="-8"/>
          <w:w w:val="105"/>
        </w:rPr>
        <w:t xml:space="preserve"> </w:t>
      </w:r>
      <w:r>
        <w:rPr>
          <w:w w:val="105"/>
        </w:rPr>
        <w:t>Price</w:t>
      </w:r>
      <w:r>
        <w:rPr>
          <w:spacing w:val="-7"/>
          <w:w w:val="105"/>
        </w:rPr>
        <w:t xml:space="preserve"> </w:t>
      </w:r>
      <w:r>
        <w:rPr>
          <w:w w:val="105"/>
        </w:rPr>
        <w:t>=</w:t>
      </w:r>
      <w:r>
        <w:rPr>
          <w:spacing w:val="-9"/>
          <w:w w:val="105"/>
        </w:rPr>
        <w:t xml:space="preserve"> </w:t>
      </w:r>
      <w:r>
        <w:rPr>
          <w:w w:val="105"/>
        </w:rPr>
        <w:t>2</w:t>
      </w:r>
      <w:r>
        <w:rPr>
          <w:spacing w:val="-6"/>
          <w:w w:val="105"/>
        </w:rPr>
        <w:t xml:space="preserve"> </w:t>
      </w:r>
      <w:r>
        <w:rPr>
          <w:w w:val="105"/>
        </w:rPr>
        <w:t>times</w:t>
      </w:r>
      <w:r>
        <w:rPr>
          <w:spacing w:val="-6"/>
          <w:w w:val="105"/>
        </w:rPr>
        <w:t xml:space="preserve"> </w:t>
      </w:r>
      <w:r>
        <w:rPr>
          <w:w w:val="105"/>
        </w:rPr>
        <w:t>Wholesale</w:t>
      </w:r>
      <w:r>
        <w:rPr>
          <w:spacing w:val="-7"/>
          <w:w w:val="105"/>
        </w:rPr>
        <w:t xml:space="preserve"> </w:t>
      </w:r>
      <w:r>
        <w:rPr>
          <w:w w:val="105"/>
        </w:rPr>
        <w:t>Price</w:t>
      </w:r>
      <w:r>
        <w:rPr>
          <w:spacing w:val="-8"/>
          <w:w w:val="105"/>
        </w:rPr>
        <w:t xml:space="preserve"> </w:t>
      </w:r>
      <w:r>
        <w:rPr>
          <w:w w:val="105"/>
        </w:rPr>
        <w:t>–</w:t>
      </w:r>
      <w:r>
        <w:rPr>
          <w:spacing w:val="-9"/>
          <w:w w:val="105"/>
        </w:rPr>
        <w:t xml:space="preserve"> </w:t>
      </w:r>
      <w:r>
        <w:rPr>
          <w:w w:val="105"/>
        </w:rPr>
        <w:t>For</w:t>
      </w:r>
      <w:r>
        <w:rPr>
          <w:spacing w:val="-4"/>
          <w:w w:val="105"/>
        </w:rPr>
        <w:t xml:space="preserve"> </w:t>
      </w:r>
      <w:r>
        <w:rPr>
          <w:w w:val="105"/>
        </w:rPr>
        <w:t>cellar</w:t>
      </w:r>
      <w:r>
        <w:rPr>
          <w:spacing w:val="-7"/>
          <w:w w:val="105"/>
        </w:rPr>
        <w:t xml:space="preserve"> </w:t>
      </w:r>
      <w:r>
        <w:rPr>
          <w:w w:val="105"/>
        </w:rPr>
        <w:t>door</w:t>
      </w:r>
      <w:r>
        <w:rPr>
          <w:spacing w:val="-6"/>
          <w:w w:val="105"/>
        </w:rPr>
        <w:t xml:space="preserve"> </w:t>
      </w:r>
      <w:r>
        <w:rPr>
          <w:w w:val="105"/>
        </w:rPr>
        <w:t>sales</w:t>
      </w:r>
      <w:r>
        <w:rPr>
          <w:spacing w:val="-6"/>
          <w:w w:val="105"/>
        </w:rPr>
        <w:t xml:space="preserve"> </w:t>
      </w:r>
      <w:r>
        <w:rPr>
          <w:w w:val="105"/>
        </w:rPr>
        <w:t>and</w:t>
      </w:r>
      <w:r>
        <w:rPr>
          <w:spacing w:val="-6"/>
          <w:w w:val="105"/>
        </w:rPr>
        <w:t xml:space="preserve"> </w:t>
      </w:r>
      <w:r>
        <w:rPr>
          <w:w w:val="105"/>
        </w:rPr>
        <w:t>Online</w:t>
      </w:r>
      <w:r>
        <w:rPr>
          <w:spacing w:val="-7"/>
          <w:w w:val="105"/>
        </w:rPr>
        <w:t xml:space="preserve"> </w:t>
      </w:r>
      <w:r>
        <w:rPr>
          <w:spacing w:val="-4"/>
          <w:w w:val="105"/>
        </w:rPr>
        <w:t>Sales</w:t>
      </w:r>
    </w:p>
    <w:p w14:paraId="3EB993FE" w14:textId="77777777" w:rsidR="00927A32" w:rsidRDefault="00927A32">
      <w:pPr>
        <w:pStyle w:val="BodyText"/>
        <w:spacing w:before="113"/>
      </w:pPr>
    </w:p>
    <w:p w14:paraId="706F5D8C" w14:textId="77777777" w:rsidR="00927A32" w:rsidRDefault="00000000">
      <w:pPr>
        <w:pStyle w:val="BodyText"/>
        <w:spacing w:line="300" w:lineRule="auto"/>
        <w:ind w:left="75" w:right="818" w:hanging="1"/>
      </w:pPr>
      <w:r>
        <w:rPr>
          <w:w w:val="105"/>
        </w:rPr>
        <w:t>The above argues that the wholesaler is happy with a discount of 30%.</w:t>
      </w:r>
      <w:r>
        <w:rPr>
          <w:spacing w:val="40"/>
          <w:w w:val="105"/>
        </w:rPr>
        <w:t xml:space="preserve"> </w:t>
      </w:r>
      <w:r>
        <w:rPr>
          <w:w w:val="105"/>
        </w:rPr>
        <w:t>Truth is the wholesaler will say what discount</w:t>
      </w:r>
      <w:r>
        <w:rPr>
          <w:spacing w:val="-5"/>
          <w:w w:val="105"/>
        </w:rPr>
        <w:t xml:space="preserve"> </w:t>
      </w:r>
      <w:r>
        <w:rPr>
          <w:w w:val="105"/>
        </w:rPr>
        <w:t>they</w:t>
      </w:r>
      <w:r>
        <w:rPr>
          <w:spacing w:val="-7"/>
          <w:w w:val="105"/>
        </w:rPr>
        <w:t xml:space="preserve"> </w:t>
      </w:r>
      <w:r>
        <w:rPr>
          <w:w w:val="105"/>
        </w:rPr>
        <w:t>need</w:t>
      </w:r>
      <w:r>
        <w:rPr>
          <w:spacing w:val="-5"/>
          <w:w w:val="105"/>
        </w:rPr>
        <w:t xml:space="preserve"> </w:t>
      </w:r>
      <w:r>
        <w:rPr>
          <w:w w:val="105"/>
        </w:rPr>
        <w:t>to</w:t>
      </w:r>
      <w:r>
        <w:rPr>
          <w:spacing w:val="-5"/>
          <w:w w:val="105"/>
        </w:rPr>
        <w:t xml:space="preserve"> </w:t>
      </w:r>
      <w:r>
        <w:rPr>
          <w:w w:val="105"/>
        </w:rPr>
        <w:t>have,</w:t>
      </w:r>
      <w:r>
        <w:rPr>
          <w:spacing w:val="-6"/>
          <w:w w:val="105"/>
        </w:rPr>
        <w:t xml:space="preserve"> </w:t>
      </w:r>
      <w:r>
        <w:rPr>
          <w:w w:val="105"/>
        </w:rPr>
        <w:t>so</w:t>
      </w:r>
      <w:r>
        <w:rPr>
          <w:spacing w:val="-3"/>
          <w:w w:val="105"/>
        </w:rPr>
        <w:t xml:space="preserve"> </w:t>
      </w:r>
      <w:r>
        <w:rPr>
          <w:w w:val="105"/>
        </w:rPr>
        <w:t>you</w:t>
      </w:r>
      <w:r>
        <w:rPr>
          <w:spacing w:val="-3"/>
          <w:w w:val="105"/>
        </w:rPr>
        <w:t xml:space="preserve"> </w:t>
      </w:r>
      <w:r>
        <w:rPr>
          <w:w w:val="105"/>
        </w:rPr>
        <w:t>will</w:t>
      </w:r>
      <w:r>
        <w:rPr>
          <w:spacing w:val="-7"/>
          <w:w w:val="105"/>
        </w:rPr>
        <w:t xml:space="preserve"> </w:t>
      </w:r>
      <w:r>
        <w:rPr>
          <w:w w:val="105"/>
        </w:rPr>
        <w:t>need</w:t>
      </w:r>
      <w:r>
        <w:rPr>
          <w:spacing w:val="-5"/>
          <w:w w:val="105"/>
        </w:rPr>
        <w:t xml:space="preserve"> </w:t>
      </w:r>
      <w:r>
        <w:rPr>
          <w:w w:val="105"/>
        </w:rPr>
        <w:t>to</w:t>
      </w:r>
      <w:r>
        <w:rPr>
          <w:spacing w:val="-5"/>
          <w:w w:val="105"/>
        </w:rPr>
        <w:t xml:space="preserve"> </w:t>
      </w:r>
      <w:r>
        <w:rPr>
          <w:w w:val="105"/>
        </w:rPr>
        <w:t>structure</w:t>
      </w:r>
      <w:r>
        <w:rPr>
          <w:spacing w:val="-5"/>
          <w:w w:val="105"/>
        </w:rPr>
        <w:t xml:space="preserve"> </w:t>
      </w:r>
      <w:r>
        <w:rPr>
          <w:w w:val="105"/>
        </w:rPr>
        <w:t>your</w:t>
      </w:r>
      <w:r>
        <w:rPr>
          <w:spacing w:val="-4"/>
          <w:w w:val="105"/>
        </w:rPr>
        <w:t xml:space="preserve"> </w:t>
      </w:r>
      <w:r>
        <w:rPr>
          <w:w w:val="105"/>
        </w:rPr>
        <w:t>wholesale</w:t>
      </w:r>
      <w:r>
        <w:rPr>
          <w:spacing w:val="-5"/>
          <w:w w:val="105"/>
        </w:rPr>
        <w:t xml:space="preserve"> </w:t>
      </w:r>
      <w:r>
        <w:rPr>
          <w:w w:val="105"/>
        </w:rPr>
        <w:t>price</w:t>
      </w:r>
      <w:r>
        <w:rPr>
          <w:spacing w:val="-5"/>
          <w:w w:val="105"/>
        </w:rPr>
        <w:t xml:space="preserve"> </w:t>
      </w:r>
      <w:r>
        <w:rPr>
          <w:w w:val="105"/>
        </w:rPr>
        <w:t>on</w:t>
      </w:r>
      <w:r>
        <w:rPr>
          <w:spacing w:val="-3"/>
          <w:w w:val="105"/>
        </w:rPr>
        <w:t xml:space="preserve"> </w:t>
      </w:r>
      <w:r>
        <w:rPr>
          <w:w w:val="105"/>
        </w:rPr>
        <w:t>this</w:t>
      </w:r>
      <w:r>
        <w:rPr>
          <w:spacing w:val="-6"/>
          <w:w w:val="105"/>
        </w:rPr>
        <w:t xml:space="preserve"> </w:t>
      </w:r>
      <w:r>
        <w:rPr>
          <w:w w:val="105"/>
        </w:rPr>
        <w:t>price</w:t>
      </w:r>
      <w:r>
        <w:rPr>
          <w:spacing w:val="-5"/>
          <w:w w:val="105"/>
        </w:rPr>
        <w:t xml:space="preserve"> </w:t>
      </w:r>
      <w:r>
        <w:rPr>
          <w:w w:val="105"/>
        </w:rPr>
        <w:t>–</w:t>
      </w:r>
      <w:r>
        <w:rPr>
          <w:spacing w:val="-4"/>
          <w:w w:val="105"/>
        </w:rPr>
        <w:t xml:space="preserve"> </w:t>
      </w:r>
      <w:r>
        <w:rPr>
          <w:w w:val="105"/>
        </w:rPr>
        <w:t>you</w:t>
      </w:r>
      <w:r>
        <w:rPr>
          <w:spacing w:val="-5"/>
          <w:w w:val="105"/>
        </w:rPr>
        <w:t xml:space="preserve"> </w:t>
      </w:r>
      <w:r>
        <w:rPr>
          <w:w w:val="105"/>
        </w:rPr>
        <w:t>need</w:t>
      </w:r>
      <w:r>
        <w:rPr>
          <w:spacing w:val="-5"/>
          <w:w w:val="105"/>
        </w:rPr>
        <w:t xml:space="preserve"> </w:t>
      </w:r>
      <w:r>
        <w:rPr>
          <w:w w:val="105"/>
        </w:rPr>
        <w:t>to</w:t>
      </w:r>
      <w:r>
        <w:rPr>
          <w:spacing w:val="-3"/>
          <w:w w:val="105"/>
        </w:rPr>
        <w:t xml:space="preserve"> </w:t>
      </w:r>
      <w:r>
        <w:rPr>
          <w:w w:val="105"/>
        </w:rPr>
        <w:t>make money on sales to distributors as well.</w:t>
      </w:r>
      <w:r>
        <w:rPr>
          <w:spacing w:val="40"/>
          <w:w w:val="105"/>
        </w:rPr>
        <w:t xml:space="preserve"> </w:t>
      </w:r>
      <w:r>
        <w:rPr>
          <w:w w:val="105"/>
        </w:rPr>
        <w:t xml:space="preserve">You need to determine what costs you do not have selling to a distributor (advertising, marketing, freight </w:t>
      </w:r>
      <w:proofErr w:type="spellStart"/>
      <w:r>
        <w:rPr>
          <w:w w:val="105"/>
        </w:rPr>
        <w:t>etc</w:t>
      </w:r>
      <w:proofErr w:type="spellEnd"/>
      <w:r>
        <w:rPr>
          <w:w w:val="105"/>
        </w:rPr>
        <w:t>), doing the sums to see what they are per bottle, and then seeing what you need to sell your wine.</w:t>
      </w:r>
    </w:p>
    <w:p w14:paraId="7B64C1BC" w14:textId="77777777" w:rsidR="00927A32" w:rsidRDefault="00927A32">
      <w:pPr>
        <w:pStyle w:val="BodyText"/>
        <w:spacing w:line="300" w:lineRule="auto"/>
        <w:sectPr w:rsidR="00927A32">
          <w:pgSz w:w="12240" w:h="15840"/>
          <w:pgMar w:top="1260" w:right="1080" w:bottom="1220" w:left="1800" w:header="728" w:footer="1040" w:gutter="0"/>
          <w:cols w:space="720"/>
        </w:sectPr>
      </w:pPr>
    </w:p>
    <w:p w14:paraId="63694F7E" w14:textId="77777777" w:rsidR="00927A32" w:rsidRDefault="00000000">
      <w:pPr>
        <w:pStyle w:val="BodyText"/>
        <w:spacing w:before="106" w:line="302" w:lineRule="auto"/>
        <w:ind w:left="75" w:right="896"/>
      </w:pPr>
      <w:r>
        <w:rPr>
          <w:w w:val="105"/>
        </w:rPr>
        <w:lastRenderedPageBreak/>
        <w:t>Of course, you may want to charge more for cellar door sales, especially for single</w:t>
      </w:r>
      <w:r>
        <w:rPr>
          <w:spacing w:val="-1"/>
          <w:w w:val="105"/>
        </w:rPr>
        <w:t xml:space="preserve"> </w:t>
      </w:r>
      <w:r>
        <w:rPr>
          <w:w w:val="105"/>
        </w:rPr>
        <w:t>bottles.</w:t>
      </w:r>
      <w:r>
        <w:rPr>
          <w:spacing w:val="40"/>
          <w:w w:val="105"/>
        </w:rPr>
        <w:t xml:space="preserve"> </w:t>
      </w:r>
      <w:r>
        <w:rPr>
          <w:w w:val="105"/>
        </w:rPr>
        <w:t>As we now know what our cost price is, and might have some idea what the price to the end user might be you can make adjustments</w:t>
      </w:r>
      <w:r>
        <w:rPr>
          <w:spacing w:val="-6"/>
          <w:w w:val="105"/>
        </w:rPr>
        <w:t xml:space="preserve"> </w:t>
      </w:r>
      <w:r>
        <w:rPr>
          <w:w w:val="105"/>
        </w:rPr>
        <w:t>based</w:t>
      </w:r>
      <w:r>
        <w:rPr>
          <w:spacing w:val="-5"/>
          <w:w w:val="105"/>
        </w:rPr>
        <w:t xml:space="preserve"> </w:t>
      </w:r>
      <w:r>
        <w:rPr>
          <w:w w:val="105"/>
        </w:rPr>
        <w:t>on</w:t>
      </w:r>
      <w:r>
        <w:rPr>
          <w:spacing w:val="-5"/>
          <w:w w:val="105"/>
        </w:rPr>
        <w:t xml:space="preserve"> </w:t>
      </w:r>
      <w:r>
        <w:rPr>
          <w:w w:val="105"/>
        </w:rPr>
        <w:t>accurate</w:t>
      </w:r>
      <w:r>
        <w:rPr>
          <w:spacing w:val="-8"/>
          <w:w w:val="105"/>
        </w:rPr>
        <w:t xml:space="preserve"> </w:t>
      </w:r>
      <w:r>
        <w:rPr>
          <w:w w:val="105"/>
        </w:rPr>
        <w:t>information.</w:t>
      </w:r>
      <w:r>
        <w:rPr>
          <w:spacing w:val="31"/>
          <w:w w:val="105"/>
        </w:rPr>
        <w:t xml:space="preserve"> </w:t>
      </w:r>
      <w:r>
        <w:rPr>
          <w:w w:val="105"/>
        </w:rPr>
        <w:t>We</w:t>
      </w:r>
      <w:r>
        <w:rPr>
          <w:spacing w:val="-5"/>
          <w:w w:val="105"/>
        </w:rPr>
        <w:t xml:space="preserve"> </w:t>
      </w:r>
      <w:r>
        <w:rPr>
          <w:w w:val="105"/>
        </w:rPr>
        <w:t>can</w:t>
      </w:r>
      <w:r>
        <w:rPr>
          <w:spacing w:val="-4"/>
          <w:w w:val="105"/>
        </w:rPr>
        <w:t xml:space="preserve"> </w:t>
      </w:r>
      <w:r>
        <w:rPr>
          <w:w w:val="105"/>
        </w:rPr>
        <w:t>offer</w:t>
      </w:r>
      <w:r>
        <w:rPr>
          <w:spacing w:val="-4"/>
          <w:w w:val="105"/>
        </w:rPr>
        <w:t xml:space="preserve"> </w:t>
      </w:r>
      <w:r>
        <w:rPr>
          <w:w w:val="105"/>
        </w:rPr>
        <w:t>discounts</w:t>
      </w:r>
      <w:r>
        <w:rPr>
          <w:spacing w:val="-6"/>
          <w:w w:val="105"/>
        </w:rPr>
        <w:t xml:space="preserve"> </w:t>
      </w:r>
      <w:r>
        <w:rPr>
          <w:w w:val="105"/>
        </w:rPr>
        <w:t>to</w:t>
      </w:r>
      <w:r>
        <w:rPr>
          <w:spacing w:val="-5"/>
          <w:w w:val="105"/>
        </w:rPr>
        <w:t xml:space="preserve"> </w:t>
      </w:r>
      <w:r>
        <w:rPr>
          <w:w w:val="105"/>
        </w:rPr>
        <w:t>retailers</w:t>
      </w:r>
      <w:r>
        <w:rPr>
          <w:spacing w:val="-6"/>
          <w:w w:val="105"/>
        </w:rPr>
        <w:t xml:space="preserve"> </w:t>
      </w:r>
      <w:r>
        <w:rPr>
          <w:w w:val="105"/>
        </w:rPr>
        <w:t>for</w:t>
      </w:r>
      <w:r>
        <w:rPr>
          <w:spacing w:val="-4"/>
          <w:w w:val="105"/>
        </w:rPr>
        <w:t xml:space="preserve"> </w:t>
      </w:r>
      <w:r>
        <w:rPr>
          <w:w w:val="105"/>
        </w:rPr>
        <w:t>large</w:t>
      </w:r>
      <w:r>
        <w:rPr>
          <w:spacing w:val="-5"/>
          <w:w w:val="105"/>
        </w:rPr>
        <w:t xml:space="preserve"> </w:t>
      </w:r>
      <w:r>
        <w:rPr>
          <w:w w:val="105"/>
        </w:rPr>
        <w:t>purchases</w:t>
      </w:r>
      <w:r>
        <w:rPr>
          <w:spacing w:val="-6"/>
          <w:w w:val="105"/>
        </w:rPr>
        <w:t xml:space="preserve"> </w:t>
      </w:r>
      <w:r>
        <w:rPr>
          <w:w w:val="105"/>
        </w:rPr>
        <w:t>if</w:t>
      </w:r>
      <w:r>
        <w:rPr>
          <w:spacing w:val="-4"/>
          <w:w w:val="105"/>
        </w:rPr>
        <w:t xml:space="preserve"> </w:t>
      </w:r>
      <w:r>
        <w:rPr>
          <w:w w:val="105"/>
        </w:rPr>
        <w:t>we</w:t>
      </w:r>
      <w:r>
        <w:rPr>
          <w:spacing w:val="-8"/>
          <w:w w:val="105"/>
        </w:rPr>
        <w:t xml:space="preserve"> </w:t>
      </w:r>
      <w:r>
        <w:rPr>
          <w:w w:val="105"/>
        </w:rPr>
        <w:t>like, as our wholesale price is at least 20% above our base price – the price to distributors.</w:t>
      </w:r>
    </w:p>
    <w:p w14:paraId="5A1B7AE6" w14:textId="77777777" w:rsidR="00927A32" w:rsidRDefault="00000000">
      <w:pPr>
        <w:pStyle w:val="BodyText"/>
        <w:spacing w:before="183" w:line="300" w:lineRule="auto"/>
        <w:ind w:left="75" w:right="818"/>
      </w:pPr>
      <w:r>
        <w:rPr>
          <w:w w:val="105"/>
        </w:rPr>
        <w:t>We should be able do this without regard to the fact that we are going to keep the WET.</w:t>
      </w:r>
      <w:r>
        <w:rPr>
          <w:spacing w:val="40"/>
          <w:w w:val="105"/>
        </w:rPr>
        <w:t xml:space="preserve"> </w:t>
      </w:r>
      <w:r>
        <w:rPr>
          <w:w w:val="105"/>
        </w:rPr>
        <w:t>We should, in truth, be able to make money, assuming all the wine is sold without the WET rebate.</w:t>
      </w:r>
      <w:r>
        <w:rPr>
          <w:spacing w:val="40"/>
          <w:w w:val="105"/>
        </w:rPr>
        <w:t xml:space="preserve"> </w:t>
      </w:r>
      <w:r>
        <w:rPr>
          <w:w w:val="105"/>
        </w:rPr>
        <w:t>The WET rebate should be looked</w:t>
      </w:r>
      <w:r>
        <w:rPr>
          <w:spacing w:val="-5"/>
          <w:w w:val="105"/>
        </w:rPr>
        <w:t xml:space="preserve"> </w:t>
      </w:r>
      <w:r>
        <w:rPr>
          <w:w w:val="105"/>
        </w:rPr>
        <w:t>at</w:t>
      </w:r>
      <w:r>
        <w:rPr>
          <w:spacing w:val="-4"/>
          <w:w w:val="105"/>
        </w:rPr>
        <w:t xml:space="preserve"> </w:t>
      </w:r>
      <w:r>
        <w:rPr>
          <w:w w:val="105"/>
        </w:rPr>
        <w:t>helping</w:t>
      </w:r>
      <w:r>
        <w:rPr>
          <w:spacing w:val="-5"/>
          <w:w w:val="105"/>
        </w:rPr>
        <w:t xml:space="preserve"> </w:t>
      </w:r>
      <w:r>
        <w:rPr>
          <w:w w:val="105"/>
        </w:rPr>
        <w:t>you</w:t>
      </w:r>
      <w:r>
        <w:rPr>
          <w:spacing w:val="-5"/>
          <w:w w:val="105"/>
        </w:rPr>
        <w:t xml:space="preserve"> </w:t>
      </w:r>
      <w:r>
        <w:rPr>
          <w:w w:val="105"/>
        </w:rPr>
        <w:t>develop</w:t>
      </w:r>
      <w:r>
        <w:rPr>
          <w:spacing w:val="-4"/>
          <w:w w:val="105"/>
        </w:rPr>
        <w:t xml:space="preserve"> </w:t>
      </w:r>
      <w:r>
        <w:rPr>
          <w:w w:val="105"/>
        </w:rPr>
        <w:t>the</w:t>
      </w:r>
      <w:r>
        <w:rPr>
          <w:spacing w:val="-8"/>
          <w:w w:val="105"/>
        </w:rPr>
        <w:t xml:space="preserve"> </w:t>
      </w:r>
      <w:r>
        <w:rPr>
          <w:w w:val="105"/>
        </w:rPr>
        <w:t>winery,</w:t>
      </w:r>
      <w:r>
        <w:rPr>
          <w:spacing w:val="-6"/>
          <w:w w:val="105"/>
        </w:rPr>
        <w:t xml:space="preserve"> </w:t>
      </w:r>
      <w:r>
        <w:rPr>
          <w:w w:val="105"/>
        </w:rPr>
        <w:t>such</w:t>
      </w:r>
      <w:r>
        <w:rPr>
          <w:spacing w:val="-5"/>
          <w:w w:val="105"/>
        </w:rPr>
        <w:t xml:space="preserve"> </w:t>
      </w:r>
      <w:r>
        <w:rPr>
          <w:w w:val="105"/>
        </w:rPr>
        <w:t>as</w:t>
      </w:r>
      <w:r>
        <w:rPr>
          <w:spacing w:val="-6"/>
          <w:w w:val="105"/>
        </w:rPr>
        <w:t xml:space="preserve"> </w:t>
      </w:r>
      <w:r>
        <w:rPr>
          <w:w w:val="105"/>
        </w:rPr>
        <w:t>building</w:t>
      </w:r>
      <w:r>
        <w:rPr>
          <w:spacing w:val="-5"/>
          <w:w w:val="105"/>
        </w:rPr>
        <w:t xml:space="preserve"> </w:t>
      </w:r>
      <w:r>
        <w:rPr>
          <w:w w:val="105"/>
        </w:rPr>
        <w:t>up</w:t>
      </w:r>
      <w:r>
        <w:rPr>
          <w:spacing w:val="-5"/>
          <w:w w:val="105"/>
        </w:rPr>
        <w:t xml:space="preserve"> </w:t>
      </w:r>
      <w:r>
        <w:rPr>
          <w:w w:val="105"/>
        </w:rPr>
        <w:t>stocks,</w:t>
      </w:r>
      <w:r>
        <w:rPr>
          <w:spacing w:val="-6"/>
          <w:w w:val="105"/>
        </w:rPr>
        <w:t xml:space="preserve"> </w:t>
      </w:r>
      <w:r>
        <w:rPr>
          <w:w w:val="105"/>
        </w:rPr>
        <w:t>develop</w:t>
      </w:r>
      <w:r>
        <w:rPr>
          <w:spacing w:val="-4"/>
          <w:w w:val="105"/>
        </w:rPr>
        <w:t xml:space="preserve"> </w:t>
      </w:r>
      <w:r>
        <w:rPr>
          <w:w w:val="105"/>
        </w:rPr>
        <w:t>markets,</w:t>
      </w:r>
      <w:r>
        <w:rPr>
          <w:spacing w:val="-6"/>
          <w:w w:val="105"/>
        </w:rPr>
        <w:t xml:space="preserve"> </w:t>
      </w:r>
      <w:r>
        <w:rPr>
          <w:w w:val="105"/>
        </w:rPr>
        <w:t>run</w:t>
      </w:r>
      <w:r>
        <w:rPr>
          <w:spacing w:val="-4"/>
          <w:w w:val="105"/>
        </w:rPr>
        <w:t xml:space="preserve"> </w:t>
      </w:r>
      <w:r>
        <w:rPr>
          <w:w w:val="105"/>
        </w:rPr>
        <w:t>cellar</w:t>
      </w:r>
      <w:r>
        <w:rPr>
          <w:spacing w:val="-3"/>
          <w:w w:val="105"/>
        </w:rPr>
        <w:t xml:space="preserve"> </w:t>
      </w:r>
      <w:r>
        <w:rPr>
          <w:w w:val="105"/>
        </w:rPr>
        <w:t>door</w:t>
      </w:r>
      <w:r>
        <w:rPr>
          <w:spacing w:val="-4"/>
          <w:w w:val="105"/>
        </w:rPr>
        <w:t xml:space="preserve"> </w:t>
      </w:r>
      <w:r>
        <w:rPr>
          <w:w w:val="105"/>
        </w:rPr>
        <w:t>sales</w:t>
      </w:r>
      <w:r>
        <w:rPr>
          <w:spacing w:val="-6"/>
          <w:w w:val="105"/>
        </w:rPr>
        <w:t xml:space="preserve"> </w:t>
      </w:r>
      <w:r>
        <w:rPr>
          <w:w w:val="105"/>
        </w:rPr>
        <w:t>and restaurant sales until they become profitable, surviving poor yields and catastrophic events, and help pay for other expenses that cannot be reasonably absorbed into the winemaking costs.</w:t>
      </w:r>
      <w:r>
        <w:rPr>
          <w:spacing w:val="40"/>
          <w:w w:val="105"/>
        </w:rPr>
        <w:t xml:space="preserve"> </w:t>
      </w:r>
      <w:r>
        <w:rPr>
          <w:w w:val="105"/>
        </w:rPr>
        <w:t>You should, even if you never plan to get that big, be able to pay the WET when you reach the threshold.</w:t>
      </w:r>
    </w:p>
    <w:p w14:paraId="6B46B97F" w14:textId="77777777" w:rsidR="00927A32" w:rsidRDefault="00000000">
      <w:pPr>
        <w:pStyle w:val="BodyText"/>
        <w:spacing w:before="177"/>
        <w:rPr>
          <w:sz w:val="20"/>
        </w:rPr>
      </w:pPr>
      <w:r>
        <w:rPr>
          <w:noProof/>
          <w:sz w:val="20"/>
        </w:rPr>
        <mc:AlternateContent>
          <mc:Choice Requires="wps">
            <w:drawing>
              <wp:anchor distT="0" distB="0" distL="0" distR="0" simplePos="0" relativeHeight="487590912" behindDoc="1" locked="0" layoutInCell="1" allowOverlap="1" wp14:anchorId="31B47AF2" wp14:editId="73DD60D7">
                <wp:simplePos x="0" y="0"/>
                <wp:positionH relativeFrom="page">
                  <wp:posOffset>1167041</wp:posOffset>
                </wp:positionH>
                <wp:positionV relativeFrom="paragraph">
                  <wp:posOffset>289506</wp:posOffset>
                </wp:positionV>
                <wp:extent cx="5433695" cy="184150"/>
                <wp:effectExtent l="0" t="0" r="0" b="0"/>
                <wp:wrapTopAndBottom/>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147440E8" w14:textId="77777777" w:rsidR="00927A32" w:rsidRDefault="00000000">
                            <w:pPr>
                              <w:spacing w:before="6"/>
                              <w:ind w:left="27"/>
                              <w:rPr>
                                <w:rFonts w:ascii="Cambria"/>
                                <w:b/>
                                <w:i/>
                                <w:color w:val="000000"/>
                                <w:sz w:val="20"/>
                              </w:rPr>
                            </w:pPr>
                            <w:r>
                              <w:rPr>
                                <w:rFonts w:ascii="Cambria"/>
                                <w:b/>
                                <w:i/>
                                <w:color w:val="612322"/>
                                <w:spacing w:val="-2"/>
                                <w:w w:val="105"/>
                                <w:sz w:val="20"/>
                              </w:rPr>
                              <w:t>Landed Unit</w:t>
                            </w:r>
                            <w:r>
                              <w:rPr>
                                <w:rFonts w:ascii="Cambria"/>
                                <w:b/>
                                <w:i/>
                                <w:color w:val="612322"/>
                                <w:spacing w:val="-5"/>
                                <w:w w:val="105"/>
                                <w:sz w:val="20"/>
                              </w:rPr>
                              <w:t xml:space="preserve"> </w:t>
                            </w:r>
                            <w:r>
                              <w:rPr>
                                <w:rFonts w:ascii="Cambria"/>
                                <w:b/>
                                <w:i/>
                                <w:color w:val="612322"/>
                                <w:spacing w:val="-2"/>
                                <w:w w:val="105"/>
                                <w:sz w:val="20"/>
                              </w:rPr>
                              <w:t>Cost</w:t>
                            </w:r>
                            <w:r>
                              <w:rPr>
                                <w:rFonts w:ascii="Cambria"/>
                                <w:b/>
                                <w:i/>
                                <w:color w:val="612322"/>
                                <w:spacing w:val="-3"/>
                                <w:w w:val="105"/>
                                <w:sz w:val="20"/>
                              </w:rPr>
                              <w:t xml:space="preserve"> </w:t>
                            </w:r>
                            <w:r>
                              <w:rPr>
                                <w:rFonts w:ascii="Cambria"/>
                                <w:b/>
                                <w:i/>
                                <w:color w:val="612322"/>
                                <w:spacing w:val="-2"/>
                                <w:w w:val="105"/>
                                <w:sz w:val="20"/>
                              </w:rPr>
                              <w:t>(or</w:t>
                            </w:r>
                            <w:r>
                              <w:rPr>
                                <w:rFonts w:ascii="Cambria"/>
                                <w:b/>
                                <w:i/>
                                <w:color w:val="612322"/>
                                <w:spacing w:val="-5"/>
                                <w:w w:val="105"/>
                                <w:sz w:val="20"/>
                              </w:rPr>
                              <w:t xml:space="preserve"> </w:t>
                            </w:r>
                            <w:r>
                              <w:rPr>
                                <w:rFonts w:ascii="Cambria"/>
                                <w:b/>
                                <w:i/>
                                <w:color w:val="612322"/>
                                <w:spacing w:val="-2"/>
                                <w:w w:val="105"/>
                                <w:sz w:val="20"/>
                              </w:rPr>
                              <w:t>LUC) and</w:t>
                            </w:r>
                            <w:r>
                              <w:rPr>
                                <w:rFonts w:ascii="Cambria"/>
                                <w:b/>
                                <w:i/>
                                <w:color w:val="612322"/>
                                <w:spacing w:val="-5"/>
                                <w:w w:val="105"/>
                                <w:sz w:val="20"/>
                              </w:rPr>
                              <w:t xml:space="preserve"> </w:t>
                            </w:r>
                            <w:r>
                              <w:rPr>
                                <w:rFonts w:ascii="Cambria"/>
                                <w:b/>
                                <w:i/>
                                <w:color w:val="612322"/>
                                <w:spacing w:val="-2"/>
                                <w:w w:val="105"/>
                                <w:sz w:val="20"/>
                              </w:rPr>
                              <w:t>Retail</w:t>
                            </w:r>
                            <w:r>
                              <w:rPr>
                                <w:rFonts w:ascii="Cambria"/>
                                <w:b/>
                                <w:i/>
                                <w:color w:val="612322"/>
                                <w:spacing w:val="-1"/>
                                <w:w w:val="105"/>
                                <w:sz w:val="20"/>
                              </w:rPr>
                              <w:t xml:space="preserve"> </w:t>
                            </w:r>
                            <w:r>
                              <w:rPr>
                                <w:rFonts w:ascii="Cambria"/>
                                <w:b/>
                                <w:i/>
                                <w:color w:val="612322"/>
                                <w:spacing w:val="-4"/>
                                <w:w w:val="105"/>
                                <w:sz w:val="20"/>
                              </w:rPr>
                              <w:t>Price</w:t>
                            </w:r>
                          </w:p>
                        </w:txbxContent>
                      </wps:txbx>
                      <wps:bodyPr wrap="square" lIns="0" tIns="0" rIns="0" bIns="0" rtlCol="0">
                        <a:noAutofit/>
                      </wps:bodyPr>
                    </wps:wsp>
                  </a:graphicData>
                </a:graphic>
              </wp:anchor>
            </w:drawing>
          </mc:Choice>
          <mc:Fallback>
            <w:pict>
              <v:shape w14:anchorId="31B47AF2" id="Textbox 13" o:spid="_x0000_s1032" type="#_x0000_t202" style="position:absolute;margin-left:91.9pt;margin-top:22.8pt;width:427.85pt;height:14.5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" fillcolor="#f2dbdb" strokecolor="#c04f4c" strokeweight=".33864mm">
                <v:path arrowok="t"/>
                <v:textbox inset="0,0,0,0">
                  <w:txbxContent>
                    <w:p w14:paraId="147440E8" w14:textId="77777777" w:rsidR="00927A32" w:rsidRDefault="00000000">
                      <w:pPr>
                        <w:spacing w:before="6"/>
                        <w:ind w:left="27"/>
                        <w:rPr>
                          <w:rFonts w:ascii="Cambria"/>
                          <w:b/>
                          <w:i/>
                          <w:color w:val="000000"/>
                          <w:sz w:val="20"/>
                        </w:rPr>
                      </w:pPr>
                      <w:r>
                        <w:rPr>
                          <w:rFonts w:ascii="Cambria"/>
                          <w:b/>
                          <w:i/>
                          <w:color w:val="612322"/>
                          <w:spacing w:val="-2"/>
                          <w:w w:val="105"/>
                          <w:sz w:val="20"/>
                        </w:rPr>
                        <w:t>Landed Unit</w:t>
                      </w:r>
                      <w:r>
                        <w:rPr>
                          <w:rFonts w:ascii="Cambria"/>
                          <w:b/>
                          <w:i/>
                          <w:color w:val="612322"/>
                          <w:spacing w:val="-5"/>
                          <w:w w:val="105"/>
                          <w:sz w:val="20"/>
                        </w:rPr>
                        <w:t xml:space="preserve"> </w:t>
                      </w:r>
                      <w:r>
                        <w:rPr>
                          <w:rFonts w:ascii="Cambria"/>
                          <w:b/>
                          <w:i/>
                          <w:color w:val="612322"/>
                          <w:spacing w:val="-2"/>
                          <w:w w:val="105"/>
                          <w:sz w:val="20"/>
                        </w:rPr>
                        <w:t>Cost</w:t>
                      </w:r>
                      <w:r>
                        <w:rPr>
                          <w:rFonts w:ascii="Cambria"/>
                          <w:b/>
                          <w:i/>
                          <w:color w:val="612322"/>
                          <w:spacing w:val="-3"/>
                          <w:w w:val="105"/>
                          <w:sz w:val="20"/>
                        </w:rPr>
                        <w:t xml:space="preserve"> </w:t>
                      </w:r>
                      <w:r>
                        <w:rPr>
                          <w:rFonts w:ascii="Cambria"/>
                          <w:b/>
                          <w:i/>
                          <w:color w:val="612322"/>
                          <w:spacing w:val="-2"/>
                          <w:w w:val="105"/>
                          <w:sz w:val="20"/>
                        </w:rPr>
                        <w:t>(or</w:t>
                      </w:r>
                      <w:r>
                        <w:rPr>
                          <w:rFonts w:ascii="Cambria"/>
                          <w:b/>
                          <w:i/>
                          <w:color w:val="612322"/>
                          <w:spacing w:val="-5"/>
                          <w:w w:val="105"/>
                          <w:sz w:val="20"/>
                        </w:rPr>
                        <w:t xml:space="preserve"> </w:t>
                      </w:r>
                      <w:r>
                        <w:rPr>
                          <w:rFonts w:ascii="Cambria"/>
                          <w:b/>
                          <w:i/>
                          <w:color w:val="612322"/>
                          <w:spacing w:val="-2"/>
                          <w:w w:val="105"/>
                          <w:sz w:val="20"/>
                        </w:rPr>
                        <w:t>LUC) and</w:t>
                      </w:r>
                      <w:r>
                        <w:rPr>
                          <w:rFonts w:ascii="Cambria"/>
                          <w:b/>
                          <w:i/>
                          <w:color w:val="612322"/>
                          <w:spacing w:val="-5"/>
                          <w:w w:val="105"/>
                          <w:sz w:val="20"/>
                        </w:rPr>
                        <w:t xml:space="preserve"> </w:t>
                      </w:r>
                      <w:r>
                        <w:rPr>
                          <w:rFonts w:ascii="Cambria"/>
                          <w:b/>
                          <w:i/>
                          <w:color w:val="612322"/>
                          <w:spacing w:val="-2"/>
                          <w:w w:val="105"/>
                          <w:sz w:val="20"/>
                        </w:rPr>
                        <w:t>Retail</w:t>
                      </w:r>
                      <w:r>
                        <w:rPr>
                          <w:rFonts w:ascii="Cambria"/>
                          <w:b/>
                          <w:i/>
                          <w:color w:val="612322"/>
                          <w:spacing w:val="-1"/>
                          <w:w w:val="105"/>
                          <w:sz w:val="20"/>
                        </w:rPr>
                        <w:t xml:space="preserve"> </w:t>
                      </w:r>
                      <w:r>
                        <w:rPr>
                          <w:rFonts w:ascii="Cambria"/>
                          <w:b/>
                          <w:i/>
                          <w:color w:val="612322"/>
                          <w:spacing w:val="-4"/>
                          <w:w w:val="105"/>
                          <w:sz w:val="20"/>
                        </w:rPr>
                        <w:t>Price</w:t>
                      </w:r>
                    </w:p>
                  </w:txbxContent>
                </v:textbox>
                <w10:wrap type="topAndBottom" anchorx="page"/>
              </v:shape>
            </w:pict>
          </mc:Fallback>
        </mc:AlternateContent>
      </w:r>
    </w:p>
    <w:p w14:paraId="13472537" w14:textId="77777777" w:rsidR="00927A32" w:rsidRDefault="00000000">
      <w:pPr>
        <w:pStyle w:val="BodyText"/>
        <w:spacing w:before="113" w:line="300" w:lineRule="auto"/>
        <w:ind w:left="75" w:right="791"/>
      </w:pPr>
      <w:r>
        <w:rPr>
          <w:w w:val="105"/>
        </w:rPr>
        <w:t>The LUC is the price a retailer or wholesaler buys the wine for, exclusive of GST but (in the case of a retailer) inclusive</w:t>
      </w:r>
      <w:r>
        <w:rPr>
          <w:spacing w:val="-6"/>
          <w:w w:val="105"/>
        </w:rPr>
        <w:t xml:space="preserve"> </w:t>
      </w:r>
      <w:r>
        <w:rPr>
          <w:w w:val="105"/>
        </w:rPr>
        <w:t>of</w:t>
      </w:r>
      <w:r>
        <w:rPr>
          <w:spacing w:val="-2"/>
          <w:w w:val="105"/>
        </w:rPr>
        <w:t xml:space="preserve"> </w:t>
      </w:r>
      <w:r>
        <w:rPr>
          <w:w w:val="105"/>
        </w:rPr>
        <w:t>WET.</w:t>
      </w:r>
      <w:r>
        <w:rPr>
          <w:spacing w:val="35"/>
          <w:w w:val="105"/>
        </w:rPr>
        <w:t xml:space="preserve"> </w:t>
      </w:r>
      <w:proofErr w:type="gramStart"/>
      <w:r>
        <w:rPr>
          <w:w w:val="105"/>
        </w:rPr>
        <w:t>So</w:t>
      </w:r>
      <w:proofErr w:type="gramEnd"/>
      <w:r>
        <w:rPr>
          <w:spacing w:val="-3"/>
          <w:w w:val="105"/>
        </w:rPr>
        <w:t xml:space="preserve"> </w:t>
      </w:r>
      <w:r>
        <w:rPr>
          <w:w w:val="105"/>
        </w:rPr>
        <w:t>a</w:t>
      </w:r>
      <w:r>
        <w:rPr>
          <w:spacing w:val="-3"/>
          <w:w w:val="105"/>
        </w:rPr>
        <w:t xml:space="preserve"> </w:t>
      </w:r>
      <w:r>
        <w:rPr>
          <w:w w:val="105"/>
        </w:rPr>
        <w:t>bottle</w:t>
      </w:r>
      <w:r>
        <w:rPr>
          <w:spacing w:val="-6"/>
          <w:w w:val="105"/>
        </w:rPr>
        <w:t xml:space="preserve"> </w:t>
      </w:r>
      <w:r>
        <w:rPr>
          <w:w w:val="105"/>
        </w:rPr>
        <w:t>sold</w:t>
      </w:r>
      <w:r>
        <w:rPr>
          <w:spacing w:val="-3"/>
          <w:w w:val="105"/>
        </w:rPr>
        <w:t xml:space="preserve"> </w:t>
      </w:r>
      <w:r>
        <w:rPr>
          <w:w w:val="105"/>
        </w:rPr>
        <w:t>for</w:t>
      </w:r>
      <w:r>
        <w:rPr>
          <w:spacing w:val="-5"/>
          <w:w w:val="105"/>
        </w:rPr>
        <w:t xml:space="preserve"> </w:t>
      </w:r>
      <w:r>
        <w:rPr>
          <w:w w:val="105"/>
        </w:rPr>
        <w:t>$10</w:t>
      </w:r>
      <w:r>
        <w:rPr>
          <w:spacing w:val="-2"/>
          <w:w w:val="105"/>
        </w:rPr>
        <w:t xml:space="preserve"> </w:t>
      </w:r>
      <w:r>
        <w:rPr>
          <w:w w:val="105"/>
        </w:rPr>
        <w:t>+</w:t>
      </w:r>
      <w:r>
        <w:rPr>
          <w:spacing w:val="-2"/>
          <w:w w:val="105"/>
        </w:rPr>
        <w:t xml:space="preserve"> </w:t>
      </w:r>
      <w:r>
        <w:rPr>
          <w:w w:val="105"/>
        </w:rPr>
        <w:t>WET</w:t>
      </w:r>
      <w:r>
        <w:rPr>
          <w:spacing w:val="-5"/>
          <w:w w:val="105"/>
        </w:rPr>
        <w:t xml:space="preserve"> </w:t>
      </w:r>
      <w:r>
        <w:rPr>
          <w:w w:val="105"/>
        </w:rPr>
        <w:t>+</w:t>
      </w:r>
      <w:r>
        <w:rPr>
          <w:spacing w:val="-1"/>
          <w:w w:val="105"/>
        </w:rPr>
        <w:t xml:space="preserve"> </w:t>
      </w:r>
      <w:r>
        <w:rPr>
          <w:w w:val="105"/>
        </w:rPr>
        <w:t>GST</w:t>
      </w:r>
      <w:r>
        <w:rPr>
          <w:spacing w:val="-3"/>
          <w:w w:val="105"/>
        </w:rPr>
        <w:t xml:space="preserve"> </w:t>
      </w:r>
      <w:r>
        <w:rPr>
          <w:w w:val="105"/>
        </w:rPr>
        <w:t>would</w:t>
      </w:r>
      <w:r>
        <w:rPr>
          <w:spacing w:val="-3"/>
          <w:w w:val="105"/>
        </w:rPr>
        <w:t xml:space="preserve"> </w:t>
      </w:r>
      <w:r>
        <w:rPr>
          <w:w w:val="105"/>
        </w:rPr>
        <w:t>have</w:t>
      </w:r>
      <w:r>
        <w:rPr>
          <w:spacing w:val="-6"/>
          <w:w w:val="105"/>
        </w:rPr>
        <w:t xml:space="preserve"> </w:t>
      </w:r>
      <w:r>
        <w:rPr>
          <w:w w:val="105"/>
        </w:rPr>
        <w:t>a</w:t>
      </w:r>
      <w:r>
        <w:rPr>
          <w:spacing w:val="-3"/>
          <w:w w:val="105"/>
        </w:rPr>
        <w:t xml:space="preserve"> </w:t>
      </w:r>
      <w:r>
        <w:rPr>
          <w:w w:val="105"/>
        </w:rPr>
        <w:t>LUC</w:t>
      </w:r>
      <w:r>
        <w:rPr>
          <w:spacing w:val="-2"/>
          <w:w w:val="105"/>
        </w:rPr>
        <w:t xml:space="preserve"> </w:t>
      </w:r>
      <w:r>
        <w:rPr>
          <w:w w:val="105"/>
        </w:rPr>
        <w:t>of</w:t>
      </w:r>
      <w:r>
        <w:rPr>
          <w:spacing w:val="-5"/>
          <w:w w:val="105"/>
        </w:rPr>
        <w:t xml:space="preserve"> </w:t>
      </w:r>
      <w:r>
        <w:rPr>
          <w:w w:val="105"/>
        </w:rPr>
        <w:t>$12.90.</w:t>
      </w:r>
      <w:r>
        <w:rPr>
          <w:spacing w:val="37"/>
          <w:w w:val="105"/>
        </w:rPr>
        <w:t xml:space="preserve"> </w:t>
      </w:r>
      <w:r>
        <w:rPr>
          <w:w w:val="105"/>
        </w:rPr>
        <w:t>In</w:t>
      </w:r>
      <w:r>
        <w:rPr>
          <w:spacing w:val="-3"/>
          <w:w w:val="105"/>
        </w:rPr>
        <w:t xml:space="preserve"> </w:t>
      </w:r>
      <w:proofErr w:type="gramStart"/>
      <w:r>
        <w:rPr>
          <w:w w:val="105"/>
        </w:rPr>
        <w:t>general</w:t>
      </w:r>
      <w:proofErr w:type="gramEnd"/>
      <w:r>
        <w:rPr>
          <w:spacing w:val="-3"/>
          <w:w w:val="105"/>
        </w:rPr>
        <w:t xml:space="preserve"> </w:t>
      </w:r>
      <w:r>
        <w:rPr>
          <w:w w:val="105"/>
        </w:rPr>
        <w:t>this</w:t>
      </w:r>
      <w:r>
        <w:rPr>
          <w:spacing w:val="-4"/>
          <w:w w:val="105"/>
        </w:rPr>
        <w:t xml:space="preserve"> </w:t>
      </w:r>
      <w:r>
        <w:rPr>
          <w:w w:val="105"/>
        </w:rPr>
        <w:t>is</w:t>
      </w:r>
      <w:r>
        <w:rPr>
          <w:spacing w:val="-4"/>
          <w:w w:val="105"/>
        </w:rPr>
        <w:t xml:space="preserve"> </w:t>
      </w:r>
      <w:r>
        <w:rPr>
          <w:w w:val="105"/>
        </w:rPr>
        <w:t>the</w:t>
      </w:r>
      <w:r>
        <w:rPr>
          <w:spacing w:val="-3"/>
          <w:w w:val="105"/>
        </w:rPr>
        <w:t xml:space="preserve"> </w:t>
      </w:r>
      <w:r>
        <w:rPr>
          <w:w w:val="105"/>
        </w:rPr>
        <w:t>price (the LUC) that Retailers want to see on their invoices, as this is what they base their mark-up on, but unfortunately there is no way for MYOB to do it.</w:t>
      </w:r>
    </w:p>
    <w:p w14:paraId="2B6B6DFF" w14:textId="77777777" w:rsidR="00927A32" w:rsidRDefault="00000000">
      <w:pPr>
        <w:pStyle w:val="BodyText"/>
        <w:spacing w:before="192" w:line="300" w:lineRule="auto"/>
        <w:ind w:left="75" w:right="818"/>
      </w:pPr>
      <w:proofErr w:type="gramStart"/>
      <w:r>
        <w:rPr>
          <w:w w:val="105"/>
        </w:rPr>
        <w:t>However</w:t>
      </w:r>
      <w:proofErr w:type="gramEnd"/>
      <w:r>
        <w:rPr>
          <w:spacing w:val="-4"/>
          <w:w w:val="105"/>
        </w:rPr>
        <w:t xml:space="preserve"> </w:t>
      </w:r>
      <w:r>
        <w:rPr>
          <w:w w:val="105"/>
        </w:rPr>
        <w:t>price</w:t>
      </w:r>
      <w:r>
        <w:rPr>
          <w:spacing w:val="-8"/>
          <w:w w:val="105"/>
        </w:rPr>
        <w:t xml:space="preserve"> </w:t>
      </w:r>
      <w:r>
        <w:rPr>
          <w:w w:val="105"/>
        </w:rPr>
        <w:t>lists</w:t>
      </w:r>
      <w:r>
        <w:rPr>
          <w:spacing w:val="-8"/>
          <w:w w:val="105"/>
        </w:rPr>
        <w:t xml:space="preserve"> </w:t>
      </w:r>
      <w:r>
        <w:rPr>
          <w:w w:val="105"/>
        </w:rPr>
        <w:t>to</w:t>
      </w:r>
      <w:r>
        <w:rPr>
          <w:spacing w:val="-5"/>
          <w:w w:val="105"/>
        </w:rPr>
        <w:t xml:space="preserve"> </w:t>
      </w:r>
      <w:r>
        <w:rPr>
          <w:w w:val="105"/>
        </w:rPr>
        <w:t>Retailers</w:t>
      </w:r>
      <w:r>
        <w:rPr>
          <w:spacing w:val="-6"/>
          <w:w w:val="105"/>
        </w:rPr>
        <w:t xml:space="preserve"> </w:t>
      </w:r>
      <w:r>
        <w:rPr>
          <w:w w:val="105"/>
        </w:rPr>
        <w:t>should</w:t>
      </w:r>
      <w:r>
        <w:rPr>
          <w:spacing w:val="-3"/>
          <w:w w:val="105"/>
        </w:rPr>
        <w:t xml:space="preserve"> </w:t>
      </w:r>
      <w:r>
        <w:rPr>
          <w:w w:val="105"/>
        </w:rPr>
        <w:t>be</w:t>
      </w:r>
      <w:r>
        <w:rPr>
          <w:spacing w:val="-5"/>
          <w:w w:val="105"/>
        </w:rPr>
        <w:t xml:space="preserve"> </w:t>
      </w:r>
      <w:r>
        <w:rPr>
          <w:w w:val="105"/>
        </w:rPr>
        <w:t>LUC.</w:t>
      </w:r>
      <w:r>
        <w:rPr>
          <w:spacing w:val="32"/>
          <w:w w:val="105"/>
        </w:rPr>
        <w:t xml:space="preserve"> </w:t>
      </w:r>
      <w:r>
        <w:rPr>
          <w:w w:val="105"/>
        </w:rPr>
        <w:t>We</w:t>
      </w:r>
      <w:r>
        <w:rPr>
          <w:spacing w:val="-7"/>
          <w:w w:val="105"/>
        </w:rPr>
        <w:t xml:space="preserve"> </w:t>
      </w:r>
      <w:r>
        <w:rPr>
          <w:w w:val="105"/>
        </w:rPr>
        <w:t>also</w:t>
      </w:r>
      <w:r>
        <w:rPr>
          <w:spacing w:val="-5"/>
          <w:w w:val="105"/>
        </w:rPr>
        <w:t xml:space="preserve"> </w:t>
      </w:r>
      <w:r>
        <w:rPr>
          <w:w w:val="105"/>
        </w:rPr>
        <w:t>probably</w:t>
      </w:r>
      <w:r>
        <w:rPr>
          <w:spacing w:val="-5"/>
          <w:w w:val="105"/>
        </w:rPr>
        <w:t xml:space="preserve"> </w:t>
      </w:r>
      <w:r>
        <w:rPr>
          <w:w w:val="105"/>
        </w:rPr>
        <w:t>want</w:t>
      </w:r>
      <w:r>
        <w:rPr>
          <w:spacing w:val="-8"/>
          <w:w w:val="105"/>
        </w:rPr>
        <w:t xml:space="preserve"> </w:t>
      </w:r>
      <w:r>
        <w:rPr>
          <w:w w:val="105"/>
        </w:rPr>
        <w:t>reasonably</w:t>
      </w:r>
      <w:r>
        <w:rPr>
          <w:spacing w:val="-5"/>
          <w:w w:val="105"/>
        </w:rPr>
        <w:t xml:space="preserve"> </w:t>
      </w:r>
      <w:r>
        <w:rPr>
          <w:w w:val="105"/>
        </w:rPr>
        <w:t>round</w:t>
      </w:r>
      <w:r>
        <w:rPr>
          <w:spacing w:val="-5"/>
          <w:w w:val="105"/>
        </w:rPr>
        <w:t xml:space="preserve"> </w:t>
      </w:r>
      <w:r>
        <w:rPr>
          <w:w w:val="105"/>
        </w:rPr>
        <w:t>prices.</w:t>
      </w:r>
      <w:r>
        <w:rPr>
          <w:spacing w:val="-4"/>
          <w:w w:val="105"/>
        </w:rPr>
        <w:t xml:space="preserve"> </w:t>
      </w:r>
      <w:r>
        <w:rPr>
          <w:w w:val="105"/>
        </w:rPr>
        <w:t>For</w:t>
      </w:r>
      <w:r>
        <w:rPr>
          <w:spacing w:val="-4"/>
          <w:w w:val="105"/>
        </w:rPr>
        <w:t xml:space="preserve"> </w:t>
      </w:r>
      <w:proofErr w:type="gramStart"/>
      <w:r>
        <w:rPr>
          <w:w w:val="105"/>
        </w:rPr>
        <w:t>example</w:t>
      </w:r>
      <w:proofErr w:type="gramEnd"/>
      <w:r>
        <w:rPr>
          <w:spacing w:val="-8"/>
          <w:w w:val="105"/>
        </w:rPr>
        <w:t xml:space="preserve"> </w:t>
      </w:r>
      <w:r>
        <w:rPr>
          <w:w w:val="105"/>
        </w:rPr>
        <w:t>if our wholesale price is $7.50 then our LUC is $9.675, and that is just stupid.</w:t>
      </w:r>
      <w:r>
        <w:rPr>
          <w:spacing w:val="40"/>
          <w:w w:val="105"/>
        </w:rPr>
        <w:t xml:space="preserve"> </w:t>
      </w:r>
      <w:r>
        <w:rPr>
          <w:w w:val="105"/>
        </w:rPr>
        <w:t>It is far better to have our LUC at</w:t>
      </w:r>
    </w:p>
    <w:p w14:paraId="5367A042" w14:textId="77777777" w:rsidR="00927A32" w:rsidRDefault="00000000">
      <w:pPr>
        <w:pStyle w:val="BodyText"/>
        <w:ind w:left="75"/>
      </w:pPr>
      <w:r>
        <w:rPr>
          <w:w w:val="105"/>
        </w:rPr>
        <w:t>$9.70</w:t>
      </w:r>
      <w:r>
        <w:rPr>
          <w:spacing w:val="-8"/>
          <w:w w:val="105"/>
        </w:rPr>
        <w:t xml:space="preserve"> </w:t>
      </w:r>
      <w:r>
        <w:rPr>
          <w:w w:val="105"/>
        </w:rPr>
        <w:t>and</w:t>
      </w:r>
      <w:r>
        <w:rPr>
          <w:spacing w:val="-8"/>
          <w:w w:val="105"/>
        </w:rPr>
        <w:t xml:space="preserve"> </w:t>
      </w:r>
      <w:r>
        <w:rPr>
          <w:w w:val="105"/>
        </w:rPr>
        <w:t>make</w:t>
      </w:r>
      <w:r>
        <w:rPr>
          <w:spacing w:val="-8"/>
          <w:w w:val="105"/>
        </w:rPr>
        <w:t xml:space="preserve"> </w:t>
      </w:r>
      <w:r>
        <w:rPr>
          <w:w w:val="105"/>
        </w:rPr>
        <w:t>our</w:t>
      </w:r>
      <w:r>
        <w:rPr>
          <w:spacing w:val="-8"/>
          <w:w w:val="105"/>
        </w:rPr>
        <w:t xml:space="preserve"> </w:t>
      </w:r>
      <w:r>
        <w:rPr>
          <w:w w:val="105"/>
        </w:rPr>
        <w:t>Wholesale</w:t>
      </w:r>
      <w:r>
        <w:rPr>
          <w:spacing w:val="-8"/>
          <w:w w:val="105"/>
        </w:rPr>
        <w:t xml:space="preserve"> </w:t>
      </w:r>
      <w:r>
        <w:rPr>
          <w:w w:val="105"/>
        </w:rPr>
        <w:t>price</w:t>
      </w:r>
      <w:r>
        <w:rPr>
          <w:spacing w:val="-8"/>
          <w:w w:val="105"/>
        </w:rPr>
        <w:t xml:space="preserve"> </w:t>
      </w:r>
      <w:r>
        <w:rPr>
          <w:spacing w:val="-2"/>
          <w:w w:val="105"/>
        </w:rPr>
        <w:t>$7.519.</w:t>
      </w:r>
    </w:p>
    <w:p w14:paraId="497BEEE6" w14:textId="77777777" w:rsidR="00927A32" w:rsidRDefault="00927A32">
      <w:pPr>
        <w:pStyle w:val="BodyText"/>
        <w:spacing w:before="24"/>
      </w:pPr>
    </w:p>
    <w:p w14:paraId="3288CF1D" w14:textId="77777777" w:rsidR="00927A32" w:rsidRDefault="00000000">
      <w:pPr>
        <w:pStyle w:val="BodyText"/>
        <w:spacing w:line="300" w:lineRule="auto"/>
        <w:ind w:left="75" w:right="818"/>
      </w:pPr>
      <w:r>
        <w:rPr>
          <w:w w:val="105"/>
        </w:rPr>
        <w:t>When</w:t>
      </w:r>
      <w:r>
        <w:rPr>
          <w:spacing w:val="-4"/>
          <w:w w:val="105"/>
        </w:rPr>
        <w:t xml:space="preserve"> </w:t>
      </w:r>
      <w:r>
        <w:rPr>
          <w:w w:val="105"/>
        </w:rPr>
        <w:t>we</w:t>
      </w:r>
      <w:r>
        <w:rPr>
          <w:spacing w:val="-6"/>
          <w:w w:val="105"/>
        </w:rPr>
        <w:t xml:space="preserve"> </w:t>
      </w:r>
      <w:r>
        <w:rPr>
          <w:w w:val="105"/>
        </w:rPr>
        <w:t>sale</w:t>
      </w:r>
      <w:r>
        <w:rPr>
          <w:spacing w:val="-6"/>
          <w:w w:val="105"/>
        </w:rPr>
        <w:t xml:space="preserve"> </w:t>
      </w:r>
      <w:r>
        <w:rPr>
          <w:w w:val="105"/>
        </w:rPr>
        <w:t>to</w:t>
      </w:r>
      <w:r>
        <w:rPr>
          <w:spacing w:val="-4"/>
          <w:w w:val="105"/>
        </w:rPr>
        <w:t xml:space="preserve"> </w:t>
      </w:r>
      <w:r>
        <w:rPr>
          <w:w w:val="105"/>
        </w:rPr>
        <w:t>end</w:t>
      </w:r>
      <w:r>
        <w:rPr>
          <w:spacing w:val="-4"/>
          <w:w w:val="105"/>
        </w:rPr>
        <w:t xml:space="preserve"> </w:t>
      </w:r>
      <w:r>
        <w:rPr>
          <w:w w:val="105"/>
        </w:rPr>
        <w:t>users</w:t>
      </w:r>
      <w:r>
        <w:rPr>
          <w:spacing w:val="-6"/>
          <w:w w:val="105"/>
        </w:rPr>
        <w:t xml:space="preserve"> </w:t>
      </w:r>
      <w:r>
        <w:rPr>
          <w:w w:val="105"/>
        </w:rPr>
        <w:t>(like</w:t>
      </w:r>
      <w:r>
        <w:rPr>
          <w:spacing w:val="-4"/>
          <w:w w:val="105"/>
        </w:rPr>
        <w:t xml:space="preserve"> </w:t>
      </w:r>
      <w:r>
        <w:rPr>
          <w:w w:val="105"/>
        </w:rPr>
        <w:t>internet</w:t>
      </w:r>
      <w:r>
        <w:rPr>
          <w:spacing w:val="-2"/>
          <w:w w:val="105"/>
        </w:rPr>
        <w:t xml:space="preserve"> </w:t>
      </w:r>
      <w:r>
        <w:rPr>
          <w:w w:val="105"/>
        </w:rPr>
        <w:t>sales),</w:t>
      </w:r>
      <w:r>
        <w:rPr>
          <w:spacing w:val="-4"/>
          <w:w w:val="105"/>
        </w:rPr>
        <w:t xml:space="preserve"> </w:t>
      </w:r>
      <w:r>
        <w:rPr>
          <w:w w:val="105"/>
        </w:rPr>
        <w:t>we</w:t>
      </w:r>
      <w:r>
        <w:rPr>
          <w:spacing w:val="-4"/>
          <w:w w:val="105"/>
        </w:rPr>
        <w:t xml:space="preserve"> </w:t>
      </w:r>
      <w:r>
        <w:rPr>
          <w:w w:val="105"/>
        </w:rPr>
        <w:t>need</w:t>
      </w:r>
      <w:r>
        <w:rPr>
          <w:spacing w:val="-2"/>
          <w:w w:val="105"/>
        </w:rPr>
        <w:t xml:space="preserve"> </w:t>
      </w:r>
      <w:r>
        <w:rPr>
          <w:w w:val="105"/>
        </w:rPr>
        <w:t>to</w:t>
      </w:r>
      <w:r>
        <w:rPr>
          <w:spacing w:val="-4"/>
          <w:w w:val="105"/>
        </w:rPr>
        <w:t xml:space="preserve"> </w:t>
      </w:r>
      <w:r>
        <w:rPr>
          <w:w w:val="105"/>
        </w:rPr>
        <w:t>quote</w:t>
      </w:r>
      <w:r>
        <w:rPr>
          <w:spacing w:val="-6"/>
          <w:w w:val="105"/>
        </w:rPr>
        <w:t xml:space="preserve"> </w:t>
      </w:r>
      <w:r>
        <w:rPr>
          <w:w w:val="105"/>
        </w:rPr>
        <w:t>prices</w:t>
      </w:r>
      <w:r>
        <w:rPr>
          <w:spacing w:val="-4"/>
          <w:w w:val="105"/>
        </w:rPr>
        <w:t xml:space="preserve"> </w:t>
      </w:r>
      <w:r>
        <w:rPr>
          <w:w w:val="105"/>
        </w:rPr>
        <w:t>inclusive</w:t>
      </w:r>
      <w:r>
        <w:rPr>
          <w:spacing w:val="-4"/>
          <w:w w:val="105"/>
        </w:rPr>
        <w:t xml:space="preserve"> </w:t>
      </w:r>
      <w:r>
        <w:rPr>
          <w:w w:val="105"/>
        </w:rPr>
        <w:t>of</w:t>
      </w:r>
      <w:r>
        <w:rPr>
          <w:spacing w:val="-1"/>
          <w:w w:val="105"/>
        </w:rPr>
        <w:t xml:space="preserve"> </w:t>
      </w:r>
      <w:r>
        <w:rPr>
          <w:w w:val="105"/>
        </w:rPr>
        <w:t>GST.</w:t>
      </w:r>
      <w:r>
        <w:rPr>
          <w:spacing w:val="36"/>
          <w:w w:val="105"/>
        </w:rPr>
        <w:t xml:space="preserve"> </w:t>
      </w:r>
      <w:r>
        <w:rPr>
          <w:w w:val="105"/>
        </w:rPr>
        <w:t>This</w:t>
      </w:r>
      <w:r>
        <w:rPr>
          <w:spacing w:val="-4"/>
          <w:w w:val="105"/>
        </w:rPr>
        <w:t xml:space="preserve"> </w:t>
      </w:r>
      <w:r>
        <w:rPr>
          <w:w w:val="105"/>
        </w:rPr>
        <w:t>is</w:t>
      </w:r>
      <w:r>
        <w:rPr>
          <w:spacing w:val="-4"/>
          <w:w w:val="105"/>
        </w:rPr>
        <w:t xml:space="preserve"> </w:t>
      </w:r>
      <w:r>
        <w:rPr>
          <w:w w:val="105"/>
        </w:rPr>
        <w:t>law.</w:t>
      </w:r>
      <w:r>
        <w:rPr>
          <w:spacing w:val="36"/>
          <w:w w:val="105"/>
        </w:rPr>
        <w:t xml:space="preserve"> </w:t>
      </w:r>
      <w:r>
        <w:rPr>
          <w:w w:val="105"/>
        </w:rPr>
        <w:t>In</w:t>
      </w:r>
      <w:r>
        <w:rPr>
          <w:spacing w:val="-4"/>
          <w:w w:val="105"/>
        </w:rPr>
        <w:t xml:space="preserve"> </w:t>
      </w:r>
      <w:r>
        <w:rPr>
          <w:w w:val="105"/>
        </w:rPr>
        <w:t>the example below we might charge $15.00 (</w:t>
      </w:r>
      <w:proofErr w:type="spellStart"/>
      <w:r>
        <w:rPr>
          <w:w w:val="105"/>
        </w:rPr>
        <w:t>approx</w:t>
      </w:r>
      <w:proofErr w:type="spellEnd"/>
      <w:r>
        <w:rPr>
          <w:w w:val="105"/>
        </w:rPr>
        <w:t xml:space="preserve"> double $7.519).</w:t>
      </w:r>
    </w:p>
    <w:p w14:paraId="457E520B" w14:textId="77777777" w:rsidR="00927A32" w:rsidRDefault="00927A32">
      <w:pPr>
        <w:pStyle w:val="BodyText"/>
        <w:spacing w:line="300" w:lineRule="auto"/>
        <w:sectPr w:rsidR="00927A32">
          <w:pgSz w:w="12240" w:h="15840"/>
          <w:pgMar w:top="1260" w:right="1080" w:bottom="1220" w:left="1800" w:header="728" w:footer="1040" w:gutter="0"/>
          <w:cols w:space="720"/>
        </w:sectPr>
      </w:pPr>
    </w:p>
    <w:p w14:paraId="1A1E46EA" w14:textId="77777777" w:rsidR="00927A32" w:rsidRDefault="00927A32">
      <w:pPr>
        <w:pStyle w:val="BodyText"/>
        <w:rPr>
          <w:sz w:val="20"/>
        </w:rPr>
      </w:pPr>
    </w:p>
    <w:p w14:paraId="16934D76" w14:textId="77777777" w:rsidR="00927A32" w:rsidRDefault="00927A32">
      <w:pPr>
        <w:pStyle w:val="BodyText"/>
        <w:rPr>
          <w:sz w:val="20"/>
        </w:rPr>
      </w:pPr>
    </w:p>
    <w:p w14:paraId="2C0F622A" w14:textId="77777777" w:rsidR="00927A32" w:rsidRDefault="00927A32">
      <w:pPr>
        <w:pStyle w:val="BodyText"/>
        <w:spacing w:before="91"/>
        <w:rPr>
          <w:sz w:val="20"/>
        </w:rPr>
      </w:pPr>
    </w:p>
    <w:p w14:paraId="6535A4DF" w14:textId="77777777" w:rsidR="00927A32" w:rsidRDefault="00000000">
      <w:pPr>
        <w:pStyle w:val="BodyText"/>
        <w:ind w:left="27"/>
        <w:rPr>
          <w:i w:val="0"/>
          <w:sz w:val="20"/>
        </w:rPr>
      </w:pPr>
      <w:r>
        <w:rPr>
          <w:i w:val="0"/>
          <w:noProof/>
          <w:sz w:val="20"/>
        </w:rPr>
        <mc:AlternateContent>
          <mc:Choice Requires="wps">
            <w:drawing>
              <wp:inline distT="0" distB="0" distL="0" distR="0" wp14:anchorId="0ED90A86" wp14:editId="3775783E">
                <wp:extent cx="5433695" cy="184150"/>
                <wp:effectExtent l="9525" t="0" r="5079" b="6350"/>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2978C093" w14:textId="77777777" w:rsidR="00927A32" w:rsidRDefault="00000000">
                            <w:pPr>
                              <w:spacing w:before="6"/>
                              <w:ind w:left="27"/>
                              <w:rPr>
                                <w:rFonts w:ascii="Cambria"/>
                                <w:b/>
                                <w:i/>
                                <w:color w:val="000000"/>
                                <w:sz w:val="20"/>
                              </w:rPr>
                            </w:pPr>
                            <w:r>
                              <w:rPr>
                                <w:rFonts w:ascii="Cambria"/>
                                <w:b/>
                                <w:i/>
                                <w:color w:val="612322"/>
                                <w:spacing w:val="-2"/>
                                <w:w w:val="105"/>
                                <w:sz w:val="20"/>
                              </w:rPr>
                              <w:t>Discounting</w:t>
                            </w:r>
                          </w:p>
                        </w:txbxContent>
                      </wps:txbx>
                      <wps:bodyPr wrap="square" lIns="0" tIns="0" rIns="0" bIns="0" rtlCol="0">
                        <a:noAutofit/>
                      </wps:bodyPr>
                    </wps:wsp>
                  </a:graphicData>
                </a:graphic>
              </wp:inline>
            </w:drawing>
          </mc:Choice>
          <mc:Fallback>
            <w:pict>
              <v:shape w14:anchorId="0ED90A86" id="Textbox 14" o:spid="_x0000_s1033" type="#_x0000_t202" style="width:427.85pt;height:1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" fillcolor="#f2dbdb" strokecolor="#c04f4c" strokeweight=".33864mm">
                <v:path arrowok="t"/>
                <v:textbox inset="0,0,0,0">
                  <w:txbxContent>
                    <w:p w14:paraId="2978C093" w14:textId="77777777" w:rsidR="00927A32" w:rsidRDefault="00000000">
                      <w:pPr>
                        <w:spacing w:before="6"/>
                        <w:ind w:left="27"/>
                        <w:rPr>
                          <w:rFonts w:ascii="Cambria"/>
                          <w:b/>
                          <w:i/>
                          <w:color w:val="000000"/>
                          <w:sz w:val="20"/>
                        </w:rPr>
                      </w:pPr>
                      <w:r>
                        <w:rPr>
                          <w:rFonts w:ascii="Cambria"/>
                          <w:b/>
                          <w:i/>
                          <w:color w:val="612322"/>
                          <w:spacing w:val="-2"/>
                          <w:w w:val="105"/>
                          <w:sz w:val="20"/>
                        </w:rPr>
                        <w:t>Discounting</w:t>
                      </w:r>
                    </w:p>
                  </w:txbxContent>
                </v:textbox>
                <w10:anchorlock/>
              </v:shape>
            </w:pict>
          </mc:Fallback>
        </mc:AlternateContent>
      </w:r>
    </w:p>
    <w:p w14:paraId="5602E104" w14:textId="77777777" w:rsidR="00927A32" w:rsidRDefault="00000000">
      <w:pPr>
        <w:pStyle w:val="BodyText"/>
        <w:spacing w:before="81" w:line="300" w:lineRule="auto"/>
        <w:ind w:left="75" w:right="896"/>
      </w:pPr>
      <w:r>
        <w:rPr>
          <w:w w:val="105"/>
        </w:rPr>
        <w:t>Discounting is</w:t>
      </w:r>
      <w:r>
        <w:rPr>
          <w:spacing w:val="-1"/>
          <w:w w:val="105"/>
        </w:rPr>
        <w:t xml:space="preserve"> </w:t>
      </w:r>
      <w:r>
        <w:rPr>
          <w:w w:val="105"/>
        </w:rPr>
        <w:t>a fact of</w:t>
      </w:r>
      <w:r>
        <w:rPr>
          <w:spacing w:val="-2"/>
          <w:w w:val="105"/>
        </w:rPr>
        <w:t xml:space="preserve"> </w:t>
      </w:r>
      <w:r>
        <w:rPr>
          <w:w w:val="105"/>
        </w:rPr>
        <w:t>life in the</w:t>
      </w:r>
      <w:r>
        <w:rPr>
          <w:spacing w:val="-3"/>
          <w:w w:val="105"/>
        </w:rPr>
        <w:t xml:space="preserve"> </w:t>
      </w:r>
      <w:r>
        <w:rPr>
          <w:w w:val="105"/>
        </w:rPr>
        <w:t>wine industry.</w:t>
      </w:r>
      <w:r>
        <w:rPr>
          <w:spacing w:val="40"/>
          <w:w w:val="105"/>
        </w:rPr>
        <w:t xml:space="preserve"> </w:t>
      </w:r>
      <w:r>
        <w:rPr>
          <w:w w:val="105"/>
        </w:rPr>
        <w:t>Wineries</w:t>
      </w:r>
      <w:r>
        <w:rPr>
          <w:spacing w:val="-1"/>
          <w:w w:val="105"/>
        </w:rPr>
        <w:t xml:space="preserve"> </w:t>
      </w:r>
      <w:r>
        <w:rPr>
          <w:w w:val="105"/>
        </w:rPr>
        <w:t>usually</w:t>
      </w:r>
      <w:r>
        <w:rPr>
          <w:spacing w:val="-2"/>
          <w:w w:val="105"/>
        </w:rPr>
        <w:t xml:space="preserve"> </w:t>
      </w:r>
      <w:r>
        <w:rPr>
          <w:w w:val="105"/>
        </w:rPr>
        <w:t>need to sell</w:t>
      </w:r>
      <w:r>
        <w:rPr>
          <w:spacing w:val="-2"/>
          <w:w w:val="105"/>
        </w:rPr>
        <w:t xml:space="preserve"> </w:t>
      </w:r>
      <w:r>
        <w:rPr>
          <w:w w:val="105"/>
        </w:rPr>
        <w:t>their stock,</w:t>
      </w:r>
      <w:r>
        <w:rPr>
          <w:spacing w:val="-1"/>
          <w:w w:val="105"/>
        </w:rPr>
        <w:t xml:space="preserve"> </w:t>
      </w:r>
      <w:r>
        <w:rPr>
          <w:w w:val="105"/>
        </w:rPr>
        <w:t>not too</w:t>
      </w:r>
      <w:r>
        <w:rPr>
          <w:spacing w:val="-2"/>
          <w:w w:val="105"/>
        </w:rPr>
        <w:t xml:space="preserve"> </w:t>
      </w:r>
      <w:r>
        <w:rPr>
          <w:w w:val="105"/>
        </w:rPr>
        <w:t>far</w:t>
      </w:r>
      <w:r>
        <w:rPr>
          <w:spacing w:val="-2"/>
          <w:w w:val="105"/>
        </w:rPr>
        <w:t xml:space="preserve"> </w:t>
      </w:r>
      <w:r>
        <w:rPr>
          <w:w w:val="105"/>
        </w:rPr>
        <w:t>after the next</w:t>
      </w:r>
      <w:r>
        <w:rPr>
          <w:spacing w:val="-3"/>
          <w:w w:val="105"/>
        </w:rPr>
        <w:t xml:space="preserve"> </w:t>
      </w:r>
      <w:r>
        <w:rPr>
          <w:w w:val="105"/>
        </w:rPr>
        <w:t>vintage</w:t>
      </w:r>
      <w:r>
        <w:rPr>
          <w:spacing w:val="-8"/>
          <w:w w:val="105"/>
        </w:rPr>
        <w:t xml:space="preserve"> </w:t>
      </w:r>
      <w:r>
        <w:rPr>
          <w:w w:val="105"/>
        </w:rPr>
        <w:t>is</w:t>
      </w:r>
      <w:r>
        <w:rPr>
          <w:spacing w:val="-6"/>
          <w:w w:val="105"/>
        </w:rPr>
        <w:t xml:space="preserve"> </w:t>
      </w:r>
      <w:r>
        <w:rPr>
          <w:w w:val="105"/>
        </w:rPr>
        <w:t>bottled.</w:t>
      </w:r>
      <w:r>
        <w:rPr>
          <w:spacing w:val="31"/>
          <w:w w:val="105"/>
        </w:rPr>
        <w:t xml:space="preserve"> </w:t>
      </w:r>
      <w:proofErr w:type="gramStart"/>
      <w:r>
        <w:rPr>
          <w:w w:val="105"/>
        </w:rPr>
        <w:t>Otherwise</w:t>
      </w:r>
      <w:proofErr w:type="gramEnd"/>
      <w:r>
        <w:rPr>
          <w:spacing w:val="-8"/>
          <w:w w:val="105"/>
        </w:rPr>
        <w:t xml:space="preserve"> </w:t>
      </w:r>
      <w:r>
        <w:rPr>
          <w:w w:val="105"/>
        </w:rPr>
        <w:t>wineries</w:t>
      </w:r>
      <w:r>
        <w:rPr>
          <w:spacing w:val="-6"/>
          <w:w w:val="105"/>
        </w:rPr>
        <w:t xml:space="preserve"> </w:t>
      </w:r>
      <w:r>
        <w:rPr>
          <w:w w:val="105"/>
        </w:rPr>
        <w:t>wear</w:t>
      </w:r>
      <w:r>
        <w:rPr>
          <w:spacing w:val="-4"/>
          <w:w w:val="105"/>
        </w:rPr>
        <w:t xml:space="preserve"> </w:t>
      </w:r>
      <w:r>
        <w:rPr>
          <w:w w:val="105"/>
        </w:rPr>
        <w:t>costs</w:t>
      </w:r>
      <w:r>
        <w:rPr>
          <w:spacing w:val="-8"/>
          <w:w w:val="105"/>
        </w:rPr>
        <w:t xml:space="preserve"> </w:t>
      </w:r>
      <w:r>
        <w:rPr>
          <w:w w:val="105"/>
        </w:rPr>
        <w:t>associated</w:t>
      </w:r>
      <w:r>
        <w:rPr>
          <w:spacing w:val="-5"/>
          <w:w w:val="105"/>
        </w:rPr>
        <w:t xml:space="preserve"> </w:t>
      </w:r>
      <w:r>
        <w:rPr>
          <w:w w:val="105"/>
        </w:rPr>
        <w:t>with</w:t>
      </w:r>
      <w:r>
        <w:rPr>
          <w:spacing w:val="-3"/>
          <w:w w:val="105"/>
        </w:rPr>
        <w:t xml:space="preserve"> </w:t>
      </w:r>
      <w:r>
        <w:rPr>
          <w:w w:val="105"/>
        </w:rPr>
        <w:t>storage,</w:t>
      </w:r>
      <w:r>
        <w:rPr>
          <w:spacing w:val="-6"/>
          <w:w w:val="105"/>
        </w:rPr>
        <w:t xml:space="preserve"> </w:t>
      </w:r>
      <w:r>
        <w:rPr>
          <w:w w:val="105"/>
        </w:rPr>
        <w:t>and</w:t>
      </w:r>
      <w:r>
        <w:rPr>
          <w:spacing w:val="-5"/>
          <w:w w:val="105"/>
        </w:rPr>
        <w:t xml:space="preserve"> </w:t>
      </w:r>
      <w:r>
        <w:rPr>
          <w:w w:val="105"/>
        </w:rPr>
        <w:t>some</w:t>
      </w:r>
      <w:r>
        <w:rPr>
          <w:spacing w:val="-5"/>
          <w:w w:val="105"/>
        </w:rPr>
        <w:t xml:space="preserve"> </w:t>
      </w:r>
      <w:r>
        <w:rPr>
          <w:w w:val="105"/>
        </w:rPr>
        <w:t>wines</w:t>
      </w:r>
      <w:r>
        <w:rPr>
          <w:spacing w:val="-6"/>
          <w:w w:val="105"/>
        </w:rPr>
        <w:t xml:space="preserve"> </w:t>
      </w:r>
      <w:r>
        <w:rPr>
          <w:w w:val="105"/>
        </w:rPr>
        <w:t>may</w:t>
      </w:r>
      <w:r>
        <w:rPr>
          <w:spacing w:val="-5"/>
          <w:w w:val="105"/>
        </w:rPr>
        <w:t xml:space="preserve"> </w:t>
      </w:r>
      <w:r>
        <w:rPr>
          <w:w w:val="105"/>
        </w:rPr>
        <w:t>even</w:t>
      </w:r>
      <w:r>
        <w:rPr>
          <w:spacing w:val="-5"/>
          <w:w w:val="105"/>
        </w:rPr>
        <w:t xml:space="preserve"> </w:t>
      </w:r>
      <w:r>
        <w:rPr>
          <w:w w:val="105"/>
        </w:rPr>
        <w:t>get a little past their best.</w:t>
      </w:r>
    </w:p>
    <w:p w14:paraId="477F46C5" w14:textId="77777777" w:rsidR="00927A32" w:rsidRDefault="00000000">
      <w:pPr>
        <w:pStyle w:val="BodyText"/>
        <w:spacing w:before="191" w:line="300" w:lineRule="auto"/>
        <w:ind w:left="75" w:right="896"/>
      </w:pPr>
      <w:r>
        <w:rPr>
          <w:w w:val="105"/>
        </w:rPr>
        <w:t>You should not really offer Fred’s Bottle shop a discount, and not Tom’s. After-all Tom might find out, and become annoyed, and it is legally a bit questionable.</w:t>
      </w:r>
      <w:r>
        <w:rPr>
          <w:spacing w:val="40"/>
          <w:w w:val="105"/>
        </w:rPr>
        <w:t xml:space="preserve"> </w:t>
      </w:r>
      <w:r>
        <w:rPr>
          <w:w w:val="105"/>
        </w:rPr>
        <w:t>Ad hoc discounts are to be discouraged.</w:t>
      </w:r>
      <w:r>
        <w:rPr>
          <w:spacing w:val="40"/>
          <w:w w:val="105"/>
        </w:rPr>
        <w:t xml:space="preserve"> </w:t>
      </w:r>
      <w:r>
        <w:rPr>
          <w:w w:val="105"/>
        </w:rPr>
        <w:t xml:space="preserve">Instead </w:t>
      </w:r>
      <w:proofErr w:type="spellStart"/>
      <w:r>
        <w:rPr>
          <w:w w:val="105"/>
        </w:rPr>
        <w:t>Computing@home</w:t>
      </w:r>
      <w:proofErr w:type="spellEnd"/>
      <w:r>
        <w:rPr>
          <w:spacing w:val="-9"/>
          <w:w w:val="105"/>
        </w:rPr>
        <w:t xml:space="preserve"> </w:t>
      </w:r>
      <w:r>
        <w:rPr>
          <w:w w:val="105"/>
        </w:rPr>
        <w:t>encourages</w:t>
      </w:r>
      <w:r>
        <w:rPr>
          <w:spacing w:val="-7"/>
          <w:w w:val="105"/>
        </w:rPr>
        <w:t xml:space="preserve"> </w:t>
      </w:r>
      <w:r>
        <w:rPr>
          <w:w w:val="105"/>
        </w:rPr>
        <w:t>a</w:t>
      </w:r>
      <w:r>
        <w:rPr>
          <w:spacing w:val="-6"/>
          <w:w w:val="105"/>
        </w:rPr>
        <w:t xml:space="preserve"> </w:t>
      </w:r>
      <w:r>
        <w:rPr>
          <w:w w:val="105"/>
        </w:rPr>
        <w:t>controlled</w:t>
      </w:r>
      <w:r>
        <w:rPr>
          <w:spacing w:val="-6"/>
          <w:w w:val="105"/>
        </w:rPr>
        <w:t xml:space="preserve"> </w:t>
      </w:r>
      <w:r>
        <w:rPr>
          <w:w w:val="105"/>
        </w:rPr>
        <w:t>discount</w:t>
      </w:r>
      <w:r>
        <w:rPr>
          <w:spacing w:val="-6"/>
          <w:w w:val="105"/>
        </w:rPr>
        <w:t xml:space="preserve"> </w:t>
      </w:r>
      <w:r>
        <w:rPr>
          <w:w w:val="105"/>
        </w:rPr>
        <w:t>environment,</w:t>
      </w:r>
      <w:r>
        <w:rPr>
          <w:spacing w:val="-7"/>
          <w:w w:val="105"/>
        </w:rPr>
        <w:t xml:space="preserve"> </w:t>
      </w:r>
      <w:r>
        <w:rPr>
          <w:w w:val="105"/>
        </w:rPr>
        <w:t>based</w:t>
      </w:r>
      <w:r>
        <w:rPr>
          <w:spacing w:val="-6"/>
          <w:w w:val="105"/>
        </w:rPr>
        <w:t xml:space="preserve"> </w:t>
      </w:r>
      <w:r>
        <w:rPr>
          <w:w w:val="105"/>
        </w:rPr>
        <w:t>on</w:t>
      </w:r>
      <w:r>
        <w:rPr>
          <w:spacing w:val="-5"/>
          <w:w w:val="105"/>
        </w:rPr>
        <w:t xml:space="preserve"> </w:t>
      </w:r>
      <w:r>
        <w:rPr>
          <w:w w:val="105"/>
        </w:rPr>
        <w:t>what</w:t>
      </w:r>
      <w:r>
        <w:rPr>
          <w:spacing w:val="-6"/>
          <w:w w:val="105"/>
        </w:rPr>
        <w:t xml:space="preserve"> </w:t>
      </w:r>
      <w:r>
        <w:rPr>
          <w:w w:val="105"/>
        </w:rPr>
        <w:t>we</w:t>
      </w:r>
      <w:r>
        <w:rPr>
          <w:spacing w:val="-6"/>
          <w:w w:val="105"/>
        </w:rPr>
        <w:t xml:space="preserve"> </w:t>
      </w:r>
      <w:r>
        <w:rPr>
          <w:w w:val="105"/>
        </w:rPr>
        <w:t>know</w:t>
      </w:r>
      <w:r>
        <w:rPr>
          <w:spacing w:val="-6"/>
          <w:w w:val="105"/>
        </w:rPr>
        <w:t xml:space="preserve"> </w:t>
      </w:r>
      <w:r>
        <w:rPr>
          <w:w w:val="105"/>
        </w:rPr>
        <w:t>about</w:t>
      </w:r>
      <w:r>
        <w:rPr>
          <w:spacing w:val="-9"/>
          <w:w w:val="105"/>
        </w:rPr>
        <w:t xml:space="preserve"> </w:t>
      </w:r>
      <w:r>
        <w:rPr>
          <w:w w:val="105"/>
        </w:rPr>
        <w:t>our</w:t>
      </w:r>
      <w:r>
        <w:rPr>
          <w:spacing w:val="-6"/>
          <w:w w:val="105"/>
        </w:rPr>
        <w:t xml:space="preserve"> </w:t>
      </w:r>
      <w:r>
        <w:rPr>
          <w:w w:val="105"/>
        </w:rPr>
        <w:t>costs, and our inventory levels.</w:t>
      </w:r>
      <w:r>
        <w:rPr>
          <w:spacing w:val="40"/>
          <w:w w:val="105"/>
        </w:rPr>
        <w:t xml:space="preserve"> </w:t>
      </w:r>
      <w:r>
        <w:rPr>
          <w:w w:val="105"/>
        </w:rPr>
        <w:t>For Example:</w:t>
      </w:r>
    </w:p>
    <w:p w14:paraId="78CAD81E" w14:textId="77777777" w:rsidR="00927A32" w:rsidRDefault="00000000">
      <w:pPr>
        <w:spacing w:before="190" w:line="302" w:lineRule="auto"/>
        <w:ind w:left="75" w:right="929"/>
        <w:jc w:val="both"/>
        <w:rPr>
          <w:sz w:val="18"/>
        </w:rPr>
      </w:pPr>
      <w:r>
        <w:rPr>
          <w:w w:val="105"/>
          <w:sz w:val="18"/>
        </w:rPr>
        <w:t>Rudy</w:t>
      </w:r>
      <w:r>
        <w:rPr>
          <w:spacing w:val="-3"/>
          <w:w w:val="105"/>
          <w:sz w:val="18"/>
        </w:rPr>
        <w:t xml:space="preserve"> </w:t>
      </w:r>
      <w:r>
        <w:rPr>
          <w:w w:val="105"/>
          <w:sz w:val="18"/>
        </w:rPr>
        <w:t>Wines</w:t>
      </w:r>
      <w:r>
        <w:rPr>
          <w:spacing w:val="-4"/>
          <w:w w:val="105"/>
          <w:sz w:val="18"/>
        </w:rPr>
        <w:t xml:space="preserve"> </w:t>
      </w:r>
      <w:r>
        <w:rPr>
          <w:w w:val="105"/>
          <w:sz w:val="18"/>
        </w:rPr>
        <w:t>offer</w:t>
      </w:r>
      <w:r>
        <w:rPr>
          <w:spacing w:val="-3"/>
          <w:w w:val="105"/>
          <w:sz w:val="18"/>
        </w:rPr>
        <w:t xml:space="preserve"> </w:t>
      </w:r>
      <w:r>
        <w:rPr>
          <w:w w:val="105"/>
          <w:sz w:val="18"/>
        </w:rPr>
        <w:t>a</w:t>
      </w:r>
      <w:r>
        <w:rPr>
          <w:spacing w:val="-4"/>
          <w:w w:val="105"/>
          <w:sz w:val="18"/>
        </w:rPr>
        <w:t xml:space="preserve"> </w:t>
      </w:r>
      <w:r>
        <w:rPr>
          <w:w w:val="105"/>
          <w:sz w:val="18"/>
        </w:rPr>
        <w:t>5%</w:t>
      </w:r>
      <w:r>
        <w:rPr>
          <w:spacing w:val="-2"/>
          <w:w w:val="105"/>
          <w:sz w:val="18"/>
        </w:rPr>
        <w:t xml:space="preserve"> </w:t>
      </w:r>
      <w:r>
        <w:rPr>
          <w:w w:val="105"/>
          <w:sz w:val="18"/>
        </w:rPr>
        <w:t>discount</w:t>
      </w:r>
      <w:r>
        <w:rPr>
          <w:spacing w:val="-3"/>
          <w:w w:val="105"/>
          <w:sz w:val="18"/>
        </w:rPr>
        <w:t xml:space="preserve"> </w:t>
      </w:r>
      <w:r>
        <w:rPr>
          <w:w w:val="105"/>
          <w:sz w:val="18"/>
        </w:rPr>
        <w:t>to</w:t>
      </w:r>
      <w:r>
        <w:rPr>
          <w:spacing w:val="-1"/>
          <w:w w:val="105"/>
          <w:sz w:val="18"/>
        </w:rPr>
        <w:t xml:space="preserve"> </w:t>
      </w:r>
      <w:r>
        <w:rPr>
          <w:w w:val="105"/>
          <w:sz w:val="18"/>
        </w:rPr>
        <w:t>retailers</w:t>
      </w:r>
      <w:r>
        <w:rPr>
          <w:spacing w:val="-2"/>
          <w:w w:val="105"/>
          <w:sz w:val="18"/>
        </w:rPr>
        <w:t xml:space="preserve"> </w:t>
      </w:r>
      <w:r>
        <w:rPr>
          <w:w w:val="105"/>
          <w:sz w:val="18"/>
        </w:rPr>
        <w:t>on</w:t>
      </w:r>
      <w:r>
        <w:rPr>
          <w:spacing w:val="-3"/>
          <w:w w:val="105"/>
          <w:sz w:val="18"/>
        </w:rPr>
        <w:t xml:space="preserve"> </w:t>
      </w:r>
      <w:r>
        <w:rPr>
          <w:w w:val="105"/>
          <w:sz w:val="18"/>
        </w:rPr>
        <w:t>5 case</w:t>
      </w:r>
      <w:r>
        <w:rPr>
          <w:spacing w:val="-2"/>
          <w:w w:val="105"/>
          <w:sz w:val="18"/>
        </w:rPr>
        <w:t xml:space="preserve"> </w:t>
      </w:r>
      <w:r>
        <w:rPr>
          <w:w w:val="105"/>
          <w:sz w:val="18"/>
        </w:rPr>
        <w:t>orders</w:t>
      </w:r>
      <w:r>
        <w:rPr>
          <w:spacing w:val="-2"/>
          <w:w w:val="105"/>
          <w:sz w:val="18"/>
        </w:rPr>
        <w:t xml:space="preserve"> </w:t>
      </w:r>
      <w:r>
        <w:rPr>
          <w:w w:val="105"/>
          <w:sz w:val="18"/>
        </w:rPr>
        <w:t>and</w:t>
      </w:r>
      <w:r>
        <w:rPr>
          <w:spacing w:val="-3"/>
          <w:w w:val="105"/>
          <w:sz w:val="18"/>
        </w:rPr>
        <w:t xml:space="preserve"> </w:t>
      </w:r>
      <w:r>
        <w:rPr>
          <w:w w:val="105"/>
          <w:sz w:val="18"/>
        </w:rPr>
        <w:t>a</w:t>
      </w:r>
      <w:r>
        <w:rPr>
          <w:spacing w:val="-4"/>
          <w:w w:val="105"/>
          <w:sz w:val="18"/>
        </w:rPr>
        <w:t xml:space="preserve"> </w:t>
      </w:r>
      <w:r>
        <w:rPr>
          <w:w w:val="105"/>
          <w:sz w:val="18"/>
        </w:rPr>
        <w:t>7.5%</w:t>
      </w:r>
      <w:r>
        <w:rPr>
          <w:spacing w:val="-2"/>
          <w:w w:val="105"/>
          <w:sz w:val="18"/>
        </w:rPr>
        <w:t xml:space="preserve"> </w:t>
      </w:r>
      <w:r>
        <w:rPr>
          <w:w w:val="105"/>
          <w:sz w:val="18"/>
        </w:rPr>
        <w:t>on</w:t>
      </w:r>
      <w:r>
        <w:rPr>
          <w:spacing w:val="-5"/>
          <w:w w:val="105"/>
          <w:sz w:val="18"/>
        </w:rPr>
        <w:t xml:space="preserve"> </w:t>
      </w:r>
      <w:r>
        <w:rPr>
          <w:w w:val="105"/>
          <w:sz w:val="18"/>
        </w:rPr>
        <w:t>20</w:t>
      </w:r>
      <w:r>
        <w:rPr>
          <w:spacing w:val="-4"/>
          <w:w w:val="105"/>
          <w:sz w:val="18"/>
        </w:rPr>
        <w:t xml:space="preserve"> </w:t>
      </w:r>
      <w:r>
        <w:rPr>
          <w:w w:val="105"/>
          <w:sz w:val="18"/>
        </w:rPr>
        <w:t>case</w:t>
      </w:r>
      <w:r>
        <w:rPr>
          <w:spacing w:val="-5"/>
          <w:w w:val="105"/>
          <w:sz w:val="18"/>
        </w:rPr>
        <w:t xml:space="preserve"> </w:t>
      </w:r>
      <w:r>
        <w:rPr>
          <w:w w:val="105"/>
          <w:sz w:val="18"/>
        </w:rPr>
        <w:t>orders.</w:t>
      </w:r>
      <w:r>
        <w:rPr>
          <w:spacing w:val="36"/>
          <w:w w:val="105"/>
          <w:sz w:val="18"/>
        </w:rPr>
        <w:t xml:space="preserve"> </w:t>
      </w:r>
      <w:r>
        <w:rPr>
          <w:w w:val="105"/>
          <w:sz w:val="18"/>
        </w:rPr>
        <w:t>They</w:t>
      </w:r>
      <w:r>
        <w:rPr>
          <w:spacing w:val="-3"/>
          <w:w w:val="105"/>
          <w:sz w:val="18"/>
        </w:rPr>
        <w:t xml:space="preserve"> </w:t>
      </w:r>
      <w:r>
        <w:rPr>
          <w:w w:val="105"/>
          <w:sz w:val="18"/>
        </w:rPr>
        <w:t>do</w:t>
      </w:r>
      <w:r>
        <w:rPr>
          <w:spacing w:val="-3"/>
          <w:w w:val="105"/>
          <w:sz w:val="18"/>
        </w:rPr>
        <w:t xml:space="preserve"> </w:t>
      </w:r>
      <w:r>
        <w:rPr>
          <w:w w:val="105"/>
          <w:sz w:val="18"/>
        </w:rPr>
        <w:t>not</w:t>
      </w:r>
      <w:r>
        <w:rPr>
          <w:spacing w:val="-3"/>
          <w:w w:val="105"/>
          <w:sz w:val="18"/>
        </w:rPr>
        <w:t xml:space="preserve"> </w:t>
      </w:r>
      <w:r>
        <w:rPr>
          <w:w w:val="105"/>
          <w:sz w:val="18"/>
        </w:rPr>
        <w:t>offer any</w:t>
      </w:r>
      <w:r>
        <w:rPr>
          <w:spacing w:val="-7"/>
          <w:w w:val="105"/>
          <w:sz w:val="18"/>
        </w:rPr>
        <w:t xml:space="preserve"> </w:t>
      </w:r>
      <w:r>
        <w:rPr>
          <w:w w:val="105"/>
          <w:sz w:val="18"/>
        </w:rPr>
        <w:t>bonus</w:t>
      </w:r>
      <w:r>
        <w:rPr>
          <w:spacing w:val="-3"/>
          <w:w w:val="105"/>
          <w:sz w:val="18"/>
        </w:rPr>
        <w:t xml:space="preserve"> </w:t>
      </w:r>
      <w:r>
        <w:rPr>
          <w:w w:val="105"/>
          <w:sz w:val="18"/>
        </w:rPr>
        <w:t>stock.</w:t>
      </w:r>
      <w:r>
        <w:rPr>
          <w:spacing w:val="33"/>
          <w:w w:val="105"/>
          <w:sz w:val="18"/>
        </w:rPr>
        <w:t xml:space="preserve"> </w:t>
      </w:r>
      <w:r>
        <w:rPr>
          <w:w w:val="105"/>
          <w:sz w:val="18"/>
        </w:rPr>
        <w:t>Last</w:t>
      </w:r>
      <w:r>
        <w:rPr>
          <w:spacing w:val="-4"/>
          <w:w w:val="105"/>
          <w:sz w:val="18"/>
        </w:rPr>
        <w:t xml:space="preserve"> </w:t>
      </w:r>
      <w:r>
        <w:rPr>
          <w:w w:val="105"/>
          <w:sz w:val="18"/>
        </w:rPr>
        <w:t>year</w:t>
      </w:r>
      <w:r>
        <w:rPr>
          <w:spacing w:val="-4"/>
          <w:w w:val="105"/>
          <w:sz w:val="18"/>
        </w:rPr>
        <w:t xml:space="preserve"> </w:t>
      </w:r>
      <w:r>
        <w:rPr>
          <w:w w:val="105"/>
          <w:sz w:val="18"/>
        </w:rPr>
        <w:t>Rudy</w:t>
      </w:r>
      <w:r>
        <w:rPr>
          <w:spacing w:val="-4"/>
          <w:w w:val="105"/>
          <w:sz w:val="18"/>
        </w:rPr>
        <w:t xml:space="preserve"> </w:t>
      </w:r>
      <w:r>
        <w:rPr>
          <w:w w:val="105"/>
          <w:sz w:val="18"/>
        </w:rPr>
        <w:t>wines</w:t>
      </w:r>
      <w:r>
        <w:rPr>
          <w:spacing w:val="-3"/>
          <w:w w:val="105"/>
          <w:sz w:val="18"/>
        </w:rPr>
        <w:t xml:space="preserve"> </w:t>
      </w:r>
      <w:proofErr w:type="spellStart"/>
      <w:r>
        <w:rPr>
          <w:w w:val="105"/>
          <w:sz w:val="18"/>
        </w:rPr>
        <w:t>realised</w:t>
      </w:r>
      <w:proofErr w:type="spellEnd"/>
      <w:r>
        <w:rPr>
          <w:spacing w:val="-2"/>
          <w:w w:val="105"/>
          <w:sz w:val="18"/>
        </w:rPr>
        <w:t xml:space="preserve"> </w:t>
      </w:r>
      <w:r>
        <w:rPr>
          <w:w w:val="105"/>
          <w:sz w:val="18"/>
        </w:rPr>
        <w:t>(by</w:t>
      </w:r>
      <w:r>
        <w:rPr>
          <w:spacing w:val="-4"/>
          <w:w w:val="105"/>
          <w:sz w:val="18"/>
        </w:rPr>
        <w:t xml:space="preserve"> </w:t>
      </w:r>
      <w:r>
        <w:rPr>
          <w:w w:val="105"/>
          <w:sz w:val="18"/>
        </w:rPr>
        <w:t>looking</w:t>
      </w:r>
      <w:r>
        <w:rPr>
          <w:spacing w:val="-3"/>
          <w:w w:val="105"/>
          <w:sz w:val="18"/>
        </w:rPr>
        <w:t xml:space="preserve"> </w:t>
      </w:r>
      <w:r>
        <w:rPr>
          <w:w w:val="105"/>
          <w:sz w:val="18"/>
        </w:rPr>
        <w:t>at</w:t>
      </w:r>
      <w:r>
        <w:rPr>
          <w:spacing w:val="-4"/>
          <w:w w:val="105"/>
          <w:sz w:val="18"/>
        </w:rPr>
        <w:t xml:space="preserve"> </w:t>
      </w:r>
      <w:r>
        <w:rPr>
          <w:w w:val="105"/>
          <w:sz w:val="18"/>
        </w:rPr>
        <w:t>historical</w:t>
      </w:r>
      <w:r>
        <w:rPr>
          <w:spacing w:val="-4"/>
          <w:w w:val="105"/>
          <w:sz w:val="18"/>
        </w:rPr>
        <w:t xml:space="preserve"> </w:t>
      </w:r>
      <w:r>
        <w:rPr>
          <w:w w:val="105"/>
          <w:sz w:val="18"/>
        </w:rPr>
        <w:t>trends</w:t>
      </w:r>
      <w:r>
        <w:rPr>
          <w:spacing w:val="-3"/>
          <w:w w:val="105"/>
          <w:sz w:val="18"/>
        </w:rPr>
        <w:t xml:space="preserve"> </w:t>
      </w:r>
      <w:r>
        <w:rPr>
          <w:w w:val="105"/>
          <w:sz w:val="18"/>
        </w:rPr>
        <w:t>in</w:t>
      </w:r>
      <w:r>
        <w:rPr>
          <w:spacing w:val="-4"/>
          <w:w w:val="105"/>
          <w:sz w:val="18"/>
        </w:rPr>
        <w:t xml:space="preserve"> </w:t>
      </w:r>
      <w:r>
        <w:rPr>
          <w:w w:val="105"/>
          <w:sz w:val="18"/>
        </w:rPr>
        <w:t>their</w:t>
      </w:r>
      <w:r>
        <w:rPr>
          <w:spacing w:val="-4"/>
          <w:w w:val="105"/>
          <w:sz w:val="18"/>
        </w:rPr>
        <w:t xml:space="preserve"> </w:t>
      </w:r>
      <w:r>
        <w:rPr>
          <w:w w:val="105"/>
          <w:sz w:val="18"/>
        </w:rPr>
        <w:t>inventory</w:t>
      </w:r>
      <w:r>
        <w:rPr>
          <w:spacing w:val="-4"/>
          <w:w w:val="105"/>
          <w:sz w:val="18"/>
        </w:rPr>
        <w:t xml:space="preserve"> </w:t>
      </w:r>
      <w:r>
        <w:rPr>
          <w:w w:val="105"/>
          <w:sz w:val="18"/>
        </w:rPr>
        <w:t>reports)</w:t>
      </w:r>
      <w:r>
        <w:rPr>
          <w:spacing w:val="-3"/>
          <w:w w:val="105"/>
          <w:sz w:val="18"/>
        </w:rPr>
        <w:t xml:space="preserve"> </w:t>
      </w:r>
      <w:r>
        <w:rPr>
          <w:w w:val="105"/>
          <w:sz w:val="18"/>
        </w:rPr>
        <w:t>that they</w:t>
      </w:r>
      <w:r>
        <w:rPr>
          <w:spacing w:val="-7"/>
          <w:w w:val="105"/>
          <w:sz w:val="18"/>
        </w:rPr>
        <w:t xml:space="preserve"> </w:t>
      </w:r>
      <w:r>
        <w:rPr>
          <w:w w:val="105"/>
          <w:sz w:val="18"/>
        </w:rPr>
        <w:t>were</w:t>
      </w:r>
      <w:r>
        <w:rPr>
          <w:spacing w:val="-6"/>
          <w:w w:val="105"/>
          <w:sz w:val="18"/>
        </w:rPr>
        <w:t xml:space="preserve"> </w:t>
      </w:r>
      <w:r>
        <w:rPr>
          <w:w w:val="105"/>
          <w:sz w:val="18"/>
        </w:rPr>
        <w:t>going</w:t>
      </w:r>
      <w:r>
        <w:rPr>
          <w:spacing w:val="-4"/>
          <w:w w:val="105"/>
          <w:sz w:val="18"/>
        </w:rPr>
        <w:t xml:space="preserve"> </w:t>
      </w:r>
      <w:r>
        <w:rPr>
          <w:w w:val="105"/>
          <w:sz w:val="18"/>
        </w:rPr>
        <w:t>to</w:t>
      </w:r>
      <w:r>
        <w:rPr>
          <w:spacing w:val="-5"/>
          <w:w w:val="105"/>
          <w:sz w:val="18"/>
        </w:rPr>
        <w:t xml:space="preserve"> </w:t>
      </w:r>
      <w:r>
        <w:rPr>
          <w:w w:val="105"/>
          <w:sz w:val="18"/>
        </w:rPr>
        <w:t>be</w:t>
      </w:r>
      <w:r>
        <w:rPr>
          <w:spacing w:val="-6"/>
          <w:w w:val="105"/>
          <w:sz w:val="18"/>
        </w:rPr>
        <w:t xml:space="preserve"> </w:t>
      </w:r>
      <w:r>
        <w:rPr>
          <w:w w:val="105"/>
          <w:sz w:val="18"/>
        </w:rPr>
        <w:t>over</w:t>
      </w:r>
      <w:r>
        <w:rPr>
          <w:spacing w:val="-5"/>
          <w:w w:val="105"/>
          <w:sz w:val="18"/>
        </w:rPr>
        <w:t xml:space="preserve"> </w:t>
      </w:r>
      <w:r>
        <w:rPr>
          <w:w w:val="105"/>
          <w:sz w:val="18"/>
        </w:rPr>
        <w:t>stocked</w:t>
      </w:r>
      <w:r>
        <w:rPr>
          <w:spacing w:val="-5"/>
          <w:w w:val="105"/>
          <w:sz w:val="18"/>
        </w:rPr>
        <w:t xml:space="preserve"> </w:t>
      </w:r>
      <w:r>
        <w:rPr>
          <w:w w:val="105"/>
          <w:sz w:val="18"/>
        </w:rPr>
        <w:t>with</w:t>
      </w:r>
      <w:r>
        <w:rPr>
          <w:spacing w:val="-2"/>
          <w:w w:val="105"/>
          <w:sz w:val="18"/>
        </w:rPr>
        <w:t xml:space="preserve"> </w:t>
      </w:r>
      <w:r>
        <w:rPr>
          <w:w w:val="105"/>
          <w:sz w:val="18"/>
        </w:rPr>
        <w:t>merlot,</w:t>
      </w:r>
      <w:r>
        <w:rPr>
          <w:spacing w:val="-5"/>
          <w:w w:val="105"/>
          <w:sz w:val="18"/>
        </w:rPr>
        <w:t xml:space="preserve"> </w:t>
      </w:r>
      <w:r>
        <w:rPr>
          <w:w w:val="105"/>
          <w:sz w:val="18"/>
        </w:rPr>
        <w:t>so</w:t>
      </w:r>
      <w:r>
        <w:rPr>
          <w:spacing w:val="-5"/>
          <w:w w:val="105"/>
          <w:sz w:val="18"/>
        </w:rPr>
        <w:t xml:space="preserve"> </w:t>
      </w:r>
      <w:r>
        <w:rPr>
          <w:w w:val="105"/>
          <w:sz w:val="18"/>
        </w:rPr>
        <w:t>they</w:t>
      </w:r>
      <w:r>
        <w:rPr>
          <w:spacing w:val="-3"/>
          <w:w w:val="105"/>
          <w:sz w:val="18"/>
        </w:rPr>
        <w:t xml:space="preserve"> </w:t>
      </w:r>
      <w:r>
        <w:rPr>
          <w:w w:val="105"/>
          <w:sz w:val="18"/>
        </w:rPr>
        <w:t>emailed</w:t>
      </w:r>
      <w:r>
        <w:rPr>
          <w:spacing w:val="-2"/>
          <w:w w:val="105"/>
          <w:sz w:val="18"/>
        </w:rPr>
        <w:t xml:space="preserve"> </w:t>
      </w:r>
      <w:r>
        <w:rPr>
          <w:w w:val="105"/>
          <w:sz w:val="18"/>
        </w:rPr>
        <w:t>all</w:t>
      </w:r>
      <w:r>
        <w:rPr>
          <w:spacing w:val="-6"/>
          <w:w w:val="105"/>
          <w:sz w:val="18"/>
        </w:rPr>
        <w:t xml:space="preserve"> </w:t>
      </w:r>
      <w:r>
        <w:rPr>
          <w:w w:val="105"/>
          <w:sz w:val="18"/>
        </w:rPr>
        <w:t>their</w:t>
      </w:r>
      <w:r>
        <w:rPr>
          <w:spacing w:val="-5"/>
          <w:w w:val="105"/>
          <w:sz w:val="18"/>
        </w:rPr>
        <w:t xml:space="preserve"> </w:t>
      </w:r>
      <w:r>
        <w:rPr>
          <w:w w:val="105"/>
          <w:sz w:val="18"/>
        </w:rPr>
        <w:t>retail</w:t>
      </w:r>
      <w:r>
        <w:rPr>
          <w:spacing w:val="-5"/>
          <w:w w:val="105"/>
          <w:sz w:val="18"/>
        </w:rPr>
        <w:t xml:space="preserve"> </w:t>
      </w:r>
      <w:r>
        <w:rPr>
          <w:w w:val="105"/>
          <w:sz w:val="18"/>
        </w:rPr>
        <w:t>clients</w:t>
      </w:r>
      <w:r>
        <w:rPr>
          <w:spacing w:val="-4"/>
          <w:w w:val="105"/>
          <w:sz w:val="18"/>
        </w:rPr>
        <w:t xml:space="preserve"> </w:t>
      </w:r>
      <w:r>
        <w:rPr>
          <w:w w:val="105"/>
          <w:sz w:val="18"/>
        </w:rPr>
        <w:t>with</w:t>
      </w:r>
      <w:r>
        <w:rPr>
          <w:spacing w:val="-5"/>
          <w:w w:val="105"/>
          <w:sz w:val="18"/>
        </w:rPr>
        <w:t xml:space="preserve"> </w:t>
      </w:r>
      <w:r>
        <w:rPr>
          <w:w w:val="105"/>
          <w:sz w:val="18"/>
        </w:rPr>
        <w:t>a</w:t>
      </w:r>
      <w:r>
        <w:rPr>
          <w:spacing w:val="-5"/>
          <w:w w:val="105"/>
          <w:sz w:val="18"/>
        </w:rPr>
        <w:t xml:space="preserve"> </w:t>
      </w:r>
      <w:r>
        <w:rPr>
          <w:w w:val="105"/>
          <w:sz w:val="18"/>
        </w:rPr>
        <w:t>15%</w:t>
      </w:r>
      <w:r>
        <w:rPr>
          <w:spacing w:val="-4"/>
          <w:w w:val="105"/>
          <w:sz w:val="18"/>
        </w:rPr>
        <w:t xml:space="preserve"> </w:t>
      </w:r>
      <w:r>
        <w:rPr>
          <w:w w:val="105"/>
          <w:sz w:val="18"/>
        </w:rPr>
        <w:t>discount</w:t>
      </w:r>
      <w:r>
        <w:rPr>
          <w:spacing w:val="-5"/>
          <w:w w:val="105"/>
          <w:sz w:val="18"/>
        </w:rPr>
        <w:t xml:space="preserve"> </w:t>
      </w:r>
      <w:r>
        <w:rPr>
          <w:w w:val="105"/>
          <w:sz w:val="18"/>
        </w:rPr>
        <w:t>on 5 case buys.</w:t>
      </w:r>
    </w:p>
    <w:p w14:paraId="18D1EDF6" w14:textId="77777777" w:rsidR="00927A32" w:rsidRDefault="00927A32">
      <w:pPr>
        <w:spacing w:line="302" w:lineRule="auto"/>
        <w:jc w:val="both"/>
        <w:rPr>
          <w:sz w:val="18"/>
        </w:rPr>
        <w:sectPr w:rsidR="00927A32">
          <w:pgSz w:w="12240" w:h="15840"/>
          <w:pgMar w:top="1260" w:right="1080" w:bottom="1220" w:left="1800" w:header="728" w:footer="1040" w:gutter="0"/>
          <w:cols w:space="720"/>
        </w:sectPr>
      </w:pPr>
    </w:p>
    <w:p w14:paraId="48A2C1F8" w14:textId="77777777" w:rsidR="00927A32" w:rsidRDefault="00927A32">
      <w:pPr>
        <w:pStyle w:val="BodyText"/>
        <w:rPr>
          <w:i w:val="0"/>
          <w:sz w:val="20"/>
        </w:rPr>
      </w:pPr>
    </w:p>
    <w:p w14:paraId="26F82B80" w14:textId="77777777" w:rsidR="00927A32" w:rsidRDefault="00927A32">
      <w:pPr>
        <w:pStyle w:val="BodyText"/>
        <w:rPr>
          <w:i w:val="0"/>
          <w:sz w:val="20"/>
        </w:rPr>
      </w:pPr>
    </w:p>
    <w:p w14:paraId="19A99044" w14:textId="77777777" w:rsidR="00927A32" w:rsidRDefault="00927A32">
      <w:pPr>
        <w:pStyle w:val="BodyText"/>
        <w:spacing w:before="91"/>
        <w:rPr>
          <w:i w:val="0"/>
          <w:sz w:val="20"/>
        </w:rPr>
      </w:pPr>
    </w:p>
    <w:p w14:paraId="19102E1D" w14:textId="77777777" w:rsidR="00927A32" w:rsidRDefault="00000000">
      <w:pPr>
        <w:pStyle w:val="BodyText"/>
        <w:ind w:left="27"/>
        <w:rPr>
          <w:i w:val="0"/>
          <w:sz w:val="20"/>
        </w:rPr>
      </w:pPr>
      <w:r>
        <w:rPr>
          <w:i w:val="0"/>
          <w:noProof/>
          <w:sz w:val="20"/>
        </w:rPr>
        <mc:AlternateContent>
          <mc:Choice Requires="wps">
            <w:drawing>
              <wp:inline distT="0" distB="0" distL="0" distR="0" wp14:anchorId="3092B9E4" wp14:editId="07F231BA">
                <wp:extent cx="5433695" cy="184150"/>
                <wp:effectExtent l="9525" t="0" r="5079" b="6350"/>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14F0F029" w14:textId="77777777" w:rsidR="00927A32" w:rsidRDefault="00000000">
                            <w:pPr>
                              <w:spacing w:before="6"/>
                              <w:ind w:left="27"/>
                              <w:rPr>
                                <w:rFonts w:ascii="Cambria"/>
                                <w:b/>
                                <w:i/>
                                <w:color w:val="000000"/>
                                <w:sz w:val="20"/>
                              </w:rPr>
                            </w:pPr>
                            <w:r>
                              <w:rPr>
                                <w:rFonts w:ascii="Cambria"/>
                                <w:b/>
                                <w:i/>
                                <w:color w:val="612322"/>
                                <w:w w:val="105"/>
                                <w:sz w:val="20"/>
                              </w:rPr>
                              <w:t>Types</w:t>
                            </w:r>
                            <w:r>
                              <w:rPr>
                                <w:rFonts w:ascii="Cambria"/>
                                <w:b/>
                                <w:i/>
                                <w:color w:val="612322"/>
                                <w:spacing w:val="-12"/>
                                <w:w w:val="105"/>
                                <w:sz w:val="20"/>
                              </w:rPr>
                              <w:t xml:space="preserve"> </w:t>
                            </w:r>
                            <w:r>
                              <w:rPr>
                                <w:rFonts w:ascii="Cambria"/>
                                <w:b/>
                                <w:i/>
                                <w:color w:val="612322"/>
                                <w:w w:val="105"/>
                                <w:sz w:val="20"/>
                              </w:rPr>
                              <w:t>of</w:t>
                            </w:r>
                            <w:r>
                              <w:rPr>
                                <w:rFonts w:ascii="Cambria"/>
                                <w:b/>
                                <w:i/>
                                <w:color w:val="612322"/>
                                <w:spacing w:val="-10"/>
                                <w:w w:val="105"/>
                                <w:sz w:val="20"/>
                              </w:rPr>
                              <w:t xml:space="preserve"> </w:t>
                            </w:r>
                            <w:r>
                              <w:rPr>
                                <w:rFonts w:ascii="Cambria"/>
                                <w:b/>
                                <w:i/>
                                <w:color w:val="612322"/>
                                <w:spacing w:val="-2"/>
                                <w:w w:val="105"/>
                                <w:sz w:val="20"/>
                              </w:rPr>
                              <w:t>Customers</w:t>
                            </w:r>
                          </w:p>
                        </w:txbxContent>
                      </wps:txbx>
                      <wps:bodyPr wrap="square" lIns="0" tIns="0" rIns="0" bIns="0" rtlCol="0">
                        <a:noAutofit/>
                      </wps:bodyPr>
                    </wps:wsp>
                  </a:graphicData>
                </a:graphic>
              </wp:inline>
            </w:drawing>
          </mc:Choice>
          <mc:Fallback>
            <w:pict>
              <v:shape w14:anchorId="3092B9E4" id="Textbox 15" o:spid="_x0000_s1034" type="#_x0000_t202" style="width:427.85pt;height:1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" fillcolor="#f2dbdb" strokecolor="#c04f4c" strokeweight=".33864mm">
                <v:path arrowok="t"/>
                <v:textbox inset="0,0,0,0">
                  <w:txbxContent>
                    <w:p w14:paraId="14F0F029" w14:textId="77777777" w:rsidR="00927A32" w:rsidRDefault="00000000">
                      <w:pPr>
                        <w:spacing w:before="6"/>
                        <w:ind w:left="27"/>
                        <w:rPr>
                          <w:rFonts w:ascii="Cambria"/>
                          <w:b/>
                          <w:i/>
                          <w:color w:val="000000"/>
                          <w:sz w:val="20"/>
                        </w:rPr>
                      </w:pPr>
                      <w:r>
                        <w:rPr>
                          <w:rFonts w:ascii="Cambria"/>
                          <w:b/>
                          <w:i/>
                          <w:color w:val="612322"/>
                          <w:w w:val="105"/>
                          <w:sz w:val="20"/>
                        </w:rPr>
                        <w:t>Types</w:t>
                      </w:r>
                      <w:r>
                        <w:rPr>
                          <w:rFonts w:ascii="Cambria"/>
                          <w:b/>
                          <w:i/>
                          <w:color w:val="612322"/>
                          <w:spacing w:val="-12"/>
                          <w:w w:val="105"/>
                          <w:sz w:val="20"/>
                        </w:rPr>
                        <w:t xml:space="preserve"> </w:t>
                      </w:r>
                      <w:r>
                        <w:rPr>
                          <w:rFonts w:ascii="Cambria"/>
                          <w:b/>
                          <w:i/>
                          <w:color w:val="612322"/>
                          <w:w w:val="105"/>
                          <w:sz w:val="20"/>
                        </w:rPr>
                        <w:t>of</w:t>
                      </w:r>
                      <w:r>
                        <w:rPr>
                          <w:rFonts w:ascii="Cambria"/>
                          <w:b/>
                          <w:i/>
                          <w:color w:val="612322"/>
                          <w:spacing w:val="-10"/>
                          <w:w w:val="105"/>
                          <w:sz w:val="20"/>
                        </w:rPr>
                        <w:t xml:space="preserve"> </w:t>
                      </w:r>
                      <w:r>
                        <w:rPr>
                          <w:rFonts w:ascii="Cambria"/>
                          <w:b/>
                          <w:i/>
                          <w:color w:val="612322"/>
                          <w:spacing w:val="-2"/>
                          <w:w w:val="105"/>
                          <w:sz w:val="20"/>
                        </w:rPr>
                        <w:t>Customers</w:t>
                      </w:r>
                    </w:p>
                  </w:txbxContent>
                </v:textbox>
                <w10:anchorlock/>
              </v:shape>
            </w:pict>
          </mc:Fallback>
        </mc:AlternateContent>
      </w:r>
    </w:p>
    <w:p w14:paraId="1CC5C4DC" w14:textId="77777777" w:rsidR="00927A32" w:rsidRDefault="00000000">
      <w:pPr>
        <w:pStyle w:val="BodyText"/>
        <w:spacing w:before="81"/>
        <w:ind w:left="75"/>
      </w:pPr>
      <w:r>
        <w:rPr>
          <w:w w:val="105"/>
        </w:rPr>
        <w:t>The</w:t>
      </w:r>
      <w:r>
        <w:rPr>
          <w:spacing w:val="-7"/>
          <w:w w:val="105"/>
        </w:rPr>
        <w:t xml:space="preserve"> </w:t>
      </w:r>
      <w:r>
        <w:rPr>
          <w:w w:val="105"/>
        </w:rPr>
        <w:t>sorts</w:t>
      </w:r>
      <w:r>
        <w:rPr>
          <w:spacing w:val="-7"/>
          <w:w w:val="105"/>
        </w:rPr>
        <w:t xml:space="preserve"> </w:t>
      </w:r>
      <w:r>
        <w:rPr>
          <w:w w:val="105"/>
        </w:rPr>
        <w:t>of</w:t>
      </w:r>
      <w:r>
        <w:rPr>
          <w:spacing w:val="-4"/>
          <w:w w:val="105"/>
        </w:rPr>
        <w:t xml:space="preserve"> </w:t>
      </w:r>
      <w:r>
        <w:rPr>
          <w:w w:val="105"/>
        </w:rPr>
        <w:t>customer</w:t>
      </w:r>
      <w:r>
        <w:rPr>
          <w:spacing w:val="-6"/>
          <w:w w:val="105"/>
        </w:rPr>
        <w:t xml:space="preserve"> </w:t>
      </w:r>
      <w:r>
        <w:rPr>
          <w:w w:val="105"/>
        </w:rPr>
        <w:t>you</w:t>
      </w:r>
      <w:r>
        <w:rPr>
          <w:spacing w:val="-6"/>
          <w:w w:val="105"/>
        </w:rPr>
        <w:t xml:space="preserve"> </w:t>
      </w:r>
      <w:r>
        <w:rPr>
          <w:w w:val="105"/>
        </w:rPr>
        <w:t>have</w:t>
      </w:r>
      <w:r>
        <w:rPr>
          <w:spacing w:val="-9"/>
          <w:w w:val="105"/>
        </w:rPr>
        <w:t xml:space="preserve"> </w:t>
      </w:r>
      <w:r>
        <w:rPr>
          <w:w w:val="105"/>
        </w:rPr>
        <w:t>determine</w:t>
      </w:r>
      <w:r>
        <w:rPr>
          <w:spacing w:val="-6"/>
          <w:w w:val="105"/>
        </w:rPr>
        <w:t xml:space="preserve"> </w:t>
      </w:r>
      <w:r>
        <w:rPr>
          <w:w w:val="105"/>
        </w:rPr>
        <w:t>the</w:t>
      </w:r>
      <w:r>
        <w:rPr>
          <w:spacing w:val="-7"/>
          <w:w w:val="105"/>
        </w:rPr>
        <w:t xml:space="preserve"> </w:t>
      </w:r>
      <w:r>
        <w:rPr>
          <w:w w:val="105"/>
        </w:rPr>
        <w:t>sort</w:t>
      </w:r>
      <w:r>
        <w:rPr>
          <w:spacing w:val="-4"/>
          <w:w w:val="105"/>
        </w:rPr>
        <w:t xml:space="preserve"> </w:t>
      </w:r>
      <w:r>
        <w:rPr>
          <w:w w:val="105"/>
        </w:rPr>
        <w:t>of</w:t>
      </w:r>
      <w:r>
        <w:rPr>
          <w:spacing w:val="-6"/>
          <w:w w:val="105"/>
        </w:rPr>
        <w:t xml:space="preserve"> </w:t>
      </w:r>
      <w:r>
        <w:rPr>
          <w:w w:val="105"/>
        </w:rPr>
        <w:t>invoice</w:t>
      </w:r>
      <w:r>
        <w:rPr>
          <w:spacing w:val="-9"/>
          <w:w w:val="105"/>
        </w:rPr>
        <w:t xml:space="preserve"> </w:t>
      </w:r>
      <w:r>
        <w:rPr>
          <w:w w:val="105"/>
        </w:rPr>
        <w:t>you</w:t>
      </w:r>
      <w:r>
        <w:rPr>
          <w:spacing w:val="-5"/>
          <w:w w:val="105"/>
        </w:rPr>
        <w:t xml:space="preserve"> </w:t>
      </w:r>
      <w:r>
        <w:rPr>
          <w:w w:val="105"/>
        </w:rPr>
        <w:t>produce.</w:t>
      </w:r>
      <w:r>
        <w:rPr>
          <w:spacing w:val="31"/>
          <w:w w:val="105"/>
        </w:rPr>
        <w:t xml:space="preserve"> </w:t>
      </w:r>
      <w:r>
        <w:rPr>
          <w:w w:val="105"/>
        </w:rPr>
        <w:t>There</w:t>
      </w:r>
      <w:r>
        <w:rPr>
          <w:spacing w:val="-9"/>
          <w:w w:val="105"/>
        </w:rPr>
        <w:t xml:space="preserve"> </w:t>
      </w:r>
      <w:r>
        <w:rPr>
          <w:w w:val="105"/>
        </w:rPr>
        <w:t>are</w:t>
      </w:r>
      <w:r>
        <w:rPr>
          <w:spacing w:val="-9"/>
          <w:w w:val="105"/>
        </w:rPr>
        <w:t xml:space="preserve"> </w:t>
      </w:r>
      <w:r>
        <w:rPr>
          <w:w w:val="105"/>
        </w:rPr>
        <w:t>these</w:t>
      </w:r>
      <w:r>
        <w:rPr>
          <w:spacing w:val="-9"/>
          <w:w w:val="105"/>
        </w:rPr>
        <w:t xml:space="preserve"> </w:t>
      </w:r>
      <w:r>
        <w:rPr>
          <w:w w:val="105"/>
        </w:rPr>
        <w:t>sorts</w:t>
      </w:r>
      <w:r>
        <w:rPr>
          <w:spacing w:val="-8"/>
          <w:w w:val="105"/>
        </w:rPr>
        <w:t xml:space="preserve"> </w:t>
      </w:r>
      <w:r>
        <w:rPr>
          <w:w w:val="105"/>
        </w:rPr>
        <w:t>of</w:t>
      </w:r>
      <w:r>
        <w:rPr>
          <w:spacing w:val="-5"/>
          <w:w w:val="105"/>
        </w:rPr>
        <w:t xml:space="preserve"> </w:t>
      </w:r>
      <w:r>
        <w:rPr>
          <w:spacing w:val="-2"/>
          <w:w w:val="105"/>
        </w:rPr>
        <w:t>customers.</w:t>
      </w:r>
    </w:p>
    <w:p w14:paraId="6A1DF9D8" w14:textId="77777777" w:rsidR="00927A32" w:rsidRDefault="00927A32">
      <w:pPr>
        <w:pStyle w:val="BodyText"/>
        <w:spacing w:before="24"/>
      </w:pPr>
    </w:p>
    <w:p w14:paraId="1B06D014" w14:textId="77777777" w:rsidR="00927A32" w:rsidRDefault="00000000">
      <w:pPr>
        <w:pStyle w:val="ListParagraph"/>
        <w:numPr>
          <w:ilvl w:val="0"/>
          <w:numId w:val="3"/>
        </w:numPr>
        <w:tabs>
          <w:tab w:val="left" w:pos="1090"/>
        </w:tabs>
        <w:spacing w:before="0"/>
        <w:rPr>
          <w:i/>
          <w:sz w:val="18"/>
        </w:rPr>
      </w:pPr>
      <w:r>
        <w:rPr>
          <w:i/>
          <w:spacing w:val="-2"/>
          <w:w w:val="105"/>
          <w:sz w:val="18"/>
        </w:rPr>
        <w:t>Wholesalers;</w:t>
      </w:r>
    </w:p>
    <w:p w14:paraId="6F69455C" w14:textId="77777777" w:rsidR="00927A32" w:rsidRDefault="00000000">
      <w:pPr>
        <w:pStyle w:val="ListParagraph"/>
        <w:numPr>
          <w:ilvl w:val="0"/>
          <w:numId w:val="3"/>
        </w:numPr>
        <w:tabs>
          <w:tab w:val="left" w:pos="1090"/>
        </w:tabs>
        <w:rPr>
          <w:i/>
          <w:sz w:val="18"/>
        </w:rPr>
      </w:pPr>
      <w:r>
        <w:rPr>
          <w:i/>
          <w:sz w:val="18"/>
        </w:rPr>
        <w:t>Retailers</w:t>
      </w:r>
      <w:r>
        <w:rPr>
          <w:i/>
          <w:spacing w:val="19"/>
          <w:sz w:val="18"/>
        </w:rPr>
        <w:t xml:space="preserve"> </w:t>
      </w:r>
      <w:r>
        <w:rPr>
          <w:i/>
          <w:sz w:val="18"/>
        </w:rPr>
        <w:t>(Includes</w:t>
      </w:r>
      <w:r>
        <w:rPr>
          <w:i/>
          <w:spacing w:val="20"/>
          <w:sz w:val="18"/>
        </w:rPr>
        <w:t xml:space="preserve"> </w:t>
      </w:r>
      <w:r>
        <w:rPr>
          <w:i/>
          <w:spacing w:val="-2"/>
          <w:sz w:val="18"/>
        </w:rPr>
        <w:t>Restaurants);</w:t>
      </w:r>
    </w:p>
    <w:p w14:paraId="3496E02B" w14:textId="77777777" w:rsidR="00927A32" w:rsidRDefault="00000000">
      <w:pPr>
        <w:pStyle w:val="ListParagraph"/>
        <w:numPr>
          <w:ilvl w:val="0"/>
          <w:numId w:val="3"/>
        </w:numPr>
        <w:tabs>
          <w:tab w:val="left" w:pos="1090"/>
        </w:tabs>
        <w:rPr>
          <w:i/>
          <w:sz w:val="18"/>
        </w:rPr>
      </w:pPr>
      <w:r>
        <w:rPr>
          <w:i/>
          <w:spacing w:val="-2"/>
          <w:w w:val="105"/>
          <w:sz w:val="18"/>
        </w:rPr>
        <w:t>Overseas;</w:t>
      </w:r>
    </w:p>
    <w:p w14:paraId="1B22B44E" w14:textId="77777777" w:rsidR="00927A32" w:rsidRDefault="00000000">
      <w:pPr>
        <w:pStyle w:val="ListParagraph"/>
        <w:numPr>
          <w:ilvl w:val="0"/>
          <w:numId w:val="3"/>
        </w:numPr>
        <w:tabs>
          <w:tab w:val="left" w:pos="1090"/>
        </w:tabs>
        <w:spacing w:before="57"/>
        <w:rPr>
          <w:i/>
          <w:sz w:val="18"/>
        </w:rPr>
      </w:pPr>
      <w:r>
        <w:rPr>
          <w:i/>
          <w:w w:val="105"/>
          <w:sz w:val="18"/>
        </w:rPr>
        <w:t>Retail</w:t>
      </w:r>
      <w:r>
        <w:rPr>
          <w:i/>
          <w:spacing w:val="-10"/>
          <w:w w:val="105"/>
          <w:sz w:val="18"/>
        </w:rPr>
        <w:t xml:space="preserve"> </w:t>
      </w:r>
      <w:r>
        <w:rPr>
          <w:i/>
          <w:w w:val="105"/>
          <w:sz w:val="18"/>
        </w:rPr>
        <w:t>(Cellar</w:t>
      </w:r>
      <w:r>
        <w:rPr>
          <w:i/>
          <w:spacing w:val="-8"/>
          <w:w w:val="105"/>
          <w:sz w:val="18"/>
        </w:rPr>
        <w:t xml:space="preserve"> </w:t>
      </w:r>
      <w:r>
        <w:rPr>
          <w:i/>
          <w:w w:val="105"/>
          <w:sz w:val="18"/>
        </w:rPr>
        <w:t>Door</w:t>
      </w:r>
      <w:r>
        <w:rPr>
          <w:i/>
          <w:spacing w:val="-9"/>
          <w:w w:val="105"/>
          <w:sz w:val="18"/>
        </w:rPr>
        <w:t xml:space="preserve"> </w:t>
      </w:r>
      <w:proofErr w:type="spellStart"/>
      <w:r>
        <w:rPr>
          <w:i/>
          <w:spacing w:val="-2"/>
          <w:w w:val="105"/>
          <w:sz w:val="18"/>
        </w:rPr>
        <w:t>etc</w:t>
      </w:r>
      <w:proofErr w:type="spellEnd"/>
      <w:r>
        <w:rPr>
          <w:i/>
          <w:spacing w:val="-2"/>
          <w:w w:val="105"/>
          <w:sz w:val="18"/>
        </w:rPr>
        <w:t>);</w:t>
      </w:r>
    </w:p>
    <w:p w14:paraId="1D6BD048" w14:textId="77777777" w:rsidR="00927A32" w:rsidRDefault="00000000">
      <w:pPr>
        <w:pStyle w:val="ListParagraph"/>
        <w:numPr>
          <w:ilvl w:val="0"/>
          <w:numId w:val="3"/>
        </w:numPr>
        <w:tabs>
          <w:tab w:val="left" w:pos="1090"/>
        </w:tabs>
        <w:rPr>
          <w:i/>
          <w:sz w:val="18"/>
        </w:rPr>
      </w:pPr>
      <w:r>
        <w:rPr>
          <w:i/>
          <w:w w:val="105"/>
          <w:sz w:val="18"/>
        </w:rPr>
        <w:t>Own</w:t>
      </w:r>
      <w:r>
        <w:rPr>
          <w:i/>
          <w:spacing w:val="-7"/>
          <w:w w:val="105"/>
          <w:sz w:val="18"/>
        </w:rPr>
        <w:t xml:space="preserve"> </w:t>
      </w:r>
      <w:r>
        <w:rPr>
          <w:i/>
          <w:spacing w:val="-4"/>
          <w:w w:val="105"/>
          <w:sz w:val="18"/>
        </w:rPr>
        <w:t>Use;</w:t>
      </w:r>
    </w:p>
    <w:p w14:paraId="4C22199F" w14:textId="77777777" w:rsidR="00927A32" w:rsidRDefault="00000000">
      <w:pPr>
        <w:pStyle w:val="ListParagraph"/>
        <w:numPr>
          <w:ilvl w:val="0"/>
          <w:numId w:val="3"/>
        </w:numPr>
        <w:tabs>
          <w:tab w:val="left" w:pos="1090"/>
        </w:tabs>
        <w:spacing w:before="54"/>
        <w:rPr>
          <w:i/>
          <w:sz w:val="18"/>
        </w:rPr>
      </w:pPr>
      <w:r>
        <w:rPr>
          <w:i/>
          <w:w w:val="105"/>
          <w:sz w:val="18"/>
        </w:rPr>
        <w:t>Consignment</w:t>
      </w:r>
      <w:r>
        <w:rPr>
          <w:i/>
          <w:spacing w:val="-10"/>
          <w:w w:val="105"/>
          <w:sz w:val="18"/>
        </w:rPr>
        <w:t xml:space="preserve"> </w:t>
      </w:r>
      <w:r>
        <w:rPr>
          <w:i/>
          <w:w w:val="105"/>
          <w:sz w:val="18"/>
        </w:rPr>
        <w:t>(Not</w:t>
      </w:r>
      <w:r>
        <w:rPr>
          <w:i/>
          <w:spacing w:val="-7"/>
          <w:w w:val="105"/>
          <w:sz w:val="18"/>
        </w:rPr>
        <w:t xml:space="preserve"> </w:t>
      </w:r>
      <w:r>
        <w:rPr>
          <w:i/>
          <w:w w:val="105"/>
          <w:sz w:val="18"/>
        </w:rPr>
        <w:t>really</w:t>
      </w:r>
      <w:r>
        <w:rPr>
          <w:i/>
          <w:spacing w:val="-11"/>
          <w:w w:val="105"/>
          <w:sz w:val="18"/>
        </w:rPr>
        <w:t xml:space="preserve"> </w:t>
      </w:r>
      <w:r>
        <w:rPr>
          <w:i/>
          <w:w w:val="105"/>
          <w:sz w:val="18"/>
        </w:rPr>
        <w:t>a</w:t>
      </w:r>
      <w:r>
        <w:rPr>
          <w:i/>
          <w:spacing w:val="-7"/>
          <w:w w:val="105"/>
          <w:sz w:val="18"/>
        </w:rPr>
        <w:t xml:space="preserve"> </w:t>
      </w:r>
      <w:r>
        <w:rPr>
          <w:i/>
          <w:spacing w:val="-2"/>
          <w:w w:val="105"/>
          <w:sz w:val="18"/>
        </w:rPr>
        <w:t>customer).</w:t>
      </w:r>
    </w:p>
    <w:p w14:paraId="533DBCD5" w14:textId="77777777" w:rsidR="00927A32" w:rsidRDefault="00000000">
      <w:pPr>
        <w:pStyle w:val="BodyText"/>
        <w:spacing w:before="231"/>
        <w:rPr>
          <w:sz w:val="20"/>
        </w:rPr>
      </w:pPr>
      <w:r>
        <w:rPr>
          <w:noProof/>
          <w:sz w:val="20"/>
        </w:rPr>
        <mc:AlternateContent>
          <mc:Choice Requires="wps">
            <w:drawing>
              <wp:anchor distT="0" distB="0" distL="0" distR="0" simplePos="0" relativeHeight="487592448" behindDoc="1" locked="0" layoutInCell="1" allowOverlap="1" wp14:anchorId="716A7480" wp14:editId="1C043ABA">
                <wp:simplePos x="0" y="0"/>
                <wp:positionH relativeFrom="page">
                  <wp:posOffset>1167041</wp:posOffset>
                </wp:positionH>
                <wp:positionV relativeFrom="paragraph">
                  <wp:posOffset>323623</wp:posOffset>
                </wp:positionV>
                <wp:extent cx="5433695" cy="184150"/>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2311ABA3" w14:textId="77777777" w:rsidR="00927A32" w:rsidRDefault="00000000">
                            <w:pPr>
                              <w:spacing w:before="5"/>
                              <w:ind w:left="27"/>
                              <w:rPr>
                                <w:rFonts w:ascii="Cambria"/>
                                <w:b/>
                                <w:i/>
                                <w:color w:val="000000"/>
                                <w:sz w:val="20"/>
                              </w:rPr>
                            </w:pPr>
                            <w:r>
                              <w:rPr>
                                <w:rFonts w:ascii="Cambria"/>
                                <w:b/>
                                <w:i/>
                                <w:color w:val="612322"/>
                                <w:spacing w:val="-2"/>
                                <w:w w:val="105"/>
                                <w:sz w:val="20"/>
                              </w:rPr>
                              <w:t>Wholesalers</w:t>
                            </w:r>
                          </w:p>
                        </w:txbxContent>
                      </wps:txbx>
                      <wps:bodyPr wrap="square" lIns="0" tIns="0" rIns="0" bIns="0" rtlCol="0">
                        <a:noAutofit/>
                      </wps:bodyPr>
                    </wps:wsp>
                  </a:graphicData>
                </a:graphic>
              </wp:anchor>
            </w:drawing>
          </mc:Choice>
          <mc:Fallback>
            <w:pict>
              <v:shape w14:anchorId="716A7480" id="Textbox 16" o:spid="_x0000_s1035" type="#_x0000_t202" style="position:absolute;margin-left:91.9pt;margin-top:25.5pt;width:427.85pt;height:14.5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" fillcolor="#f2dbdb" strokecolor="#c04f4c" strokeweight=".33864mm">
                <v:path arrowok="t"/>
                <v:textbox inset="0,0,0,0">
                  <w:txbxContent>
                    <w:p w14:paraId="2311ABA3" w14:textId="77777777" w:rsidR="00927A32" w:rsidRDefault="00000000">
                      <w:pPr>
                        <w:spacing w:before="5"/>
                        <w:ind w:left="27"/>
                        <w:rPr>
                          <w:rFonts w:ascii="Cambria"/>
                          <w:b/>
                          <w:i/>
                          <w:color w:val="000000"/>
                          <w:sz w:val="20"/>
                        </w:rPr>
                      </w:pPr>
                      <w:r>
                        <w:rPr>
                          <w:rFonts w:ascii="Cambria"/>
                          <w:b/>
                          <w:i/>
                          <w:color w:val="612322"/>
                          <w:spacing w:val="-2"/>
                          <w:w w:val="105"/>
                          <w:sz w:val="20"/>
                        </w:rPr>
                        <w:t>Wholesalers</w:t>
                      </w:r>
                    </w:p>
                  </w:txbxContent>
                </v:textbox>
                <w10:wrap type="topAndBottom" anchorx="page"/>
              </v:shape>
            </w:pict>
          </mc:Fallback>
        </mc:AlternateContent>
      </w:r>
    </w:p>
    <w:p w14:paraId="02820994" w14:textId="77777777" w:rsidR="00927A32" w:rsidRDefault="00000000">
      <w:pPr>
        <w:pStyle w:val="BodyText"/>
        <w:spacing w:before="111" w:line="302" w:lineRule="auto"/>
        <w:ind w:left="74" w:right="818"/>
      </w:pPr>
      <w:r>
        <w:rPr>
          <w:w w:val="105"/>
        </w:rPr>
        <w:t>We</w:t>
      </w:r>
      <w:r>
        <w:rPr>
          <w:spacing w:val="-4"/>
          <w:w w:val="105"/>
        </w:rPr>
        <w:t xml:space="preserve"> </w:t>
      </w:r>
      <w:r>
        <w:rPr>
          <w:w w:val="105"/>
        </w:rPr>
        <w:t>may</w:t>
      </w:r>
      <w:r>
        <w:rPr>
          <w:spacing w:val="-4"/>
          <w:w w:val="105"/>
        </w:rPr>
        <w:t xml:space="preserve"> </w:t>
      </w:r>
      <w:r>
        <w:rPr>
          <w:w w:val="105"/>
        </w:rPr>
        <w:t>only</w:t>
      </w:r>
      <w:r>
        <w:rPr>
          <w:spacing w:val="-4"/>
          <w:w w:val="105"/>
        </w:rPr>
        <w:t xml:space="preserve"> </w:t>
      </w:r>
      <w:r>
        <w:rPr>
          <w:w w:val="105"/>
        </w:rPr>
        <w:t>have</w:t>
      </w:r>
      <w:r>
        <w:rPr>
          <w:spacing w:val="-7"/>
          <w:w w:val="105"/>
        </w:rPr>
        <w:t xml:space="preserve"> </w:t>
      </w:r>
      <w:r>
        <w:rPr>
          <w:w w:val="105"/>
        </w:rPr>
        <w:t>one</w:t>
      </w:r>
      <w:r>
        <w:rPr>
          <w:spacing w:val="-4"/>
          <w:w w:val="105"/>
        </w:rPr>
        <w:t xml:space="preserve"> </w:t>
      </w:r>
      <w:r>
        <w:rPr>
          <w:w w:val="105"/>
        </w:rPr>
        <w:t>wholesaler,</w:t>
      </w:r>
      <w:r>
        <w:rPr>
          <w:spacing w:val="-5"/>
          <w:w w:val="105"/>
        </w:rPr>
        <w:t xml:space="preserve"> </w:t>
      </w:r>
      <w:r>
        <w:rPr>
          <w:w w:val="105"/>
        </w:rPr>
        <w:t>or</w:t>
      </w:r>
      <w:r>
        <w:rPr>
          <w:spacing w:val="-3"/>
          <w:w w:val="105"/>
        </w:rPr>
        <w:t xml:space="preserve"> </w:t>
      </w:r>
      <w:r>
        <w:rPr>
          <w:w w:val="105"/>
        </w:rPr>
        <w:t>at</w:t>
      </w:r>
      <w:r>
        <w:rPr>
          <w:spacing w:val="-4"/>
          <w:w w:val="105"/>
        </w:rPr>
        <w:t xml:space="preserve"> </w:t>
      </w:r>
      <w:r>
        <w:rPr>
          <w:w w:val="105"/>
        </w:rPr>
        <w:t>most</w:t>
      </w:r>
      <w:r>
        <w:rPr>
          <w:spacing w:val="-4"/>
          <w:w w:val="105"/>
        </w:rPr>
        <w:t xml:space="preserve"> </w:t>
      </w:r>
      <w:r>
        <w:rPr>
          <w:w w:val="105"/>
        </w:rPr>
        <w:t>four</w:t>
      </w:r>
      <w:r>
        <w:rPr>
          <w:spacing w:val="-3"/>
          <w:w w:val="105"/>
        </w:rPr>
        <w:t xml:space="preserve"> </w:t>
      </w:r>
      <w:r>
        <w:rPr>
          <w:w w:val="105"/>
        </w:rPr>
        <w:t>or</w:t>
      </w:r>
      <w:r>
        <w:rPr>
          <w:spacing w:val="-3"/>
          <w:w w:val="105"/>
        </w:rPr>
        <w:t xml:space="preserve"> </w:t>
      </w:r>
      <w:r>
        <w:rPr>
          <w:w w:val="105"/>
        </w:rPr>
        <w:t>five.</w:t>
      </w:r>
      <w:r>
        <w:rPr>
          <w:spacing w:val="33"/>
          <w:w w:val="105"/>
        </w:rPr>
        <w:t xml:space="preserve"> </w:t>
      </w:r>
      <w:r>
        <w:rPr>
          <w:w w:val="105"/>
        </w:rPr>
        <w:t>Wholesalers</w:t>
      </w:r>
      <w:r>
        <w:rPr>
          <w:spacing w:val="-5"/>
          <w:w w:val="105"/>
        </w:rPr>
        <w:t xml:space="preserve"> </w:t>
      </w:r>
      <w:r>
        <w:rPr>
          <w:w w:val="105"/>
        </w:rPr>
        <w:t>sell</w:t>
      </w:r>
      <w:r>
        <w:rPr>
          <w:spacing w:val="-4"/>
          <w:w w:val="105"/>
        </w:rPr>
        <w:t xml:space="preserve"> </w:t>
      </w:r>
      <w:r>
        <w:rPr>
          <w:w w:val="105"/>
        </w:rPr>
        <w:t>the</w:t>
      </w:r>
      <w:r>
        <w:rPr>
          <w:spacing w:val="-4"/>
          <w:w w:val="105"/>
        </w:rPr>
        <w:t xml:space="preserve"> </w:t>
      </w:r>
      <w:r>
        <w:rPr>
          <w:w w:val="105"/>
        </w:rPr>
        <w:t>wine</w:t>
      </w:r>
      <w:r>
        <w:rPr>
          <w:spacing w:val="-4"/>
          <w:w w:val="105"/>
        </w:rPr>
        <w:t xml:space="preserve"> </w:t>
      </w:r>
      <w:r>
        <w:rPr>
          <w:w w:val="105"/>
        </w:rPr>
        <w:t>to</w:t>
      </w:r>
      <w:r>
        <w:rPr>
          <w:spacing w:val="-3"/>
          <w:w w:val="105"/>
        </w:rPr>
        <w:t xml:space="preserve"> </w:t>
      </w:r>
      <w:r>
        <w:rPr>
          <w:w w:val="105"/>
        </w:rPr>
        <w:t>retailers</w:t>
      </w:r>
      <w:r>
        <w:rPr>
          <w:spacing w:val="-5"/>
          <w:w w:val="105"/>
        </w:rPr>
        <w:t xml:space="preserve"> </w:t>
      </w:r>
      <w:r>
        <w:rPr>
          <w:w w:val="105"/>
        </w:rPr>
        <w:t>such</w:t>
      </w:r>
      <w:r>
        <w:rPr>
          <w:spacing w:val="-4"/>
          <w:w w:val="105"/>
        </w:rPr>
        <w:t xml:space="preserve"> </w:t>
      </w:r>
      <w:r>
        <w:rPr>
          <w:w w:val="105"/>
        </w:rPr>
        <w:t>as</w:t>
      </w:r>
      <w:r>
        <w:rPr>
          <w:spacing w:val="-5"/>
          <w:w w:val="105"/>
        </w:rPr>
        <w:t xml:space="preserve"> </w:t>
      </w:r>
      <w:r>
        <w:rPr>
          <w:w w:val="105"/>
        </w:rPr>
        <w:t xml:space="preserve">hotels and restaurants. As such </w:t>
      </w:r>
      <w:r>
        <w:rPr>
          <w:b/>
          <w:w w:val="105"/>
        </w:rPr>
        <w:t>they</w:t>
      </w:r>
      <w:r>
        <w:rPr>
          <w:w w:val="105"/>
        </w:rPr>
        <w:t>, not you, have to collect the WET.</w:t>
      </w:r>
      <w:r>
        <w:rPr>
          <w:spacing w:val="40"/>
          <w:w w:val="105"/>
        </w:rPr>
        <w:t xml:space="preserve"> </w:t>
      </w:r>
      <w:r>
        <w:rPr>
          <w:w w:val="105"/>
        </w:rPr>
        <w:t>Remember they have to supply a Quotation form</w:t>
      </w:r>
      <w:r>
        <w:rPr>
          <w:spacing w:val="-1"/>
          <w:w w:val="105"/>
        </w:rPr>
        <w:t xml:space="preserve"> </w:t>
      </w:r>
      <w:r>
        <w:rPr>
          <w:w w:val="105"/>
        </w:rPr>
        <w:t>that should say they are going to charge GST.</w:t>
      </w:r>
      <w:r>
        <w:rPr>
          <w:spacing w:val="40"/>
          <w:w w:val="105"/>
        </w:rPr>
        <w:t xml:space="preserve"> </w:t>
      </w:r>
      <w:r>
        <w:rPr>
          <w:w w:val="105"/>
        </w:rPr>
        <w:t>The good news</w:t>
      </w:r>
      <w:r>
        <w:rPr>
          <w:spacing w:val="-1"/>
          <w:w w:val="105"/>
        </w:rPr>
        <w:t xml:space="preserve"> </w:t>
      </w:r>
      <w:r>
        <w:rPr>
          <w:w w:val="105"/>
        </w:rPr>
        <w:t>is</w:t>
      </w:r>
      <w:r>
        <w:rPr>
          <w:spacing w:val="-1"/>
          <w:w w:val="105"/>
        </w:rPr>
        <w:t xml:space="preserve"> </w:t>
      </w:r>
      <w:r>
        <w:rPr>
          <w:w w:val="105"/>
        </w:rPr>
        <w:t>you can still claim the WET rebate</w:t>
      </w:r>
      <w:r>
        <w:rPr>
          <w:spacing w:val="-3"/>
          <w:w w:val="105"/>
        </w:rPr>
        <w:t xml:space="preserve"> </w:t>
      </w:r>
      <w:r>
        <w:rPr>
          <w:w w:val="105"/>
        </w:rPr>
        <w:t>–</w:t>
      </w:r>
      <w:r>
        <w:rPr>
          <w:spacing w:val="-2"/>
          <w:w w:val="105"/>
        </w:rPr>
        <w:t xml:space="preserve"> </w:t>
      </w:r>
      <w:r>
        <w:rPr>
          <w:w w:val="105"/>
        </w:rPr>
        <w:t>it’s obviously based on the price you charge them, not the distributors.</w:t>
      </w:r>
    </w:p>
    <w:p w14:paraId="51B63035" w14:textId="77777777" w:rsidR="00927A32" w:rsidRDefault="00000000">
      <w:pPr>
        <w:pStyle w:val="BodyText"/>
        <w:spacing w:before="184" w:line="300" w:lineRule="auto"/>
        <w:ind w:left="75" w:right="896"/>
      </w:pPr>
      <w:r>
        <w:rPr>
          <w:w w:val="105"/>
        </w:rPr>
        <w:t>In</w:t>
      </w:r>
      <w:r>
        <w:rPr>
          <w:spacing w:val="-2"/>
          <w:w w:val="105"/>
        </w:rPr>
        <w:t xml:space="preserve"> </w:t>
      </w:r>
      <w:r>
        <w:rPr>
          <w:w w:val="105"/>
        </w:rPr>
        <w:t>the</w:t>
      </w:r>
      <w:r>
        <w:rPr>
          <w:spacing w:val="-4"/>
          <w:w w:val="105"/>
        </w:rPr>
        <w:t xml:space="preserve"> </w:t>
      </w:r>
      <w:r>
        <w:rPr>
          <w:w w:val="105"/>
        </w:rPr>
        <w:t>method</w:t>
      </w:r>
      <w:r>
        <w:rPr>
          <w:spacing w:val="-4"/>
          <w:w w:val="105"/>
        </w:rPr>
        <w:t xml:space="preserve"> </w:t>
      </w:r>
      <w:r>
        <w:rPr>
          <w:w w:val="105"/>
        </w:rPr>
        <w:t>we</w:t>
      </w:r>
      <w:r>
        <w:rPr>
          <w:spacing w:val="-4"/>
          <w:w w:val="105"/>
        </w:rPr>
        <w:t xml:space="preserve"> </w:t>
      </w:r>
      <w:r>
        <w:rPr>
          <w:w w:val="105"/>
        </w:rPr>
        <w:t>are</w:t>
      </w:r>
      <w:r>
        <w:rPr>
          <w:spacing w:val="-7"/>
          <w:w w:val="105"/>
        </w:rPr>
        <w:t xml:space="preserve"> </w:t>
      </w:r>
      <w:r>
        <w:rPr>
          <w:w w:val="105"/>
        </w:rPr>
        <w:t>going</w:t>
      </w:r>
      <w:r>
        <w:rPr>
          <w:spacing w:val="-4"/>
          <w:w w:val="105"/>
        </w:rPr>
        <w:t xml:space="preserve"> </w:t>
      </w:r>
      <w:r>
        <w:rPr>
          <w:w w:val="105"/>
        </w:rPr>
        <w:t>to</w:t>
      </w:r>
      <w:r>
        <w:rPr>
          <w:spacing w:val="-6"/>
          <w:w w:val="105"/>
        </w:rPr>
        <w:t xml:space="preserve"> </w:t>
      </w:r>
      <w:r>
        <w:rPr>
          <w:w w:val="105"/>
        </w:rPr>
        <w:t>use,</w:t>
      </w:r>
      <w:r>
        <w:rPr>
          <w:spacing w:val="-5"/>
          <w:w w:val="105"/>
        </w:rPr>
        <w:t xml:space="preserve"> </w:t>
      </w:r>
      <w:r>
        <w:rPr>
          <w:w w:val="105"/>
        </w:rPr>
        <w:t>we</w:t>
      </w:r>
      <w:r>
        <w:rPr>
          <w:spacing w:val="-4"/>
          <w:w w:val="105"/>
        </w:rPr>
        <w:t xml:space="preserve"> </w:t>
      </w:r>
      <w:r>
        <w:rPr>
          <w:w w:val="105"/>
        </w:rPr>
        <w:t>are</w:t>
      </w:r>
      <w:r>
        <w:rPr>
          <w:spacing w:val="-4"/>
          <w:w w:val="105"/>
        </w:rPr>
        <w:t xml:space="preserve"> </w:t>
      </w:r>
      <w:r>
        <w:rPr>
          <w:w w:val="105"/>
        </w:rPr>
        <w:t>merely</w:t>
      </w:r>
      <w:r>
        <w:rPr>
          <w:spacing w:val="-4"/>
          <w:w w:val="105"/>
        </w:rPr>
        <w:t xml:space="preserve"> </w:t>
      </w:r>
      <w:r>
        <w:rPr>
          <w:w w:val="105"/>
        </w:rPr>
        <w:t>going</w:t>
      </w:r>
      <w:r>
        <w:rPr>
          <w:spacing w:val="-4"/>
          <w:w w:val="105"/>
        </w:rPr>
        <w:t xml:space="preserve"> </w:t>
      </w:r>
      <w:r>
        <w:rPr>
          <w:w w:val="105"/>
        </w:rPr>
        <w:t>to</w:t>
      </w:r>
      <w:r>
        <w:rPr>
          <w:spacing w:val="-4"/>
          <w:w w:val="105"/>
        </w:rPr>
        <w:t xml:space="preserve"> </w:t>
      </w:r>
      <w:r>
        <w:rPr>
          <w:w w:val="105"/>
        </w:rPr>
        <w:t>invoice</w:t>
      </w:r>
      <w:r>
        <w:rPr>
          <w:spacing w:val="-4"/>
          <w:w w:val="105"/>
        </w:rPr>
        <w:t xml:space="preserve"> </w:t>
      </w:r>
      <w:r>
        <w:rPr>
          <w:w w:val="105"/>
        </w:rPr>
        <w:t>the</w:t>
      </w:r>
      <w:r>
        <w:rPr>
          <w:spacing w:val="-7"/>
          <w:w w:val="105"/>
        </w:rPr>
        <w:t xml:space="preserve"> </w:t>
      </w:r>
      <w:r>
        <w:rPr>
          <w:w w:val="105"/>
        </w:rPr>
        <w:t>distributor</w:t>
      </w:r>
      <w:r>
        <w:rPr>
          <w:spacing w:val="-2"/>
          <w:w w:val="105"/>
        </w:rPr>
        <w:t xml:space="preserve"> </w:t>
      </w:r>
      <w:r>
        <w:rPr>
          <w:w w:val="105"/>
        </w:rPr>
        <w:t>the</w:t>
      </w:r>
      <w:r>
        <w:rPr>
          <w:spacing w:val="-4"/>
          <w:w w:val="105"/>
        </w:rPr>
        <w:t xml:space="preserve"> </w:t>
      </w:r>
      <w:r>
        <w:rPr>
          <w:w w:val="105"/>
        </w:rPr>
        <w:t>wholesale</w:t>
      </w:r>
      <w:r>
        <w:rPr>
          <w:spacing w:val="-7"/>
          <w:w w:val="105"/>
        </w:rPr>
        <w:t xml:space="preserve"> </w:t>
      </w:r>
      <w:r>
        <w:rPr>
          <w:w w:val="105"/>
        </w:rPr>
        <w:t>price</w:t>
      </w:r>
      <w:r>
        <w:rPr>
          <w:spacing w:val="-6"/>
          <w:w w:val="105"/>
        </w:rPr>
        <w:t xml:space="preserve"> </w:t>
      </w:r>
      <w:r>
        <w:rPr>
          <w:w w:val="105"/>
        </w:rPr>
        <w:t>of</w:t>
      </w:r>
      <w:r>
        <w:rPr>
          <w:spacing w:val="-3"/>
          <w:w w:val="105"/>
        </w:rPr>
        <w:t xml:space="preserve"> </w:t>
      </w:r>
      <w:r>
        <w:rPr>
          <w:w w:val="105"/>
        </w:rPr>
        <w:t>wine you</w:t>
      </w:r>
      <w:r>
        <w:rPr>
          <w:spacing w:val="-2"/>
          <w:w w:val="105"/>
        </w:rPr>
        <w:t xml:space="preserve"> </w:t>
      </w:r>
      <w:r>
        <w:rPr>
          <w:w w:val="105"/>
        </w:rPr>
        <w:t>have</w:t>
      </w:r>
      <w:r>
        <w:rPr>
          <w:spacing w:val="-5"/>
          <w:w w:val="105"/>
        </w:rPr>
        <w:t xml:space="preserve"> </w:t>
      </w:r>
      <w:r>
        <w:rPr>
          <w:w w:val="105"/>
        </w:rPr>
        <w:t>put</w:t>
      </w:r>
      <w:r>
        <w:rPr>
          <w:spacing w:val="-2"/>
          <w:w w:val="105"/>
        </w:rPr>
        <w:t xml:space="preserve"> </w:t>
      </w:r>
      <w:r>
        <w:rPr>
          <w:w w:val="105"/>
        </w:rPr>
        <w:t>in</w:t>
      </w:r>
      <w:r>
        <w:rPr>
          <w:spacing w:val="-2"/>
          <w:w w:val="105"/>
        </w:rPr>
        <w:t xml:space="preserve"> </w:t>
      </w:r>
      <w:r>
        <w:rPr>
          <w:w w:val="105"/>
        </w:rPr>
        <w:t>the</w:t>
      </w:r>
      <w:r>
        <w:rPr>
          <w:spacing w:val="-2"/>
          <w:w w:val="105"/>
        </w:rPr>
        <w:t xml:space="preserve"> </w:t>
      </w:r>
      <w:r>
        <w:rPr>
          <w:w w:val="105"/>
        </w:rPr>
        <w:t>Item Window,</w:t>
      </w:r>
      <w:r>
        <w:rPr>
          <w:spacing w:val="-3"/>
          <w:w w:val="105"/>
        </w:rPr>
        <w:t xml:space="preserve"> </w:t>
      </w:r>
      <w:r>
        <w:rPr>
          <w:w w:val="105"/>
        </w:rPr>
        <w:t>less</w:t>
      </w:r>
      <w:r>
        <w:rPr>
          <w:spacing w:val="-3"/>
          <w:w w:val="105"/>
        </w:rPr>
        <w:t xml:space="preserve"> </w:t>
      </w:r>
      <w:r>
        <w:rPr>
          <w:w w:val="105"/>
        </w:rPr>
        <w:t>any</w:t>
      </w:r>
      <w:r>
        <w:rPr>
          <w:spacing w:val="-2"/>
          <w:w w:val="105"/>
        </w:rPr>
        <w:t xml:space="preserve"> </w:t>
      </w:r>
      <w:r>
        <w:rPr>
          <w:w w:val="105"/>
        </w:rPr>
        <w:t>discount agreed</w:t>
      </w:r>
      <w:r>
        <w:rPr>
          <w:spacing w:val="-2"/>
          <w:w w:val="105"/>
        </w:rPr>
        <w:t xml:space="preserve"> </w:t>
      </w:r>
      <w:r>
        <w:rPr>
          <w:w w:val="105"/>
        </w:rPr>
        <w:t>upon,</w:t>
      </w:r>
      <w:r>
        <w:rPr>
          <w:spacing w:val="-3"/>
          <w:w w:val="105"/>
        </w:rPr>
        <w:t xml:space="preserve"> </w:t>
      </w:r>
      <w:r>
        <w:rPr>
          <w:w w:val="105"/>
        </w:rPr>
        <w:t>and with the</w:t>
      </w:r>
      <w:r>
        <w:rPr>
          <w:spacing w:val="-2"/>
          <w:w w:val="105"/>
        </w:rPr>
        <w:t xml:space="preserve"> </w:t>
      </w:r>
      <w:r>
        <w:rPr>
          <w:w w:val="105"/>
        </w:rPr>
        <w:t>GST</w:t>
      </w:r>
      <w:r>
        <w:rPr>
          <w:spacing w:val="-4"/>
          <w:w w:val="105"/>
        </w:rPr>
        <w:t xml:space="preserve"> </w:t>
      </w:r>
      <w:r>
        <w:rPr>
          <w:w w:val="105"/>
        </w:rPr>
        <w:t>tax</w:t>
      </w:r>
      <w:r>
        <w:rPr>
          <w:spacing w:val="-4"/>
          <w:w w:val="105"/>
        </w:rPr>
        <w:t xml:space="preserve"> </w:t>
      </w:r>
      <w:r>
        <w:rPr>
          <w:w w:val="105"/>
        </w:rPr>
        <w:t>code.</w:t>
      </w:r>
      <w:r>
        <w:rPr>
          <w:spacing w:val="38"/>
          <w:w w:val="105"/>
        </w:rPr>
        <w:t xml:space="preserve"> </w:t>
      </w:r>
      <w:r>
        <w:rPr>
          <w:w w:val="105"/>
        </w:rPr>
        <w:t>In</w:t>
      </w:r>
      <w:r>
        <w:rPr>
          <w:spacing w:val="-2"/>
          <w:w w:val="105"/>
        </w:rPr>
        <w:t xml:space="preserve"> </w:t>
      </w:r>
      <w:r>
        <w:rPr>
          <w:w w:val="105"/>
        </w:rPr>
        <w:t>other</w:t>
      </w:r>
      <w:r>
        <w:rPr>
          <w:spacing w:val="-1"/>
          <w:w w:val="105"/>
        </w:rPr>
        <w:t xml:space="preserve"> </w:t>
      </w:r>
      <w:proofErr w:type="gramStart"/>
      <w:r>
        <w:rPr>
          <w:w w:val="105"/>
        </w:rPr>
        <w:t>words</w:t>
      </w:r>
      <w:proofErr w:type="gramEnd"/>
      <w:r>
        <w:rPr>
          <w:w w:val="105"/>
        </w:rPr>
        <w:t xml:space="preserve"> we are NOT recording in MYOB the fact that the ATO now owes us WET; we will be doing that later at BAS time.</w:t>
      </w:r>
      <w:r>
        <w:rPr>
          <w:spacing w:val="40"/>
          <w:w w:val="105"/>
        </w:rPr>
        <w:t xml:space="preserve"> </w:t>
      </w:r>
      <w:r>
        <w:rPr>
          <w:w w:val="105"/>
        </w:rPr>
        <w:t>It’s extremely</w:t>
      </w:r>
      <w:r>
        <w:rPr>
          <w:spacing w:val="-1"/>
          <w:w w:val="105"/>
        </w:rPr>
        <w:t xml:space="preserve"> </w:t>
      </w:r>
      <w:r>
        <w:rPr>
          <w:w w:val="105"/>
        </w:rPr>
        <w:t>important any</w:t>
      </w:r>
      <w:r>
        <w:rPr>
          <w:spacing w:val="-1"/>
          <w:w w:val="105"/>
        </w:rPr>
        <w:t xml:space="preserve"> </w:t>
      </w:r>
      <w:r>
        <w:rPr>
          <w:w w:val="105"/>
        </w:rPr>
        <w:t>wine sold to distributors is sold through an</w:t>
      </w:r>
      <w:r>
        <w:rPr>
          <w:spacing w:val="-1"/>
          <w:w w:val="105"/>
        </w:rPr>
        <w:t xml:space="preserve"> </w:t>
      </w:r>
      <w:r>
        <w:rPr>
          <w:w w:val="105"/>
        </w:rPr>
        <w:t>item invoice,</w:t>
      </w:r>
      <w:r>
        <w:rPr>
          <w:spacing w:val="-2"/>
          <w:w w:val="105"/>
        </w:rPr>
        <w:t xml:space="preserve"> </w:t>
      </w:r>
      <w:r>
        <w:rPr>
          <w:w w:val="105"/>
        </w:rPr>
        <w:t>with the</w:t>
      </w:r>
      <w:r>
        <w:rPr>
          <w:spacing w:val="-2"/>
          <w:w w:val="105"/>
        </w:rPr>
        <w:t xml:space="preserve"> </w:t>
      </w:r>
      <w:r>
        <w:rPr>
          <w:w w:val="105"/>
        </w:rPr>
        <w:t>correct customer card, because that is what we are going to report on at BAS time to reclaim the WET.</w:t>
      </w:r>
    </w:p>
    <w:p w14:paraId="556438FF" w14:textId="77777777" w:rsidR="00927A32" w:rsidRDefault="00927A32">
      <w:pPr>
        <w:pStyle w:val="BodyText"/>
        <w:spacing w:line="300" w:lineRule="auto"/>
        <w:sectPr w:rsidR="00927A32">
          <w:pgSz w:w="12240" w:h="15840"/>
          <w:pgMar w:top="1260" w:right="1080" w:bottom="1220" w:left="1800" w:header="728" w:footer="1040" w:gutter="0"/>
          <w:cols w:space="720"/>
        </w:sectPr>
      </w:pPr>
    </w:p>
    <w:p w14:paraId="00EB7405" w14:textId="77777777" w:rsidR="00927A32" w:rsidRDefault="00927A32">
      <w:pPr>
        <w:pStyle w:val="BodyText"/>
        <w:spacing w:before="11" w:after="1"/>
        <w:rPr>
          <w:sz w:val="7"/>
        </w:rPr>
      </w:pPr>
    </w:p>
    <w:p w14:paraId="63CE8E13" w14:textId="41B87360" w:rsidR="00927A32" w:rsidRDefault="00927A32">
      <w:pPr>
        <w:pStyle w:val="BodyText"/>
        <w:ind w:left="72"/>
        <w:rPr>
          <w:i w:val="0"/>
          <w:sz w:val="20"/>
        </w:rPr>
      </w:pPr>
    </w:p>
    <w:p w14:paraId="062D59D4" w14:textId="77777777" w:rsidR="00927A32" w:rsidRDefault="00927A32">
      <w:pPr>
        <w:pStyle w:val="BodyText"/>
        <w:spacing w:before="9"/>
        <w:rPr>
          <w:sz w:val="17"/>
        </w:rPr>
      </w:pPr>
    </w:p>
    <w:p w14:paraId="52470B56" w14:textId="77777777" w:rsidR="00927A32" w:rsidRDefault="00927A32">
      <w:pPr>
        <w:pStyle w:val="BodyText"/>
        <w:spacing w:before="29"/>
        <w:rPr>
          <w:b/>
          <w:sz w:val="17"/>
        </w:rPr>
      </w:pPr>
    </w:p>
    <w:p w14:paraId="0A8ACED1" w14:textId="77777777" w:rsidR="00927A32" w:rsidRDefault="00000000">
      <w:pPr>
        <w:pStyle w:val="BodyText"/>
        <w:ind w:left="75"/>
      </w:pPr>
      <w:r>
        <w:rPr>
          <w:w w:val="105"/>
        </w:rPr>
        <w:t>In</w:t>
      </w:r>
      <w:r>
        <w:rPr>
          <w:spacing w:val="-8"/>
          <w:w w:val="105"/>
        </w:rPr>
        <w:t xml:space="preserve"> </w:t>
      </w:r>
      <w:r>
        <w:rPr>
          <w:w w:val="105"/>
        </w:rPr>
        <w:t>the</w:t>
      </w:r>
      <w:r>
        <w:rPr>
          <w:spacing w:val="-8"/>
          <w:w w:val="105"/>
        </w:rPr>
        <w:t xml:space="preserve"> </w:t>
      </w:r>
      <w:r>
        <w:rPr>
          <w:w w:val="105"/>
        </w:rPr>
        <w:t>Card</w:t>
      </w:r>
      <w:r>
        <w:rPr>
          <w:spacing w:val="-9"/>
          <w:w w:val="105"/>
        </w:rPr>
        <w:t xml:space="preserve"> </w:t>
      </w:r>
      <w:r>
        <w:rPr>
          <w:w w:val="105"/>
        </w:rPr>
        <w:t>Information</w:t>
      </w:r>
      <w:r>
        <w:rPr>
          <w:spacing w:val="-8"/>
          <w:w w:val="105"/>
        </w:rPr>
        <w:t xml:space="preserve"> </w:t>
      </w:r>
      <w:r>
        <w:rPr>
          <w:w w:val="105"/>
        </w:rPr>
        <w:t>Selling</w:t>
      </w:r>
      <w:r>
        <w:rPr>
          <w:spacing w:val="-7"/>
          <w:w w:val="105"/>
        </w:rPr>
        <w:t xml:space="preserve"> </w:t>
      </w:r>
      <w:r>
        <w:rPr>
          <w:w w:val="105"/>
        </w:rPr>
        <w:t>Details</w:t>
      </w:r>
      <w:r>
        <w:rPr>
          <w:spacing w:val="-9"/>
          <w:w w:val="105"/>
        </w:rPr>
        <w:t xml:space="preserve"> </w:t>
      </w:r>
      <w:r>
        <w:rPr>
          <w:w w:val="105"/>
        </w:rPr>
        <w:t>make</w:t>
      </w:r>
      <w:r>
        <w:rPr>
          <w:spacing w:val="-11"/>
          <w:w w:val="105"/>
        </w:rPr>
        <w:t xml:space="preserve"> </w:t>
      </w:r>
      <w:r>
        <w:rPr>
          <w:w w:val="105"/>
        </w:rPr>
        <w:t>sure</w:t>
      </w:r>
      <w:r>
        <w:rPr>
          <w:spacing w:val="-9"/>
          <w:w w:val="105"/>
        </w:rPr>
        <w:t xml:space="preserve"> </w:t>
      </w:r>
      <w:r>
        <w:rPr>
          <w:w w:val="105"/>
        </w:rPr>
        <w:t>the</w:t>
      </w:r>
      <w:r>
        <w:rPr>
          <w:spacing w:val="-8"/>
          <w:w w:val="105"/>
        </w:rPr>
        <w:t xml:space="preserve"> </w:t>
      </w:r>
      <w:r>
        <w:rPr>
          <w:w w:val="105"/>
        </w:rPr>
        <w:t>following</w:t>
      </w:r>
      <w:r>
        <w:rPr>
          <w:spacing w:val="-7"/>
          <w:w w:val="105"/>
        </w:rPr>
        <w:t xml:space="preserve"> </w:t>
      </w:r>
      <w:r>
        <w:rPr>
          <w:w w:val="105"/>
        </w:rPr>
        <w:t>are</w:t>
      </w:r>
      <w:r>
        <w:rPr>
          <w:spacing w:val="-9"/>
          <w:w w:val="105"/>
        </w:rPr>
        <w:t xml:space="preserve"> </w:t>
      </w:r>
      <w:r>
        <w:rPr>
          <w:spacing w:val="-2"/>
          <w:w w:val="105"/>
        </w:rPr>
        <w:t>correct:</w:t>
      </w:r>
    </w:p>
    <w:p w14:paraId="0A2CE2F9" w14:textId="77777777" w:rsidR="00927A32" w:rsidRDefault="00927A32">
      <w:pPr>
        <w:pStyle w:val="BodyText"/>
        <w:spacing w:before="21"/>
      </w:pPr>
    </w:p>
    <w:p w14:paraId="770C2306" w14:textId="77777777" w:rsidR="00927A32" w:rsidRDefault="00000000">
      <w:pPr>
        <w:pStyle w:val="ListParagraph"/>
        <w:numPr>
          <w:ilvl w:val="0"/>
          <w:numId w:val="3"/>
        </w:numPr>
        <w:tabs>
          <w:tab w:val="left" w:pos="1090"/>
        </w:tabs>
        <w:spacing w:before="0"/>
        <w:rPr>
          <w:i/>
          <w:sz w:val="18"/>
        </w:rPr>
      </w:pPr>
      <w:r>
        <w:rPr>
          <w:i/>
          <w:spacing w:val="-2"/>
          <w:w w:val="105"/>
          <w:sz w:val="18"/>
        </w:rPr>
        <w:t>Sale Layout:</w:t>
      </w:r>
      <w:r>
        <w:rPr>
          <w:i/>
          <w:spacing w:val="2"/>
          <w:w w:val="105"/>
          <w:sz w:val="18"/>
        </w:rPr>
        <w:t xml:space="preserve"> </w:t>
      </w:r>
      <w:r>
        <w:rPr>
          <w:i/>
          <w:spacing w:val="-4"/>
          <w:w w:val="105"/>
          <w:sz w:val="18"/>
        </w:rPr>
        <w:t>Item</w:t>
      </w:r>
    </w:p>
    <w:p w14:paraId="27A8A2B4" w14:textId="77777777" w:rsidR="00927A32" w:rsidRDefault="00000000">
      <w:pPr>
        <w:pStyle w:val="ListParagraph"/>
        <w:numPr>
          <w:ilvl w:val="0"/>
          <w:numId w:val="3"/>
        </w:numPr>
        <w:tabs>
          <w:tab w:val="left" w:pos="1090"/>
        </w:tabs>
        <w:spacing w:before="59" w:line="295" w:lineRule="auto"/>
        <w:ind w:right="934"/>
        <w:rPr>
          <w:i/>
          <w:sz w:val="18"/>
        </w:rPr>
      </w:pPr>
      <w:r>
        <w:rPr>
          <w:i/>
          <w:w w:val="105"/>
          <w:sz w:val="18"/>
        </w:rPr>
        <w:t>Printed</w:t>
      </w:r>
      <w:r>
        <w:rPr>
          <w:i/>
          <w:spacing w:val="-4"/>
          <w:w w:val="105"/>
          <w:sz w:val="18"/>
        </w:rPr>
        <w:t xml:space="preserve"> </w:t>
      </w:r>
      <w:r>
        <w:rPr>
          <w:i/>
          <w:w w:val="105"/>
          <w:sz w:val="18"/>
        </w:rPr>
        <w:t>Form:</w:t>
      </w:r>
      <w:r>
        <w:rPr>
          <w:i/>
          <w:spacing w:val="-6"/>
          <w:w w:val="105"/>
          <w:sz w:val="18"/>
        </w:rPr>
        <w:t xml:space="preserve"> </w:t>
      </w:r>
      <w:proofErr w:type="spellStart"/>
      <w:r>
        <w:rPr>
          <w:i/>
          <w:w w:val="105"/>
          <w:sz w:val="18"/>
        </w:rPr>
        <w:t>WholesaleItem</w:t>
      </w:r>
      <w:proofErr w:type="spellEnd"/>
      <w:r>
        <w:rPr>
          <w:i/>
          <w:spacing w:val="-4"/>
          <w:w w:val="105"/>
          <w:sz w:val="18"/>
        </w:rPr>
        <w:t xml:space="preserve"> </w:t>
      </w:r>
      <w:r>
        <w:rPr>
          <w:i/>
          <w:w w:val="105"/>
          <w:sz w:val="18"/>
        </w:rPr>
        <w:t>(You</w:t>
      </w:r>
      <w:r>
        <w:rPr>
          <w:i/>
          <w:spacing w:val="-6"/>
          <w:w w:val="105"/>
          <w:sz w:val="18"/>
        </w:rPr>
        <w:t xml:space="preserve"> </w:t>
      </w:r>
      <w:r>
        <w:rPr>
          <w:i/>
          <w:w w:val="105"/>
          <w:sz w:val="18"/>
        </w:rPr>
        <w:t>will</w:t>
      </w:r>
      <w:r>
        <w:rPr>
          <w:i/>
          <w:spacing w:val="-6"/>
          <w:w w:val="105"/>
          <w:sz w:val="18"/>
        </w:rPr>
        <w:t xml:space="preserve"> </w:t>
      </w:r>
      <w:r>
        <w:rPr>
          <w:i/>
          <w:w w:val="105"/>
          <w:sz w:val="18"/>
        </w:rPr>
        <w:t>need</w:t>
      </w:r>
      <w:r>
        <w:rPr>
          <w:i/>
          <w:spacing w:val="-4"/>
          <w:w w:val="105"/>
          <w:sz w:val="18"/>
        </w:rPr>
        <w:t xml:space="preserve"> </w:t>
      </w:r>
      <w:r>
        <w:rPr>
          <w:i/>
          <w:w w:val="105"/>
          <w:sz w:val="18"/>
        </w:rPr>
        <w:t>to</w:t>
      </w:r>
      <w:r>
        <w:rPr>
          <w:i/>
          <w:spacing w:val="-6"/>
          <w:w w:val="105"/>
          <w:sz w:val="18"/>
        </w:rPr>
        <w:t xml:space="preserve"> </w:t>
      </w:r>
      <w:r>
        <w:rPr>
          <w:i/>
          <w:w w:val="105"/>
          <w:sz w:val="18"/>
        </w:rPr>
        <w:t>make</w:t>
      </w:r>
      <w:r>
        <w:rPr>
          <w:i/>
          <w:spacing w:val="-8"/>
          <w:w w:val="105"/>
          <w:sz w:val="18"/>
        </w:rPr>
        <w:t xml:space="preserve"> </w:t>
      </w:r>
      <w:r>
        <w:rPr>
          <w:i/>
          <w:w w:val="105"/>
          <w:sz w:val="18"/>
        </w:rPr>
        <w:t>one</w:t>
      </w:r>
      <w:r>
        <w:rPr>
          <w:i/>
          <w:spacing w:val="-9"/>
          <w:w w:val="105"/>
          <w:sz w:val="18"/>
        </w:rPr>
        <w:t xml:space="preserve"> </w:t>
      </w:r>
      <w:r>
        <w:rPr>
          <w:i/>
          <w:w w:val="105"/>
          <w:sz w:val="18"/>
        </w:rPr>
        <w:t>showing</w:t>
      </w:r>
      <w:r>
        <w:rPr>
          <w:i/>
          <w:spacing w:val="-6"/>
          <w:w w:val="105"/>
          <w:sz w:val="18"/>
        </w:rPr>
        <w:t xml:space="preserve"> </w:t>
      </w:r>
      <w:r>
        <w:rPr>
          <w:i/>
          <w:w w:val="105"/>
          <w:sz w:val="18"/>
        </w:rPr>
        <w:t>exclusive</w:t>
      </w:r>
      <w:r>
        <w:rPr>
          <w:i/>
          <w:spacing w:val="-9"/>
          <w:w w:val="105"/>
          <w:sz w:val="18"/>
        </w:rPr>
        <w:t xml:space="preserve"> </w:t>
      </w:r>
      <w:r>
        <w:rPr>
          <w:i/>
          <w:w w:val="105"/>
          <w:sz w:val="18"/>
        </w:rPr>
        <w:t>line</w:t>
      </w:r>
      <w:r>
        <w:rPr>
          <w:i/>
          <w:spacing w:val="-6"/>
          <w:w w:val="105"/>
          <w:sz w:val="18"/>
        </w:rPr>
        <w:t xml:space="preserve"> </w:t>
      </w:r>
      <w:r>
        <w:rPr>
          <w:i/>
          <w:w w:val="105"/>
          <w:sz w:val="18"/>
        </w:rPr>
        <w:t>totals</w:t>
      </w:r>
      <w:r>
        <w:rPr>
          <w:i/>
          <w:spacing w:val="-7"/>
          <w:w w:val="105"/>
          <w:sz w:val="18"/>
        </w:rPr>
        <w:t xml:space="preserve"> </w:t>
      </w:r>
      <w:r>
        <w:rPr>
          <w:i/>
          <w:w w:val="105"/>
          <w:sz w:val="18"/>
        </w:rPr>
        <w:t>and</w:t>
      </w:r>
      <w:r>
        <w:rPr>
          <w:i/>
          <w:spacing w:val="-6"/>
          <w:w w:val="105"/>
          <w:sz w:val="18"/>
        </w:rPr>
        <w:t xml:space="preserve"> </w:t>
      </w:r>
      <w:r>
        <w:rPr>
          <w:i/>
          <w:w w:val="105"/>
          <w:sz w:val="18"/>
        </w:rPr>
        <w:t>prices – or use the one provided).</w:t>
      </w:r>
    </w:p>
    <w:p w14:paraId="0B76A13F" w14:textId="77777777" w:rsidR="00927A32" w:rsidRDefault="00000000">
      <w:pPr>
        <w:pStyle w:val="ListParagraph"/>
        <w:numPr>
          <w:ilvl w:val="0"/>
          <w:numId w:val="3"/>
        </w:numPr>
        <w:tabs>
          <w:tab w:val="left" w:pos="1090"/>
        </w:tabs>
        <w:spacing w:before="9"/>
        <w:rPr>
          <w:i/>
          <w:sz w:val="18"/>
        </w:rPr>
      </w:pPr>
      <w:r>
        <w:rPr>
          <w:i/>
          <w:w w:val="105"/>
          <w:sz w:val="18"/>
        </w:rPr>
        <w:t>Tax</w:t>
      </w:r>
      <w:r>
        <w:rPr>
          <w:i/>
          <w:spacing w:val="-9"/>
          <w:w w:val="105"/>
          <w:sz w:val="18"/>
        </w:rPr>
        <w:t xml:space="preserve"> </w:t>
      </w:r>
      <w:r>
        <w:rPr>
          <w:i/>
          <w:w w:val="105"/>
          <w:sz w:val="18"/>
        </w:rPr>
        <w:t>Code:</w:t>
      </w:r>
      <w:r>
        <w:rPr>
          <w:i/>
          <w:spacing w:val="-7"/>
          <w:w w:val="105"/>
          <w:sz w:val="18"/>
        </w:rPr>
        <w:t xml:space="preserve"> </w:t>
      </w:r>
      <w:r>
        <w:rPr>
          <w:i/>
          <w:spacing w:val="-4"/>
          <w:w w:val="105"/>
          <w:sz w:val="18"/>
        </w:rPr>
        <w:t>GST.</w:t>
      </w:r>
    </w:p>
    <w:p w14:paraId="611496CC" w14:textId="77777777" w:rsidR="00927A32" w:rsidRDefault="00000000">
      <w:pPr>
        <w:pStyle w:val="ListParagraph"/>
        <w:numPr>
          <w:ilvl w:val="0"/>
          <w:numId w:val="3"/>
        </w:numPr>
        <w:tabs>
          <w:tab w:val="left" w:pos="1090"/>
        </w:tabs>
        <w:rPr>
          <w:i/>
          <w:sz w:val="18"/>
        </w:rPr>
      </w:pPr>
      <w:r>
        <w:rPr>
          <w:i/>
          <w:w w:val="105"/>
          <w:sz w:val="18"/>
        </w:rPr>
        <w:t>Use</w:t>
      </w:r>
      <w:r>
        <w:rPr>
          <w:i/>
          <w:spacing w:val="-11"/>
          <w:w w:val="105"/>
          <w:sz w:val="18"/>
        </w:rPr>
        <w:t xml:space="preserve"> </w:t>
      </w:r>
      <w:r>
        <w:rPr>
          <w:i/>
          <w:w w:val="105"/>
          <w:sz w:val="18"/>
        </w:rPr>
        <w:t>Customers</w:t>
      </w:r>
      <w:r>
        <w:rPr>
          <w:i/>
          <w:spacing w:val="-11"/>
          <w:w w:val="105"/>
          <w:sz w:val="18"/>
        </w:rPr>
        <w:t xml:space="preserve"> </w:t>
      </w:r>
      <w:r>
        <w:rPr>
          <w:i/>
          <w:w w:val="105"/>
          <w:sz w:val="18"/>
        </w:rPr>
        <w:t>Tax</w:t>
      </w:r>
      <w:r>
        <w:rPr>
          <w:i/>
          <w:spacing w:val="-9"/>
          <w:w w:val="105"/>
          <w:sz w:val="18"/>
        </w:rPr>
        <w:t xml:space="preserve"> </w:t>
      </w:r>
      <w:r>
        <w:rPr>
          <w:i/>
          <w:w w:val="105"/>
          <w:sz w:val="18"/>
        </w:rPr>
        <w:t>Code:</w:t>
      </w:r>
      <w:r>
        <w:rPr>
          <w:i/>
          <w:spacing w:val="-10"/>
          <w:w w:val="105"/>
          <w:sz w:val="18"/>
        </w:rPr>
        <w:t xml:space="preserve"> </w:t>
      </w:r>
      <w:r>
        <w:rPr>
          <w:i/>
          <w:w w:val="105"/>
          <w:sz w:val="18"/>
        </w:rPr>
        <w:t>Checked</w:t>
      </w:r>
      <w:r>
        <w:rPr>
          <w:i/>
          <w:spacing w:val="-9"/>
          <w:w w:val="105"/>
          <w:sz w:val="18"/>
        </w:rPr>
        <w:t xml:space="preserve"> </w:t>
      </w:r>
      <w:r>
        <w:rPr>
          <w:i/>
          <w:spacing w:val="-2"/>
          <w:w w:val="105"/>
          <w:sz w:val="18"/>
        </w:rPr>
        <w:t>(ticked).</w:t>
      </w:r>
    </w:p>
    <w:p w14:paraId="6DE9F0B1" w14:textId="77777777" w:rsidR="00927A32" w:rsidRDefault="00000000">
      <w:pPr>
        <w:pStyle w:val="ListParagraph"/>
        <w:numPr>
          <w:ilvl w:val="0"/>
          <w:numId w:val="3"/>
        </w:numPr>
        <w:tabs>
          <w:tab w:val="left" w:pos="1090"/>
        </w:tabs>
        <w:rPr>
          <w:i/>
          <w:sz w:val="18"/>
        </w:rPr>
      </w:pPr>
      <w:r>
        <w:rPr>
          <w:i/>
          <w:w w:val="105"/>
          <w:sz w:val="18"/>
        </w:rPr>
        <w:t>Volume</w:t>
      </w:r>
      <w:r>
        <w:rPr>
          <w:i/>
          <w:spacing w:val="-10"/>
          <w:w w:val="105"/>
          <w:sz w:val="18"/>
        </w:rPr>
        <w:t xml:space="preserve"> </w:t>
      </w:r>
      <w:r>
        <w:rPr>
          <w:i/>
          <w:w w:val="105"/>
          <w:sz w:val="18"/>
        </w:rPr>
        <w:t>Discount:</w:t>
      </w:r>
      <w:r>
        <w:rPr>
          <w:i/>
          <w:spacing w:val="-9"/>
          <w:w w:val="105"/>
          <w:sz w:val="18"/>
        </w:rPr>
        <w:t xml:space="preserve"> </w:t>
      </w:r>
      <w:r>
        <w:rPr>
          <w:i/>
          <w:w w:val="105"/>
          <w:sz w:val="18"/>
        </w:rPr>
        <w:t>Agreed</w:t>
      </w:r>
      <w:r>
        <w:rPr>
          <w:i/>
          <w:spacing w:val="-9"/>
          <w:w w:val="105"/>
          <w:sz w:val="18"/>
        </w:rPr>
        <w:t xml:space="preserve"> </w:t>
      </w:r>
      <w:r>
        <w:rPr>
          <w:i/>
          <w:w w:val="105"/>
          <w:sz w:val="18"/>
        </w:rPr>
        <w:t>Discount</w:t>
      </w:r>
      <w:r>
        <w:rPr>
          <w:i/>
          <w:spacing w:val="-10"/>
          <w:w w:val="105"/>
          <w:sz w:val="18"/>
        </w:rPr>
        <w:t xml:space="preserve"> </w:t>
      </w:r>
      <w:r>
        <w:rPr>
          <w:i/>
          <w:w w:val="105"/>
          <w:sz w:val="18"/>
        </w:rPr>
        <w:t>for</w:t>
      </w:r>
      <w:r>
        <w:rPr>
          <w:i/>
          <w:spacing w:val="-8"/>
          <w:w w:val="105"/>
          <w:sz w:val="18"/>
        </w:rPr>
        <w:t xml:space="preserve"> </w:t>
      </w:r>
      <w:r>
        <w:rPr>
          <w:i/>
          <w:w w:val="105"/>
          <w:sz w:val="18"/>
        </w:rPr>
        <w:t>this</w:t>
      </w:r>
      <w:r>
        <w:rPr>
          <w:i/>
          <w:spacing w:val="-10"/>
          <w:w w:val="105"/>
          <w:sz w:val="18"/>
        </w:rPr>
        <w:t xml:space="preserve"> </w:t>
      </w:r>
      <w:r>
        <w:rPr>
          <w:i/>
          <w:spacing w:val="-2"/>
          <w:w w:val="105"/>
          <w:sz w:val="18"/>
        </w:rPr>
        <w:t>distributor.</w:t>
      </w:r>
    </w:p>
    <w:p w14:paraId="42C3954F" w14:textId="77777777" w:rsidR="00927A32" w:rsidRDefault="00927A32">
      <w:pPr>
        <w:pStyle w:val="BodyText"/>
        <w:spacing w:before="113"/>
      </w:pPr>
    </w:p>
    <w:p w14:paraId="6443DDD3" w14:textId="77777777" w:rsidR="00927A32" w:rsidRDefault="00000000">
      <w:pPr>
        <w:pStyle w:val="BodyText"/>
        <w:ind w:left="75"/>
      </w:pPr>
      <w:r>
        <w:rPr>
          <w:w w:val="105"/>
        </w:rPr>
        <w:t>Note</w:t>
      </w:r>
      <w:r>
        <w:rPr>
          <w:spacing w:val="-7"/>
          <w:w w:val="105"/>
        </w:rPr>
        <w:t xml:space="preserve"> </w:t>
      </w:r>
      <w:r>
        <w:rPr>
          <w:w w:val="105"/>
        </w:rPr>
        <w:t>that</w:t>
      </w:r>
      <w:r>
        <w:rPr>
          <w:spacing w:val="-6"/>
          <w:w w:val="105"/>
        </w:rPr>
        <w:t xml:space="preserve"> </w:t>
      </w:r>
      <w:r>
        <w:rPr>
          <w:w w:val="105"/>
        </w:rPr>
        <w:t>any</w:t>
      </w:r>
      <w:r>
        <w:rPr>
          <w:spacing w:val="-8"/>
          <w:w w:val="105"/>
        </w:rPr>
        <w:t xml:space="preserve"> </w:t>
      </w:r>
      <w:r>
        <w:rPr>
          <w:w w:val="105"/>
        </w:rPr>
        <w:t>other</w:t>
      </w:r>
      <w:r>
        <w:rPr>
          <w:spacing w:val="-5"/>
          <w:w w:val="105"/>
        </w:rPr>
        <w:t xml:space="preserve"> </w:t>
      </w:r>
      <w:r>
        <w:rPr>
          <w:w w:val="105"/>
        </w:rPr>
        <w:t>field</w:t>
      </w:r>
      <w:r>
        <w:rPr>
          <w:spacing w:val="-7"/>
          <w:w w:val="105"/>
        </w:rPr>
        <w:t xml:space="preserve"> </w:t>
      </w:r>
      <w:r>
        <w:rPr>
          <w:w w:val="105"/>
        </w:rPr>
        <w:t>is</w:t>
      </w:r>
      <w:r>
        <w:rPr>
          <w:spacing w:val="-7"/>
          <w:w w:val="105"/>
        </w:rPr>
        <w:t xml:space="preserve"> </w:t>
      </w:r>
      <w:r>
        <w:rPr>
          <w:w w:val="105"/>
        </w:rPr>
        <w:t>voluntary</w:t>
      </w:r>
      <w:r>
        <w:rPr>
          <w:spacing w:val="-6"/>
          <w:w w:val="105"/>
        </w:rPr>
        <w:t xml:space="preserve"> </w:t>
      </w:r>
      <w:r>
        <w:rPr>
          <w:w w:val="105"/>
        </w:rPr>
        <w:t>in</w:t>
      </w:r>
      <w:r>
        <w:rPr>
          <w:spacing w:val="-6"/>
          <w:w w:val="105"/>
        </w:rPr>
        <w:t xml:space="preserve"> </w:t>
      </w:r>
      <w:r>
        <w:rPr>
          <w:w w:val="105"/>
        </w:rPr>
        <w:t>this</w:t>
      </w:r>
      <w:r>
        <w:rPr>
          <w:spacing w:val="-8"/>
          <w:w w:val="105"/>
        </w:rPr>
        <w:t xml:space="preserve"> </w:t>
      </w:r>
      <w:r>
        <w:rPr>
          <w:spacing w:val="-2"/>
          <w:w w:val="105"/>
        </w:rPr>
        <w:t>window.</w:t>
      </w:r>
    </w:p>
    <w:p w14:paraId="1AA1D799" w14:textId="77777777" w:rsidR="00927A32" w:rsidRDefault="00927A32">
      <w:pPr>
        <w:pStyle w:val="BodyText"/>
        <w:sectPr w:rsidR="00927A32">
          <w:pgSz w:w="12240" w:h="15840"/>
          <w:pgMar w:top="1260" w:right="1080" w:bottom="1220" w:left="1800" w:header="728" w:footer="1040" w:gutter="0"/>
          <w:cols w:space="720"/>
        </w:sectPr>
      </w:pPr>
    </w:p>
    <w:p w14:paraId="4DD8CA4B" w14:textId="77777777" w:rsidR="00927A32" w:rsidRDefault="00927A32">
      <w:pPr>
        <w:pStyle w:val="BodyText"/>
        <w:spacing w:before="11" w:after="1"/>
        <w:rPr>
          <w:sz w:val="7"/>
        </w:rPr>
      </w:pPr>
    </w:p>
    <w:p w14:paraId="10D5848D" w14:textId="5C2F0177" w:rsidR="00927A32" w:rsidRDefault="00927A32">
      <w:pPr>
        <w:pStyle w:val="BodyText"/>
        <w:ind w:left="72"/>
        <w:rPr>
          <w:i w:val="0"/>
          <w:sz w:val="20"/>
        </w:rPr>
      </w:pPr>
    </w:p>
    <w:p w14:paraId="6A4ADEE0" w14:textId="77777777" w:rsidR="00927A32" w:rsidRDefault="00927A32">
      <w:pPr>
        <w:pStyle w:val="BodyText"/>
        <w:spacing w:before="30"/>
        <w:rPr>
          <w:sz w:val="17"/>
        </w:rPr>
      </w:pPr>
    </w:p>
    <w:p w14:paraId="3EAFB80E" w14:textId="77777777" w:rsidR="00927A32" w:rsidRDefault="00000000">
      <w:pPr>
        <w:pStyle w:val="BodyText"/>
        <w:spacing w:before="6"/>
        <w:rPr>
          <w:b/>
          <w:sz w:val="16"/>
        </w:rPr>
      </w:pPr>
      <w:r>
        <w:rPr>
          <w:b/>
          <w:noProof/>
          <w:sz w:val="16"/>
        </w:rPr>
        <w:drawing>
          <wp:anchor distT="0" distB="0" distL="0" distR="0" simplePos="0" relativeHeight="487592960" behindDoc="1" locked="0" layoutInCell="1" allowOverlap="1" wp14:anchorId="6B3DEAF3" wp14:editId="416B6D4E">
            <wp:simplePos x="0" y="0"/>
            <wp:positionH relativeFrom="page">
              <wp:posOffset>1189137</wp:posOffset>
            </wp:positionH>
            <wp:positionV relativeFrom="paragraph">
              <wp:posOffset>143148</wp:posOffset>
            </wp:positionV>
            <wp:extent cx="5829949" cy="1074419"/>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0" cstate="print"/>
                    <a:stretch>
                      <a:fillRect/>
                    </a:stretch>
                  </pic:blipFill>
                  <pic:spPr>
                    <a:xfrm>
                      <a:off x="0" y="0"/>
                      <a:ext cx="5829949" cy="1074419"/>
                    </a:xfrm>
                    <a:prstGeom prst="rect">
                      <a:avLst/>
                    </a:prstGeom>
                  </pic:spPr>
                </pic:pic>
              </a:graphicData>
            </a:graphic>
          </wp:anchor>
        </w:drawing>
      </w:r>
    </w:p>
    <w:p w14:paraId="7634BB1D" w14:textId="77777777" w:rsidR="00927A32" w:rsidRDefault="00927A32">
      <w:pPr>
        <w:pStyle w:val="BodyText"/>
        <w:spacing w:before="21"/>
        <w:rPr>
          <w:b/>
          <w:sz w:val="17"/>
        </w:rPr>
      </w:pPr>
    </w:p>
    <w:p w14:paraId="5FFB330E" w14:textId="77777777" w:rsidR="00927A32" w:rsidRDefault="00000000">
      <w:pPr>
        <w:ind w:left="75"/>
        <w:rPr>
          <w:b/>
          <w:i/>
          <w:sz w:val="17"/>
        </w:rPr>
      </w:pPr>
      <w:r>
        <w:rPr>
          <w:b/>
          <w:i/>
          <w:color w:val="943533"/>
          <w:sz w:val="17"/>
        </w:rPr>
        <w:t>Figure</w:t>
      </w:r>
      <w:r>
        <w:rPr>
          <w:b/>
          <w:i/>
          <w:color w:val="943533"/>
          <w:spacing w:val="-4"/>
          <w:sz w:val="17"/>
        </w:rPr>
        <w:t xml:space="preserve"> </w:t>
      </w:r>
      <w:r>
        <w:rPr>
          <w:b/>
          <w:i/>
          <w:color w:val="943533"/>
          <w:sz w:val="17"/>
        </w:rPr>
        <w:t>5</w:t>
      </w:r>
      <w:r>
        <w:rPr>
          <w:b/>
          <w:i/>
          <w:color w:val="943533"/>
          <w:spacing w:val="-5"/>
          <w:sz w:val="17"/>
        </w:rPr>
        <w:t xml:space="preserve"> </w:t>
      </w:r>
      <w:r>
        <w:rPr>
          <w:b/>
          <w:i/>
          <w:color w:val="943533"/>
          <w:sz w:val="17"/>
        </w:rPr>
        <w:t>Printed</w:t>
      </w:r>
      <w:r>
        <w:rPr>
          <w:b/>
          <w:i/>
          <w:color w:val="943533"/>
          <w:spacing w:val="-6"/>
          <w:sz w:val="17"/>
        </w:rPr>
        <w:t xml:space="preserve"> </w:t>
      </w:r>
      <w:r>
        <w:rPr>
          <w:b/>
          <w:i/>
          <w:color w:val="943533"/>
          <w:sz w:val="17"/>
        </w:rPr>
        <w:t>portion</w:t>
      </w:r>
      <w:r>
        <w:rPr>
          <w:b/>
          <w:i/>
          <w:color w:val="943533"/>
          <w:spacing w:val="-7"/>
          <w:sz w:val="17"/>
        </w:rPr>
        <w:t xml:space="preserve"> </w:t>
      </w:r>
      <w:r>
        <w:rPr>
          <w:b/>
          <w:i/>
          <w:color w:val="943533"/>
          <w:sz w:val="17"/>
        </w:rPr>
        <w:t>of</w:t>
      </w:r>
      <w:r>
        <w:rPr>
          <w:b/>
          <w:i/>
          <w:color w:val="943533"/>
          <w:spacing w:val="-9"/>
          <w:sz w:val="17"/>
        </w:rPr>
        <w:t xml:space="preserve"> </w:t>
      </w:r>
      <w:r>
        <w:rPr>
          <w:b/>
          <w:i/>
          <w:color w:val="943533"/>
          <w:sz w:val="17"/>
        </w:rPr>
        <w:t>the</w:t>
      </w:r>
      <w:r>
        <w:rPr>
          <w:b/>
          <w:i/>
          <w:color w:val="943533"/>
          <w:spacing w:val="-4"/>
          <w:sz w:val="17"/>
        </w:rPr>
        <w:t xml:space="preserve"> </w:t>
      </w:r>
      <w:r>
        <w:rPr>
          <w:b/>
          <w:i/>
          <w:color w:val="943533"/>
          <w:sz w:val="17"/>
        </w:rPr>
        <w:t>invoice</w:t>
      </w:r>
      <w:r>
        <w:rPr>
          <w:b/>
          <w:i/>
          <w:color w:val="943533"/>
          <w:spacing w:val="-4"/>
          <w:sz w:val="17"/>
        </w:rPr>
        <w:t xml:space="preserve"> </w:t>
      </w:r>
      <w:r>
        <w:rPr>
          <w:b/>
          <w:i/>
          <w:color w:val="943533"/>
          <w:sz w:val="17"/>
        </w:rPr>
        <w:t>shown</w:t>
      </w:r>
      <w:r>
        <w:rPr>
          <w:b/>
          <w:i/>
          <w:color w:val="943533"/>
          <w:spacing w:val="-5"/>
          <w:sz w:val="17"/>
        </w:rPr>
        <w:t xml:space="preserve"> </w:t>
      </w:r>
      <w:r>
        <w:rPr>
          <w:b/>
          <w:i/>
          <w:color w:val="943533"/>
          <w:sz w:val="17"/>
        </w:rPr>
        <w:t>in</w:t>
      </w:r>
      <w:r>
        <w:rPr>
          <w:b/>
          <w:i/>
          <w:color w:val="943533"/>
          <w:spacing w:val="-6"/>
          <w:sz w:val="17"/>
        </w:rPr>
        <w:t xml:space="preserve"> </w:t>
      </w:r>
      <w:r>
        <w:rPr>
          <w:b/>
          <w:i/>
          <w:color w:val="943533"/>
          <w:sz w:val="17"/>
        </w:rPr>
        <w:t>figure</w:t>
      </w:r>
      <w:r>
        <w:rPr>
          <w:b/>
          <w:i/>
          <w:color w:val="943533"/>
          <w:spacing w:val="-4"/>
          <w:sz w:val="17"/>
        </w:rPr>
        <w:t xml:space="preserve"> </w:t>
      </w:r>
      <w:r>
        <w:rPr>
          <w:b/>
          <w:i/>
          <w:color w:val="943533"/>
          <w:spacing w:val="-10"/>
          <w:sz w:val="17"/>
        </w:rPr>
        <w:t>8</w:t>
      </w:r>
    </w:p>
    <w:p w14:paraId="42E2931A" w14:textId="77777777" w:rsidR="00927A32" w:rsidRDefault="00927A32">
      <w:pPr>
        <w:rPr>
          <w:b/>
          <w:i/>
          <w:sz w:val="17"/>
        </w:rPr>
        <w:sectPr w:rsidR="00927A32">
          <w:pgSz w:w="12240" w:h="15840"/>
          <w:pgMar w:top="1260" w:right="1080" w:bottom="1220" w:left="1800" w:header="728" w:footer="1040" w:gutter="0"/>
          <w:cols w:space="720"/>
        </w:sectPr>
      </w:pPr>
    </w:p>
    <w:p w14:paraId="09321F52" w14:textId="77777777" w:rsidR="00927A32" w:rsidRDefault="00927A32">
      <w:pPr>
        <w:pStyle w:val="BodyText"/>
        <w:rPr>
          <w:b/>
        </w:rPr>
      </w:pPr>
    </w:p>
    <w:p w14:paraId="62E83C38" w14:textId="77777777" w:rsidR="00927A32" w:rsidRDefault="00927A32">
      <w:pPr>
        <w:pStyle w:val="BodyText"/>
        <w:spacing w:before="132"/>
        <w:rPr>
          <w:b/>
        </w:rPr>
      </w:pPr>
    </w:p>
    <w:p w14:paraId="025B095D" w14:textId="77777777" w:rsidR="00927A32" w:rsidRDefault="00000000">
      <w:pPr>
        <w:pStyle w:val="BodyText"/>
        <w:ind w:left="75"/>
      </w:pPr>
      <w:r>
        <w:rPr>
          <w:w w:val="105"/>
        </w:rPr>
        <w:t>The</w:t>
      </w:r>
      <w:r>
        <w:rPr>
          <w:spacing w:val="-10"/>
          <w:w w:val="105"/>
        </w:rPr>
        <w:t xml:space="preserve"> </w:t>
      </w:r>
      <w:r>
        <w:rPr>
          <w:w w:val="105"/>
        </w:rPr>
        <w:t>above</w:t>
      </w:r>
      <w:r>
        <w:rPr>
          <w:spacing w:val="-7"/>
          <w:w w:val="105"/>
        </w:rPr>
        <w:t xml:space="preserve"> </w:t>
      </w:r>
      <w:r>
        <w:rPr>
          <w:w w:val="105"/>
        </w:rPr>
        <w:t>invoice</w:t>
      </w:r>
      <w:r>
        <w:rPr>
          <w:spacing w:val="-9"/>
          <w:w w:val="105"/>
        </w:rPr>
        <w:t xml:space="preserve"> </w:t>
      </w:r>
      <w:r>
        <w:rPr>
          <w:w w:val="105"/>
        </w:rPr>
        <w:t>to</w:t>
      </w:r>
      <w:r>
        <w:rPr>
          <w:spacing w:val="-7"/>
          <w:w w:val="105"/>
        </w:rPr>
        <w:t xml:space="preserve"> </w:t>
      </w:r>
      <w:r>
        <w:rPr>
          <w:w w:val="105"/>
        </w:rPr>
        <w:t>our</w:t>
      </w:r>
      <w:r>
        <w:rPr>
          <w:spacing w:val="-6"/>
          <w:w w:val="105"/>
        </w:rPr>
        <w:t xml:space="preserve"> </w:t>
      </w:r>
      <w:r>
        <w:rPr>
          <w:w w:val="105"/>
        </w:rPr>
        <w:t>wholesaler</w:t>
      </w:r>
      <w:r>
        <w:rPr>
          <w:spacing w:val="-6"/>
          <w:w w:val="105"/>
        </w:rPr>
        <w:t xml:space="preserve"> </w:t>
      </w:r>
      <w:r>
        <w:rPr>
          <w:w w:val="105"/>
        </w:rPr>
        <w:t>shows</w:t>
      </w:r>
      <w:r>
        <w:rPr>
          <w:spacing w:val="-8"/>
          <w:w w:val="105"/>
        </w:rPr>
        <w:t xml:space="preserve"> </w:t>
      </w:r>
      <w:r>
        <w:rPr>
          <w:w w:val="105"/>
        </w:rPr>
        <w:t>the</w:t>
      </w:r>
      <w:r>
        <w:rPr>
          <w:spacing w:val="-7"/>
          <w:w w:val="105"/>
        </w:rPr>
        <w:t xml:space="preserve"> </w:t>
      </w:r>
      <w:r>
        <w:rPr>
          <w:w w:val="105"/>
        </w:rPr>
        <w:t>key</w:t>
      </w:r>
      <w:r>
        <w:rPr>
          <w:spacing w:val="-9"/>
          <w:w w:val="105"/>
        </w:rPr>
        <w:t xml:space="preserve"> </w:t>
      </w:r>
      <w:r>
        <w:rPr>
          <w:spacing w:val="-2"/>
          <w:w w:val="105"/>
        </w:rPr>
        <w:t>points:</w:t>
      </w:r>
    </w:p>
    <w:p w14:paraId="7982E02A" w14:textId="77777777" w:rsidR="00927A32" w:rsidRDefault="00927A32">
      <w:pPr>
        <w:pStyle w:val="BodyText"/>
        <w:spacing w:before="21"/>
      </w:pPr>
    </w:p>
    <w:p w14:paraId="2CDEB1FC" w14:textId="77777777" w:rsidR="00927A32" w:rsidRDefault="00000000">
      <w:pPr>
        <w:pStyle w:val="ListParagraph"/>
        <w:numPr>
          <w:ilvl w:val="0"/>
          <w:numId w:val="3"/>
        </w:numPr>
        <w:tabs>
          <w:tab w:val="left" w:pos="1090"/>
        </w:tabs>
        <w:spacing w:before="0"/>
        <w:rPr>
          <w:i/>
          <w:sz w:val="18"/>
        </w:rPr>
      </w:pPr>
      <w:r>
        <w:rPr>
          <w:i/>
          <w:w w:val="105"/>
          <w:sz w:val="18"/>
        </w:rPr>
        <w:t>Number</w:t>
      </w:r>
      <w:r>
        <w:rPr>
          <w:i/>
          <w:spacing w:val="-7"/>
          <w:w w:val="105"/>
          <w:sz w:val="18"/>
        </w:rPr>
        <w:t xml:space="preserve"> </w:t>
      </w:r>
      <w:r>
        <w:rPr>
          <w:i/>
          <w:w w:val="105"/>
          <w:sz w:val="18"/>
        </w:rPr>
        <w:t>of</w:t>
      </w:r>
      <w:r>
        <w:rPr>
          <w:i/>
          <w:spacing w:val="-4"/>
          <w:w w:val="105"/>
          <w:sz w:val="18"/>
        </w:rPr>
        <w:t xml:space="preserve"> </w:t>
      </w:r>
      <w:r>
        <w:rPr>
          <w:i/>
          <w:w w:val="105"/>
          <w:sz w:val="18"/>
        </w:rPr>
        <w:t>items</w:t>
      </w:r>
      <w:r>
        <w:rPr>
          <w:i/>
          <w:spacing w:val="-8"/>
          <w:w w:val="105"/>
          <w:sz w:val="18"/>
        </w:rPr>
        <w:t xml:space="preserve"> </w:t>
      </w:r>
      <w:r>
        <w:rPr>
          <w:i/>
          <w:w w:val="105"/>
          <w:sz w:val="18"/>
        </w:rPr>
        <w:t>is</w:t>
      </w:r>
      <w:r>
        <w:rPr>
          <w:i/>
          <w:spacing w:val="-8"/>
          <w:w w:val="105"/>
          <w:sz w:val="18"/>
        </w:rPr>
        <w:t xml:space="preserve"> </w:t>
      </w:r>
      <w:r>
        <w:rPr>
          <w:i/>
          <w:w w:val="105"/>
          <w:sz w:val="18"/>
        </w:rPr>
        <w:t>bottles,</w:t>
      </w:r>
      <w:r>
        <w:rPr>
          <w:i/>
          <w:spacing w:val="-8"/>
          <w:w w:val="105"/>
          <w:sz w:val="18"/>
        </w:rPr>
        <w:t xml:space="preserve"> </w:t>
      </w:r>
      <w:r>
        <w:rPr>
          <w:i/>
          <w:w w:val="105"/>
          <w:sz w:val="18"/>
        </w:rPr>
        <w:t>not</w:t>
      </w:r>
      <w:r>
        <w:rPr>
          <w:i/>
          <w:spacing w:val="-8"/>
          <w:w w:val="105"/>
          <w:sz w:val="18"/>
        </w:rPr>
        <w:t xml:space="preserve"> </w:t>
      </w:r>
      <w:r>
        <w:rPr>
          <w:i/>
          <w:spacing w:val="-2"/>
          <w:w w:val="105"/>
          <w:sz w:val="18"/>
        </w:rPr>
        <w:t>cases.</w:t>
      </w:r>
    </w:p>
    <w:p w14:paraId="765ECB5D" w14:textId="77777777" w:rsidR="00927A32" w:rsidRDefault="00000000">
      <w:pPr>
        <w:pStyle w:val="ListParagraph"/>
        <w:numPr>
          <w:ilvl w:val="0"/>
          <w:numId w:val="3"/>
        </w:numPr>
        <w:tabs>
          <w:tab w:val="left" w:pos="1090"/>
        </w:tabs>
        <w:rPr>
          <w:i/>
          <w:sz w:val="18"/>
        </w:rPr>
      </w:pPr>
      <w:r>
        <w:rPr>
          <w:i/>
          <w:w w:val="105"/>
          <w:sz w:val="18"/>
        </w:rPr>
        <w:t>Price</w:t>
      </w:r>
      <w:r>
        <w:rPr>
          <w:i/>
          <w:spacing w:val="-7"/>
          <w:w w:val="105"/>
          <w:sz w:val="18"/>
        </w:rPr>
        <w:t xml:space="preserve"> </w:t>
      </w:r>
      <w:r>
        <w:rPr>
          <w:i/>
          <w:w w:val="105"/>
          <w:sz w:val="18"/>
        </w:rPr>
        <w:t>is</w:t>
      </w:r>
      <w:r>
        <w:rPr>
          <w:i/>
          <w:spacing w:val="-8"/>
          <w:w w:val="105"/>
          <w:sz w:val="18"/>
        </w:rPr>
        <w:t xml:space="preserve"> </w:t>
      </w:r>
      <w:r>
        <w:rPr>
          <w:i/>
          <w:w w:val="105"/>
          <w:sz w:val="18"/>
        </w:rPr>
        <w:t>wholesale</w:t>
      </w:r>
      <w:r>
        <w:rPr>
          <w:i/>
          <w:spacing w:val="-7"/>
          <w:w w:val="105"/>
          <w:sz w:val="18"/>
        </w:rPr>
        <w:t xml:space="preserve"> </w:t>
      </w:r>
      <w:r>
        <w:rPr>
          <w:i/>
          <w:w w:val="105"/>
          <w:sz w:val="18"/>
        </w:rPr>
        <w:t>less</w:t>
      </w:r>
      <w:r>
        <w:rPr>
          <w:i/>
          <w:spacing w:val="-8"/>
          <w:w w:val="105"/>
          <w:sz w:val="18"/>
        </w:rPr>
        <w:t xml:space="preserve"> </w:t>
      </w:r>
      <w:r>
        <w:rPr>
          <w:i/>
          <w:w w:val="105"/>
          <w:sz w:val="18"/>
        </w:rPr>
        <w:t>a</w:t>
      </w:r>
      <w:r>
        <w:rPr>
          <w:i/>
          <w:spacing w:val="-5"/>
          <w:w w:val="105"/>
          <w:sz w:val="18"/>
        </w:rPr>
        <w:t xml:space="preserve"> </w:t>
      </w:r>
      <w:r>
        <w:rPr>
          <w:i/>
          <w:spacing w:val="-2"/>
          <w:w w:val="105"/>
          <w:sz w:val="18"/>
        </w:rPr>
        <w:t>discount.</w:t>
      </w:r>
    </w:p>
    <w:p w14:paraId="2DAC9F2E" w14:textId="77777777" w:rsidR="00927A32" w:rsidRDefault="00000000">
      <w:pPr>
        <w:pStyle w:val="ListParagraph"/>
        <w:numPr>
          <w:ilvl w:val="0"/>
          <w:numId w:val="3"/>
        </w:numPr>
        <w:tabs>
          <w:tab w:val="left" w:pos="1090"/>
        </w:tabs>
        <w:spacing w:before="57"/>
        <w:rPr>
          <w:i/>
          <w:sz w:val="18"/>
        </w:rPr>
      </w:pPr>
      <w:r>
        <w:rPr>
          <w:i/>
          <w:w w:val="105"/>
          <w:sz w:val="18"/>
        </w:rPr>
        <w:t>The</w:t>
      </w:r>
      <w:r>
        <w:rPr>
          <w:i/>
          <w:spacing w:val="-8"/>
          <w:w w:val="105"/>
          <w:sz w:val="18"/>
        </w:rPr>
        <w:t xml:space="preserve"> </w:t>
      </w:r>
      <w:r>
        <w:rPr>
          <w:i/>
          <w:w w:val="105"/>
          <w:sz w:val="18"/>
        </w:rPr>
        <w:t>GST</w:t>
      </w:r>
      <w:r>
        <w:rPr>
          <w:i/>
          <w:spacing w:val="-10"/>
          <w:w w:val="105"/>
          <w:sz w:val="18"/>
        </w:rPr>
        <w:t xml:space="preserve"> </w:t>
      </w:r>
      <w:r>
        <w:rPr>
          <w:i/>
          <w:w w:val="105"/>
          <w:sz w:val="18"/>
        </w:rPr>
        <w:t>code</w:t>
      </w:r>
      <w:r>
        <w:rPr>
          <w:i/>
          <w:spacing w:val="-11"/>
          <w:w w:val="105"/>
          <w:sz w:val="18"/>
        </w:rPr>
        <w:t xml:space="preserve"> </w:t>
      </w:r>
      <w:r>
        <w:rPr>
          <w:i/>
          <w:w w:val="105"/>
          <w:sz w:val="18"/>
        </w:rPr>
        <w:t>is</w:t>
      </w:r>
      <w:r>
        <w:rPr>
          <w:i/>
          <w:spacing w:val="-8"/>
          <w:w w:val="105"/>
          <w:sz w:val="18"/>
        </w:rPr>
        <w:t xml:space="preserve"> </w:t>
      </w:r>
      <w:r>
        <w:rPr>
          <w:i/>
          <w:w w:val="105"/>
          <w:sz w:val="18"/>
        </w:rPr>
        <w:t>automatically</w:t>
      </w:r>
      <w:r>
        <w:rPr>
          <w:i/>
          <w:spacing w:val="-6"/>
          <w:w w:val="105"/>
          <w:sz w:val="18"/>
        </w:rPr>
        <w:t xml:space="preserve"> </w:t>
      </w:r>
      <w:r>
        <w:rPr>
          <w:i/>
          <w:spacing w:val="-2"/>
          <w:w w:val="105"/>
          <w:sz w:val="18"/>
        </w:rPr>
        <w:t>selected.</w:t>
      </w:r>
    </w:p>
    <w:p w14:paraId="52636CDE" w14:textId="77777777" w:rsidR="00927A32" w:rsidRDefault="00000000">
      <w:pPr>
        <w:pStyle w:val="ListParagraph"/>
        <w:numPr>
          <w:ilvl w:val="0"/>
          <w:numId w:val="3"/>
        </w:numPr>
        <w:tabs>
          <w:tab w:val="left" w:pos="1090"/>
        </w:tabs>
        <w:rPr>
          <w:i/>
          <w:sz w:val="18"/>
        </w:rPr>
      </w:pPr>
      <w:r>
        <w:rPr>
          <w:i/>
          <w:sz w:val="18"/>
        </w:rPr>
        <w:t>The</w:t>
      </w:r>
      <w:r>
        <w:rPr>
          <w:i/>
          <w:spacing w:val="16"/>
          <w:sz w:val="18"/>
        </w:rPr>
        <w:t xml:space="preserve"> </w:t>
      </w:r>
      <w:r>
        <w:rPr>
          <w:i/>
          <w:sz w:val="18"/>
        </w:rPr>
        <w:t>Discount</w:t>
      </w:r>
      <w:r>
        <w:rPr>
          <w:i/>
          <w:spacing w:val="22"/>
          <w:sz w:val="18"/>
        </w:rPr>
        <w:t xml:space="preserve"> </w:t>
      </w:r>
      <w:r>
        <w:rPr>
          <w:i/>
          <w:sz w:val="18"/>
        </w:rPr>
        <w:t>automatically</w:t>
      </w:r>
      <w:r>
        <w:rPr>
          <w:i/>
          <w:spacing w:val="18"/>
          <w:sz w:val="18"/>
        </w:rPr>
        <w:t xml:space="preserve"> </w:t>
      </w:r>
      <w:r>
        <w:rPr>
          <w:i/>
          <w:sz w:val="18"/>
        </w:rPr>
        <w:t>comes</w:t>
      </w:r>
      <w:r>
        <w:rPr>
          <w:i/>
          <w:spacing w:val="20"/>
          <w:sz w:val="18"/>
        </w:rPr>
        <w:t xml:space="preserve"> </w:t>
      </w:r>
      <w:r>
        <w:rPr>
          <w:i/>
          <w:spacing w:val="-5"/>
          <w:sz w:val="18"/>
        </w:rPr>
        <w:t>up.</w:t>
      </w:r>
    </w:p>
    <w:p w14:paraId="4B547397" w14:textId="77777777" w:rsidR="00927A32" w:rsidRDefault="00000000">
      <w:pPr>
        <w:pStyle w:val="ListParagraph"/>
        <w:numPr>
          <w:ilvl w:val="0"/>
          <w:numId w:val="3"/>
        </w:numPr>
        <w:tabs>
          <w:tab w:val="left" w:pos="1090"/>
        </w:tabs>
        <w:rPr>
          <w:i/>
          <w:sz w:val="18"/>
        </w:rPr>
      </w:pPr>
      <w:r>
        <w:rPr>
          <w:i/>
          <w:w w:val="105"/>
          <w:sz w:val="18"/>
        </w:rPr>
        <w:t>The</w:t>
      </w:r>
      <w:r>
        <w:rPr>
          <w:i/>
          <w:spacing w:val="-11"/>
          <w:w w:val="105"/>
          <w:sz w:val="18"/>
        </w:rPr>
        <w:t xml:space="preserve"> </w:t>
      </w:r>
      <w:r>
        <w:rPr>
          <w:i/>
          <w:w w:val="105"/>
          <w:sz w:val="18"/>
        </w:rPr>
        <w:t>invoice</w:t>
      </w:r>
      <w:r>
        <w:rPr>
          <w:i/>
          <w:spacing w:val="-9"/>
          <w:w w:val="105"/>
          <w:sz w:val="18"/>
        </w:rPr>
        <w:t xml:space="preserve"> </w:t>
      </w:r>
      <w:r>
        <w:rPr>
          <w:i/>
          <w:w w:val="105"/>
          <w:sz w:val="18"/>
        </w:rPr>
        <w:t>is</w:t>
      </w:r>
      <w:r>
        <w:rPr>
          <w:i/>
          <w:spacing w:val="-10"/>
          <w:w w:val="105"/>
          <w:sz w:val="18"/>
        </w:rPr>
        <w:t xml:space="preserve"> </w:t>
      </w:r>
      <w:r>
        <w:rPr>
          <w:i/>
          <w:w w:val="105"/>
          <w:sz w:val="18"/>
        </w:rPr>
        <w:t>automatically</w:t>
      </w:r>
      <w:r>
        <w:rPr>
          <w:i/>
          <w:spacing w:val="-8"/>
          <w:w w:val="105"/>
          <w:sz w:val="18"/>
        </w:rPr>
        <w:t xml:space="preserve"> </w:t>
      </w:r>
      <w:r>
        <w:rPr>
          <w:i/>
          <w:w w:val="105"/>
          <w:sz w:val="18"/>
        </w:rPr>
        <w:t>printed</w:t>
      </w:r>
      <w:r>
        <w:rPr>
          <w:i/>
          <w:spacing w:val="-8"/>
          <w:w w:val="105"/>
          <w:sz w:val="18"/>
        </w:rPr>
        <w:t xml:space="preserve"> </w:t>
      </w:r>
      <w:r>
        <w:rPr>
          <w:i/>
          <w:w w:val="105"/>
          <w:sz w:val="18"/>
        </w:rPr>
        <w:t>on</w:t>
      </w:r>
      <w:r>
        <w:rPr>
          <w:i/>
          <w:spacing w:val="-8"/>
          <w:w w:val="105"/>
          <w:sz w:val="18"/>
        </w:rPr>
        <w:t xml:space="preserve"> </w:t>
      </w:r>
      <w:r>
        <w:rPr>
          <w:i/>
          <w:w w:val="105"/>
          <w:sz w:val="18"/>
        </w:rPr>
        <w:t>the</w:t>
      </w:r>
      <w:r>
        <w:rPr>
          <w:i/>
          <w:spacing w:val="-9"/>
          <w:w w:val="105"/>
          <w:sz w:val="18"/>
        </w:rPr>
        <w:t xml:space="preserve"> </w:t>
      </w:r>
      <w:r>
        <w:rPr>
          <w:i/>
          <w:w w:val="105"/>
          <w:sz w:val="18"/>
        </w:rPr>
        <w:t>correct</w:t>
      </w:r>
      <w:r>
        <w:rPr>
          <w:i/>
          <w:spacing w:val="-8"/>
          <w:w w:val="105"/>
          <w:sz w:val="18"/>
        </w:rPr>
        <w:t xml:space="preserve"> </w:t>
      </w:r>
      <w:r>
        <w:rPr>
          <w:i/>
          <w:spacing w:val="-2"/>
          <w:w w:val="105"/>
          <w:sz w:val="18"/>
        </w:rPr>
        <w:t>template.</w:t>
      </w:r>
    </w:p>
    <w:p w14:paraId="01E333C3" w14:textId="77777777" w:rsidR="00927A32" w:rsidRDefault="00000000">
      <w:pPr>
        <w:pStyle w:val="ListParagraph"/>
        <w:numPr>
          <w:ilvl w:val="0"/>
          <w:numId w:val="3"/>
        </w:numPr>
        <w:tabs>
          <w:tab w:val="left" w:pos="1090"/>
        </w:tabs>
        <w:rPr>
          <w:i/>
          <w:sz w:val="18"/>
        </w:rPr>
      </w:pPr>
      <w:r>
        <w:rPr>
          <w:i/>
          <w:w w:val="105"/>
          <w:sz w:val="18"/>
        </w:rPr>
        <w:t>The</w:t>
      </w:r>
      <w:r>
        <w:rPr>
          <w:i/>
          <w:spacing w:val="-10"/>
          <w:w w:val="105"/>
          <w:sz w:val="18"/>
        </w:rPr>
        <w:t xml:space="preserve"> </w:t>
      </w:r>
      <w:r>
        <w:rPr>
          <w:i/>
          <w:w w:val="105"/>
          <w:sz w:val="18"/>
        </w:rPr>
        <w:t>invoice</w:t>
      </w:r>
      <w:r>
        <w:rPr>
          <w:i/>
          <w:spacing w:val="-6"/>
          <w:w w:val="105"/>
          <w:sz w:val="18"/>
        </w:rPr>
        <w:t xml:space="preserve"> </w:t>
      </w:r>
      <w:r>
        <w:rPr>
          <w:i/>
          <w:w w:val="105"/>
          <w:sz w:val="18"/>
        </w:rPr>
        <w:t>shows</w:t>
      </w:r>
      <w:r>
        <w:rPr>
          <w:i/>
          <w:spacing w:val="-7"/>
          <w:w w:val="105"/>
          <w:sz w:val="18"/>
        </w:rPr>
        <w:t xml:space="preserve"> </w:t>
      </w:r>
      <w:r>
        <w:rPr>
          <w:i/>
          <w:w w:val="105"/>
          <w:sz w:val="18"/>
        </w:rPr>
        <w:t>the</w:t>
      </w:r>
      <w:r>
        <w:rPr>
          <w:i/>
          <w:spacing w:val="-9"/>
          <w:w w:val="105"/>
          <w:sz w:val="18"/>
        </w:rPr>
        <w:t xml:space="preserve"> </w:t>
      </w:r>
      <w:r>
        <w:rPr>
          <w:i/>
          <w:w w:val="105"/>
          <w:sz w:val="18"/>
        </w:rPr>
        <w:t>price</w:t>
      </w:r>
      <w:r>
        <w:rPr>
          <w:i/>
          <w:spacing w:val="-9"/>
          <w:w w:val="105"/>
          <w:sz w:val="18"/>
        </w:rPr>
        <w:t xml:space="preserve"> </w:t>
      </w:r>
      <w:r>
        <w:rPr>
          <w:i/>
          <w:w w:val="105"/>
          <w:sz w:val="18"/>
        </w:rPr>
        <w:t>exclusive</w:t>
      </w:r>
      <w:r>
        <w:rPr>
          <w:i/>
          <w:spacing w:val="-10"/>
          <w:w w:val="105"/>
          <w:sz w:val="18"/>
        </w:rPr>
        <w:t xml:space="preserve"> </w:t>
      </w:r>
      <w:r>
        <w:rPr>
          <w:i/>
          <w:w w:val="105"/>
          <w:sz w:val="18"/>
        </w:rPr>
        <w:t>of</w:t>
      </w:r>
      <w:r>
        <w:rPr>
          <w:i/>
          <w:spacing w:val="-5"/>
          <w:w w:val="105"/>
          <w:sz w:val="18"/>
        </w:rPr>
        <w:t xml:space="preserve"> </w:t>
      </w:r>
      <w:r>
        <w:rPr>
          <w:i/>
          <w:spacing w:val="-4"/>
          <w:w w:val="105"/>
          <w:sz w:val="18"/>
        </w:rPr>
        <w:t>GST.</w:t>
      </w:r>
    </w:p>
    <w:p w14:paraId="04457365" w14:textId="77777777" w:rsidR="00927A32" w:rsidRDefault="00927A32">
      <w:pPr>
        <w:pStyle w:val="BodyText"/>
        <w:spacing w:before="24"/>
      </w:pPr>
    </w:p>
    <w:p w14:paraId="77689BF8" w14:textId="77777777" w:rsidR="00927A32" w:rsidRDefault="00000000">
      <w:pPr>
        <w:pStyle w:val="BodyText"/>
        <w:spacing w:line="302" w:lineRule="auto"/>
        <w:ind w:left="74" w:right="818"/>
      </w:pPr>
      <w:r>
        <w:rPr>
          <w:w w:val="105"/>
        </w:rPr>
        <w:t>As you can see its easy once set up.</w:t>
      </w:r>
      <w:r>
        <w:rPr>
          <w:spacing w:val="40"/>
          <w:w w:val="105"/>
        </w:rPr>
        <w:t xml:space="preserve"> </w:t>
      </w:r>
      <w:r>
        <w:rPr>
          <w:w w:val="105"/>
        </w:rPr>
        <w:t>There is no chance of making a mistake as it is all automatic.</w:t>
      </w:r>
      <w:r>
        <w:rPr>
          <w:spacing w:val="40"/>
          <w:w w:val="105"/>
        </w:rPr>
        <w:t xml:space="preserve"> </w:t>
      </w:r>
      <w:r>
        <w:rPr>
          <w:w w:val="105"/>
        </w:rPr>
        <w:t>The distributor</w:t>
      </w:r>
      <w:r>
        <w:rPr>
          <w:spacing w:val="-6"/>
          <w:w w:val="105"/>
        </w:rPr>
        <w:t xml:space="preserve"> </w:t>
      </w:r>
      <w:r>
        <w:rPr>
          <w:w w:val="105"/>
        </w:rPr>
        <w:t>will</w:t>
      </w:r>
      <w:r>
        <w:rPr>
          <w:spacing w:val="-5"/>
          <w:w w:val="105"/>
        </w:rPr>
        <w:t xml:space="preserve"> </w:t>
      </w:r>
      <w:r>
        <w:rPr>
          <w:w w:val="105"/>
        </w:rPr>
        <w:t>not</w:t>
      </w:r>
      <w:r>
        <w:rPr>
          <w:spacing w:val="-5"/>
          <w:w w:val="105"/>
        </w:rPr>
        <w:t xml:space="preserve"> </w:t>
      </w:r>
      <w:r>
        <w:rPr>
          <w:w w:val="105"/>
        </w:rPr>
        <w:t>be</w:t>
      </w:r>
      <w:r>
        <w:rPr>
          <w:spacing w:val="-5"/>
          <w:w w:val="105"/>
        </w:rPr>
        <w:t xml:space="preserve"> </w:t>
      </w:r>
      <w:r>
        <w:rPr>
          <w:w w:val="105"/>
        </w:rPr>
        <w:t>charged</w:t>
      </w:r>
      <w:r>
        <w:rPr>
          <w:spacing w:val="-5"/>
          <w:w w:val="105"/>
        </w:rPr>
        <w:t xml:space="preserve"> </w:t>
      </w:r>
      <w:r>
        <w:rPr>
          <w:w w:val="105"/>
        </w:rPr>
        <w:t>one</w:t>
      </w:r>
      <w:r>
        <w:rPr>
          <w:spacing w:val="-5"/>
          <w:w w:val="105"/>
        </w:rPr>
        <w:t xml:space="preserve"> </w:t>
      </w:r>
      <w:r>
        <w:rPr>
          <w:w w:val="105"/>
        </w:rPr>
        <w:t>price</w:t>
      </w:r>
      <w:r>
        <w:rPr>
          <w:spacing w:val="-5"/>
          <w:w w:val="105"/>
        </w:rPr>
        <w:t xml:space="preserve"> </w:t>
      </w:r>
      <w:r>
        <w:rPr>
          <w:w w:val="105"/>
        </w:rPr>
        <w:t>one</w:t>
      </w:r>
      <w:r>
        <w:rPr>
          <w:spacing w:val="-7"/>
          <w:w w:val="105"/>
        </w:rPr>
        <w:t xml:space="preserve"> </w:t>
      </w:r>
      <w:r>
        <w:rPr>
          <w:w w:val="105"/>
        </w:rPr>
        <w:t>day,</w:t>
      </w:r>
      <w:r>
        <w:rPr>
          <w:spacing w:val="-7"/>
          <w:w w:val="105"/>
        </w:rPr>
        <w:t xml:space="preserve"> </w:t>
      </w:r>
      <w:r>
        <w:rPr>
          <w:w w:val="105"/>
        </w:rPr>
        <w:t>and</w:t>
      </w:r>
      <w:r>
        <w:rPr>
          <w:spacing w:val="-5"/>
          <w:w w:val="105"/>
        </w:rPr>
        <w:t xml:space="preserve"> </w:t>
      </w:r>
      <w:r>
        <w:rPr>
          <w:w w:val="105"/>
        </w:rPr>
        <w:t>another</w:t>
      </w:r>
      <w:r>
        <w:rPr>
          <w:spacing w:val="-4"/>
          <w:w w:val="105"/>
        </w:rPr>
        <w:t xml:space="preserve"> </w:t>
      </w:r>
      <w:r>
        <w:rPr>
          <w:w w:val="105"/>
        </w:rPr>
        <w:t>price</w:t>
      </w:r>
      <w:r>
        <w:rPr>
          <w:spacing w:val="-7"/>
          <w:w w:val="105"/>
        </w:rPr>
        <w:t xml:space="preserve"> </w:t>
      </w:r>
      <w:r>
        <w:rPr>
          <w:w w:val="105"/>
        </w:rPr>
        <w:t>another</w:t>
      </w:r>
      <w:r>
        <w:rPr>
          <w:spacing w:val="-4"/>
          <w:w w:val="105"/>
        </w:rPr>
        <w:t xml:space="preserve"> </w:t>
      </w:r>
      <w:r>
        <w:rPr>
          <w:w w:val="105"/>
        </w:rPr>
        <w:t>day,</w:t>
      </w:r>
      <w:r>
        <w:rPr>
          <w:spacing w:val="-7"/>
          <w:w w:val="105"/>
        </w:rPr>
        <w:t xml:space="preserve"> </w:t>
      </w:r>
      <w:r>
        <w:rPr>
          <w:w w:val="105"/>
        </w:rPr>
        <w:t>depending</w:t>
      </w:r>
      <w:r>
        <w:rPr>
          <w:spacing w:val="-3"/>
          <w:w w:val="105"/>
        </w:rPr>
        <w:t xml:space="preserve"> </w:t>
      </w:r>
      <w:r>
        <w:rPr>
          <w:w w:val="105"/>
        </w:rPr>
        <w:t>on</w:t>
      </w:r>
      <w:r>
        <w:rPr>
          <w:spacing w:val="-5"/>
          <w:w w:val="105"/>
        </w:rPr>
        <w:t xml:space="preserve"> </w:t>
      </w:r>
      <w:r>
        <w:rPr>
          <w:w w:val="105"/>
        </w:rPr>
        <w:t>the</w:t>
      </w:r>
      <w:r>
        <w:rPr>
          <w:spacing w:val="-5"/>
          <w:w w:val="105"/>
        </w:rPr>
        <w:t xml:space="preserve"> </w:t>
      </w:r>
      <w:r>
        <w:rPr>
          <w:w w:val="105"/>
        </w:rPr>
        <w:t>person</w:t>
      </w:r>
      <w:r>
        <w:rPr>
          <w:spacing w:val="-5"/>
          <w:w w:val="105"/>
        </w:rPr>
        <w:t xml:space="preserve"> </w:t>
      </w:r>
      <w:r>
        <w:rPr>
          <w:w w:val="105"/>
        </w:rPr>
        <w:t>who packs the order and runs off the invoice.</w:t>
      </w:r>
      <w:r>
        <w:rPr>
          <w:spacing w:val="40"/>
          <w:w w:val="105"/>
        </w:rPr>
        <w:t xml:space="preserve"> </w:t>
      </w:r>
      <w:r>
        <w:rPr>
          <w:b/>
          <w:w w:val="105"/>
        </w:rPr>
        <w:t>It’s all automatic</w:t>
      </w:r>
      <w:r>
        <w:rPr>
          <w:w w:val="105"/>
        </w:rPr>
        <w:t>.</w:t>
      </w:r>
    </w:p>
    <w:p w14:paraId="0334655C" w14:textId="77777777" w:rsidR="00927A32" w:rsidRDefault="00000000">
      <w:pPr>
        <w:pStyle w:val="BodyText"/>
        <w:spacing w:before="5"/>
        <w:rPr>
          <w:sz w:val="12"/>
        </w:rPr>
      </w:pPr>
      <w:r>
        <w:rPr>
          <w:noProof/>
          <w:sz w:val="12"/>
        </w:rPr>
        <mc:AlternateContent>
          <mc:Choice Requires="wps">
            <w:drawing>
              <wp:anchor distT="0" distB="0" distL="0" distR="0" simplePos="0" relativeHeight="487593472" behindDoc="1" locked="0" layoutInCell="1" allowOverlap="1" wp14:anchorId="514D1B15" wp14:editId="1614D4FD">
                <wp:simplePos x="0" y="0"/>
                <wp:positionH relativeFrom="page">
                  <wp:posOffset>1172372</wp:posOffset>
                </wp:positionH>
                <wp:positionV relativeFrom="paragraph">
                  <wp:posOffset>111432</wp:posOffset>
                </wp:positionV>
                <wp:extent cx="5422265" cy="170815"/>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2265" cy="170815"/>
                        </a:xfrm>
                        <a:custGeom>
                          <a:avLst/>
                          <a:gdLst/>
                          <a:ahLst/>
                          <a:cxnLst/>
                          <a:rect l="l" t="t" r="r" b="b"/>
                          <a:pathLst>
                            <a:path w="5422265" h="170815">
                              <a:moveTo>
                                <a:pt x="5421934" y="0"/>
                              </a:moveTo>
                              <a:lnTo>
                                <a:pt x="0" y="0"/>
                              </a:lnTo>
                              <a:lnTo>
                                <a:pt x="0" y="170669"/>
                              </a:lnTo>
                              <a:lnTo>
                                <a:pt x="5421934" y="170669"/>
                              </a:lnTo>
                              <a:lnTo>
                                <a:pt x="5421934" y="0"/>
                              </a:lnTo>
                              <a:close/>
                            </a:path>
                          </a:pathLst>
                        </a:custGeom>
                        <a:solidFill>
                          <a:srgbClr val="F2DBDB"/>
                        </a:solidFill>
                      </wps:spPr>
                      <wps:bodyPr wrap="square" lIns="0" tIns="0" rIns="0" bIns="0" rtlCol="0">
                        <a:prstTxWarp prst="textNoShape">
                          <a:avLst/>
                        </a:prstTxWarp>
                        <a:noAutofit/>
                      </wps:bodyPr>
                    </wps:wsp>
                  </a:graphicData>
                </a:graphic>
              </wp:anchor>
            </w:drawing>
          </mc:Choice>
          <mc:Fallback>
            <w:pict>
              <v:shape w14:anchorId="795C13EC" id="Graphic 20" o:spid="_x0000_s1026" style="position:absolute;margin-left:92.3pt;margin-top:8.75pt;width:426.95pt;height:13.45pt;z-index:-15723008;visibility:visible;mso-wrap-style:square;mso-wrap-distance-left:0;mso-wrap-distance-top:0;mso-wrap-distance-right:0;mso-wrap-distance-bottom:0;mso-position-horizontal:absolute;mso-position-horizontal-relative:page;mso-position-vertical:absolute;mso-position-vertical-relative:text;v-text-anchor:top" coordsize="5422265,170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" path="m5421934,l,,,170669r5421934,l5421934,xe" fillcolor="#f2dbdb" stroked="f">
                <v:path arrowok="t"/>
                <w10:wrap type="topAndBottom" anchorx="page"/>
              </v:shape>
            </w:pict>
          </mc:Fallback>
        </mc:AlternateContent>
      </w:r>
    </w:p>
    <w:p w14:paraId="0C2130C0" w14:textId="77777777" w:rsidR="00927A32" w:rsidRDefault="00927A32">
      <w:pPr>
        <w:pStyle w:val="BodyText"/>
        <w:rPr>
          <w:sz w:val="12"/>
        </w:rPr>
        <w:sectPr w:rsidR="00927A32">
          <w:pgSz w:w="12240" w:h="15840"/>
          <w:pgMar w:top="1260" w:right="1080" w:bottom="1220" w:left="1800" w:header="728" w:footer="1040" w:gutter="0"/>
          <w:cols w:space="720"/>
        </w:sectPr>
      </w:pPr>
    </w:p>
    <w:p w14:paraId="7057DD50" w14:textId="77777777" w:rsidR="00927A32" w:rsidRDefault="00927A32">
      <w:pPr>
        <w:pStyle w:val="BodyText"/>
        <w:spacing w:before="115"/>
        <w:rPr>
          <w:sz w:val="20"/>
        </w:rPr>
      </w:pPr>
    </w:p>
    <w:p w14:paraId="75D2334C" w14:textId="77777777" w:rsidR="00927A32" w:rsidRDefault="00000000">
      <w:pPr>
        <w:pStyle w:val="BodyText"/>
        <w:ind w:left="27"/>
        <w:rPr>
          <w:i w:val="0"/>
          <w:sz w:val="20"/>
        </w:rPr>
      </w:pPr>
      <w:r>
        <w:rPr>
          <w:i w:val="0"/>
          <w:noProof/>
          <w:sz w:val="20"/>
        </w:rPr>
        <mc:AlternateContent>
          <mc:Choice Requires="wps">
            <w:drawing>
              <wp:inline distT="0" distB="0" distL="0" distR="0" wp14:anchorId="383BB804" wp14:editId="660F3D94">
                <wp:extent cx="5433695" cy="184785"/>
                <wp:effectExtent l="9525" t="0" r="5079" b="15239"/>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785"/>
                        </a:xfrm>
                        <a:prstGeom prst="rect">
                          <a:avLst/>
                        </a:prstGeom>
                        <a:solidFill>
                          <a:srgbClr val="F2DBDB"/>
                        </a:solidFill>
                        <a:ln w="12191">
                          <a:solidFill>
                            <a:srgbClr val="C04F4C"/>
                          </a:solidFill>
                          <a:prstDash val="solid"/>
                        </a:ln>
                      </wps:spPr>
                      <wps:txbx>
                        <w:txbxContent>
                          <w:p w14:paraId="273C900A" w14:textId="77777777" w:rsidR="00927A32" w:rsidRDefault="00000000">
                            <w:pPr>
                              <w:spacing w:before="5"/>
                              <w:ind w:left="27"/>
                              <w:rPr>
                                <w:rFonts w:ascii="Cambria"/>
                                <w:b/>
                                <w:i/>
                                <w:color w:val="000000"/>
                                <w:sz w:val="20"/>
                              </w:rPr>
                            </w:pPr>
                            <w:r>
                              <w:rPr>
                                <w:rFonts w:ascii="Cambria"/>
                                <w:b/>
                                <w:i/>
                                <w:color w:val="612322"/>
                                <w:spacing w:val="-2"/>
                                <w:w w:val="105"/>
                                <w:sz w:val="20"/>
                              </w:rPr>
                              <w:t>Retailers</w:t>
                            </w:r>
                          </w:p>
                        </w:txbxContent>
                      </wps:txbx>
                      <wps:bodyPr wrap="square" lIns="0" tIns="0" rIns="0" bIns="0" rtlCol="0">
                        <a:noAutofit/>
                      </wps:bodyPr>
                    </wps:wsp>
                  </a:graphicData>
                </a:graphic>
              </wp:inline>
            </w:drawing>
          </mc:Choice>
          <mc:Fallback>
            <w:pict>
              <v:shape w14:anchorId="383BB804" id="Textbox 21" o:spid="_x0000_s1036" type="#_x0000_t202" style="width:427.85pt;height:14.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" fillcolor="#f2dbdb" strokecolor="#c04f4c" strokeweight=".33864mm">
                <v:path arrowok="t"/>
                <v:textbox inset="0,0,0,0">
                  <w:txbxContent>
                    <w:p w14:paraId="273C900A" w14:textId="77777777" w:rsidR="00927A32" w:rsidRDefault="00000000">
                      <w:pPr>
                        <w:spacing w:before="5"/>
                        <w:ind w:left="27"/>
                        <w:rPr>
                          <w:rFonts w:ascii="Cambria"/>
                          <w:b/>
                          <w:i/>
                          <w:color w:val="000000"/>
                          <w:sz w:val="20"/>
                        </w:rPr>
                      </w:pPr>
                      <w:r>
                        <w:rPr>
                          <w:rFonts w:ascii="Cambria"/>
                          <w:b/>
                          <w:i/>
                          <w:color w:val="612322"/>
                          <w:spacing w:val="-2"/>
                          <w:w w:val="105"/>
                          <w:sz w:val="20"/>
                        </w:rPr>
                        <w:t>Retailers</w:t>
                      </w:r>
                    </w:p>
                  </w:txbxContent>
                </v:textbox>
                <w10:anchorlock/>
              </v:shape>
            </w:pict>
          </mc:Fallback>
        </mc:AlternateContent>
      </w:r>
    </w:p>
    <w:p w14:paraId="1C06D53C" w14:textId="77777777" w:rsidR="00927A32" w:rsidRDefault="00000000">
      <w:pPr>
        <w:pStyle w:val="BodyText"/>
        <w:spacing w:before="82" w:line="302" w:lineRule="auto"/>
        <w:ind w:left="75" w:right="818"/>
      </w:pPr>
      <w:r>
        <w:rPr>
          <w:w w:val="105"/>
        </w:rPr>
        <w:t>Retailers</w:t>
      </w:r>
      <w:r>
        <w:rPr>
          <w:spacing w:val="-5"/>
          <w:w w:val="105"/>
        </w:rPr>
        <w:t xml:space="preserve"> </w:t>
      </w:r>
      <w:r>
        <w:rPr>
          <w:w w:val="105"/>
        </w:rPr>
        <w:t>are</w:t>
      </w:r>
      <w:r>
        <w:rPr>
          <w:spacing w:val="-4"/>
          <w:w w:val="105"/>
        </w:rPr>
        <w:t xml:space="preserve"> </w:t>
      </w:r>
      <w:r>
        <w:rPr>
          <w:w w:val="105"/>
        </w:rPr>
        <w:t>Bottle</w:t>
      </w:r>
      <w:r>
        <w:rPr>
          <w:spacing w:val="-4"/>
          <w:w w:val="105"/>
        </w:rPr>
        <w:t xml:space="preserve"> </w:t>
      </w:r>
      <w:r>
        <w:rPr>
          <w:w w:val="105"/>
        </w:rPr>
        <w:t>shops,</w:t>
      </w:r>
      <w:r>
        <w:rPr>
          <w:spacing w:val="-5"/>
          <w:w w:val="105"/>
        </w:rPr>
        <w:t xml:space="preserve"> </w:t>
      </w:r>
      <w:r>
        <w:rPr>
          <w:w w:val="105"/>
        </w:rPr>
        <w:t>Hotels</w:t>
      </w:r>
      <w:r>
        <w:rPr>
          <w:spacing w:val="-5"/>
          <w:w w:val="105"/>
        </w:rPr>
        <w:t xml:space="preserve"> </w:t>
      </w:r>
      <w:r>
        <w:rPr>
          <w:w w:val="105"/>
        </w:rPr>
        <w:t>and</w:t>
      </w:r>
      <w:r>
        <w:rPr>
          <w:spacing w:val="-4"/>
          <w:w w:val="105"/>
        </w:rPr>
        <w:t xml:space="preserve"> </w:t>
      </w:r>
      <w:r>
        <w:rPr>
          <w:w w:val="105"/>
        </w:rPr>
        <w:t>Restaurants,</w:t>
      </w:r>
      <w:r>
        <w:rPr>
          <w:spacing w:val="-3"/>
          <w:w w:val="105"/>
        </w:rPr>
        <w:t xml:space="preserve"> </w:t>
      </w:r>
      <w:r>
        <w:rPr>
          <w:w w:val="105"/>
        </w:rPr>
        <w:t>etc.</w:t>
      </w:r>
      <w:r>
        <w:rPr>
          <w:spacing w:val="35"/>
          <w:w w:val="105"/>
        </w:rPr>
        <w:t xml:space="preserve"> </w:t>
      </w:r>
      <w:r>
        <w:rPr>
          <w:w w:val="105"/>
        </w:rPr>
        <w:t>That</w:t>
      </w:r>
      <w:r>
        <w:rPr>
          <w:spacing w:val="-4"/>
          <w:w w:val="105"/>
        </w:rPr>
        <w:t xml:space="preserve"> </w:t>
      </w:r>
      <w:r>
        <w:rPr>
          <w:w w:val="105"/>
        </w:rPr>
        <w:t>is</w:t>
      </w:r>
      <w:r>
        <w:rPr>
          <w:spacing w:val="-5"/>
          <w:w w:val="105"/>
        </w:rPr>
        <w:t xml:space="preserve"> </w:t>
      </w:r>
      <w:r>
        <w:rPr>
          <w:w w:val="105"/>
        </w:rPr>
        <w:t>anyone</w:t>
      </w:r>
      <w:r>
        <w:rPr>
          <w:spacing w:val="-4"/>
          <w:w w:val="105"/>
        </w:rPr>
        <w:t xml:space="preserve"> </w:t>
      </w:r>
      <w:r>
        <w:rPr>
          <w:w w:val="105"/>
        </w:rPr>
        <w:t>who</w:t>
      </w:r>
      <w:r>
        <w:rPr>
          <w:spacing w:val="-4"/>
          <w:w w:val="105"/>
        </w:rPr>
        <w:t xml:space="preserve"> </w:t>
      </w:r>
      <w:r>
        <w:rPr>
          <w:w w:val="105"/>
        </w:rPr>
        <w:t>is</w:t>
      </w:r>
      <w:r>
        <w:rPr>
          <w:spacing w:val="-5"/>
          <w:w w:val="105"/>
        </w:rPr>
        <w:t xml:space="preserve"> </w:t>
      </w:r>
      <w:r>
        <w:rPr>
          <w:w w:val="105"/>
        </w:rPr>
        <w:t>not</w:t>
      </w:r>
      <w:r>
        <w:rPr>
          <w:spacing w:val="-4"/>
          <w:w w:val="105"/>
        </w:rPr>
        <w:t xml:space="preserve"> </w:t>
      </w:r>
      <w:r>
        <w:rPr>
          <w:w w:val="105"/>
        </w:rPr>
        <w:t>an</w:t>
      </w:r>
      <w:r>
        <w:rPr>
          <w:spacing w:val="-4"/>
          <w:w w:val="105"/>
        </w:rPr>
        <w:t xml:space="preserve"> </w:t>
      </w:r>
      <w:r>
        <w:rPr>
          <w:w w:val="105"/>
        </w:rPr>
        <w:t>end</w:t>
      </w:r>
      <w:r>
        <w:rPr>
          <w:spacing w:val="-4"/>
          <w:w w:val="105"/>
        </w:rPr>
        <w:t xml:space="preserve"> </w:t>
      </w:r>
      <w:r>
        <w:rPr>
          <w:w w:val="105"/>
        </w:rPr>
        <w:t>user,</w:t>
      </w:r>
      <w:r>
        <w:rPr>
          <w:spacing w:val="-5"/>
          <w:w w:val="105"/>
        </w:rPr>
        <w:t xml:space="preserve"> </w:t>
      </w:r>
      <w:r>
        <w:rPr>
          <w:w w:val="105"/>
        </w:rPr>
        <w:t>but</w:t>
      </w:r>
      <w:r>
        <w:rPr>
          <w:spacing w:val="-4"/>
          <w:w w:val="105"/>
        </w:rPr>
        <w:t xml:space="preserve"> </w:t>
      </w:r>
      <w:r>
        <w:rPr>
          <w:w w:val="105"/>
        </w:rPr>
        <w:t>sells</w:t>
      </w:r>
      <w:r>
        <w:rPr>
          <w:spacing w:val="-5"/>
          <w:w w:val="105"/>
        </w:rPr>
        <w:t xml:space="preserve"> </w:t>
      </w:r>
      <w:r>
        <w:rPr>
          <w:w w:val="105"/>
        </w:rPr>
        <w:t>to</w:t>
      </w:r>
      <w:r>
        <w:rPr>
          <w:spacing w:val="-4"/>
          <w:w w:val="105"/>
        </w:rPr>
        <w:t xml:space="preserve"> </w:t>
      </w:r>
      <w:r>
        <w:rPr>
          <w:w w:val="105"/>
        </w:rPr>
        <w:t>an end user.</w:t>
      </w:r>
      <w:r>
        <w:rPr>
          <w:spacing w:val="40"/>
          <w:w w:val="105"/>
        </w:rPr>
        <w:t xml:space="preserve"> </w:t>
      </w:r>
      <w:r>
        <w:rPr>
          <w:w w:val="105"/>
        </w:rPr>
        <w:t xml:space="preserve">Put their Liquor </w:t>
      </w:r>
      <w:proofErr w:type="spellStart"/>
      <w:r>
        <w:rPr>
          <w:w w:val="105"/>
        </w:rPr>
        <w:t>Licence</w:t>
      </w:r>
      <w:proofErr w:type="spellEnd"/>
      <w:r>
        <w:rPr>
          <w:w w:val="105"/>
        </w:rPr>
        <w:t xml:space="preserve"> Number and the</w:t>
      </w:r>
      <w:r>
        <w:rPr>
          <w:spacing w:val="-1"/>
          <w:w w:val="105"/>
        </w:rPr>
        <w:t xml:space="preserve"> </w:t>
      </w:r>
      <w:r>
        <w:rPr>
          <w:w w:val="105"/>
        </w:rPr>
        <w:t>Customer Type – Retail – into the</w:t>
      </w:r>
      <w:r>
        <w:rPr>
          <w:spacing w:val="-1"/>
          <w:w w:val="105"/>
        </w:rPr>
        <w:t xml:space="preserve"> </w:t>
      </w:r>
      <w:r>
        <w:rPr>
          <w:w w:val="105"/>
        </w:rPr>
        <w:t>Card details section as discussed earlier.</w:t>
      </w:r>
    </w:p>
    <w:p w14:paraId="4D2F248E" w14:textId="12581909" w:rsidR="00927A32" w:rsidRDefault="00927A32">
      <w:pPr>
        <w:pStyle w:val="BodyText"/>
        <w:spacing w:before="3"/>
        <w:rPr>
          <w:sz w:val="12"/>
        </w:rPr>
      </w:pPr>
    </w:p>
    <w:p w14:paraId="249A398C" w14:textId="77777777" w:rsidR="00927A32" w:rsidRDefault="00927A32">
      <w:pPr>
        <w:pStyle w:val="BodyText"/>
        <w:spacing w:before="18"/>
      </w:pPr>
    </w:p>
    <w:p w14:paraId="1ACDB872" w14:textId="77777777" w:rsidR="00927A32" w:rsidRDefault="00927A32">
      <w:pPr>
        <w:pStyle w:val="BodyText"/>
        <w:spacing w:before="27"/>
        <w:rPr>
          <w:b/>
          <w:sz w:val="17"/>
        </w:rPr>
      </w:pPr>
    </w:p>
    <w:p w14:paraId="6129A9E1" w14:textId="77777777" w:rsidR="00927A32" w:rsidRDefault="00000000">
      <w:pPr>
        <w:pStyle w:val="BodyText"/>
        <w:ind w:left="75"/>
      </w:pPr>
      <w:r>
        <w:rPr>
          <w:w w:val="105"/>
        </w:rPr>
        <w:t>In</w:t>
      </w:r>
      <w:r>
        <w:rPr>
          <w:spacing w:val="-7"/>
          <w:w w:val="105"/>
        </w:rPr>
        <w:t xml:space="preserve"> </w:t>
      </w:r>
      <w:r>
        <w:rPr>
          <w:w w:val="105"/>
        </w:rPr>
        <w:t>the</w:t>
      </w:r>
      <w:r>
        <w:rPr>
          <w:spacing w:val="-7"/>
          <w:w w:val="105"/>
        </w:rPr>
        <w:t xml:space="preserve"> </w:t>
      </w:r>
      <w:r>
        <w:rPr>
          <w:w w:val="105"/>
        </w:rPr>
        <w:t>Card</w:t>
      </w:r>
      <w:r>
        <w:rPr>
          <w:spacing w:val="-8"/>
          <w:w w:val="105"/>
        </w:rPr>
        <w:t xml:space="preserve"> </w:t>
      </w:r>
      <w:r>
        <w:rPr>
          <w:w w:val="105"/>
        </w:rPr>
        <w:t>Information,</w:t>
      </w:r>
      <w:r>
        <w:rPr>
          <w:spacing w:val="-9"/>
          <w:w w:val="105"/>
        </w:rPr>
        <w:t xml:space="preserve"> </w:t>
      </w:r>
      <w:r>
        <w:rPr>
          <w:w w:val="105"/>
        </w:rPr>
        <w:t>Selling</w:t>
      </w:r>
      <w:r>
        <w:rPr>
          <w:spacing w:val="-7"/>
          <w:w w:val="105"/>
        </w:rPr>
        <w:t xml:space="preserve"> </w:t>
      </w:r>
      <w:r>
        <w:rPr>
          <w:w w:val="105"/>
        </w:rPr>
        <w:t>Details</w:t>
      </w:r>
      <w:r>
        <w:rPr>
          <w:spacing w:val="-9"/>
          <w:w w:val="105"/>
        </w:rPr>
        <w:t xml:space="preserve"> </w:t>
      </w:r>
      <w:r>
        <w:rPr>
          <w:w w:val="105"/>
        </w:rPr>
        <w:t>make</w:t>
      </w:r>
      <w:r>
        <w:rPr>
          <w:spacing w:val="-7"/>
          <w:w w:val="105"/>
        </w:rPr>
        <w:t xml:space="preserve"> </w:t>
      </w:r>
      <w:r>
        <w:rPr>
          <w:w w:val="105"/>
        </w:rPr>
        <w:t>sure</w:t>
      </w:r>
      <w:r>
        <w:rPr>
          <w:spacing w:val="-10"/>
          <w:w w:val="105"/>
        </w:rPr>
        <w:t xml:space="preserve"> </w:t>
      </w:r>
      <w:r>
        <w:rPr>
          <w:w w:val="105"/>
        </w:rPr>
        <w:t>the</w:t>
      </w:r>
      <w:r>
        <w:rPr>
          <w:spacing w:val="-10"/>
          <w:w w:val="105"/>
        </w:rPr>
        <w:t xml:space="preserve"> </w:t>
      </w:r>
      <w:r>
        <w:rPr>
          <w:w w:val="105"/>
        </w:rPr>
        <w:t>following</w:t>
      </w:r>
      <w:r>
        <w:rPr>
          <w:spacing w:val="-8"/>
          <w:w w:val="105"/>
        </w:rPr>
        <w:t xml:space="preserve"> </w:t>
      </w:r>
      <w:r>
        <w:rPr>
          <w:w w:val="105"/>
        </w:rPr>
        <w:t>are</w:t>
      </w:r>
      <w:r>
        <w:rPr>
          <w:spacing w:val="-7"/>
          <w:w w:val="105"/>
        </w:rPr>
        <w:t xml:space="preserve"> </w:t>
      </w:r>
      <w:r>
        <w:rPr>
          <w:spacing w:val="-2"/>
          <w:w w:val="105"/>
        </w:rPr>
        <w:t>correct:</w:t>
      </w:r>
    </w:p>
    <w:p w14:paraId="16670CFC" w14:textId="77777777" w:rsidR="00927A32" w:rsidRDefault="00927A32">
      <w:pPr>
        <w:pStyle w:val="BodyText"/>
        <w:spacing w:before="26"/>
      </w:pPr>
    </w:p>
    <w:p w14:paraId="0A69D6C6" w14:textId="77777777" w:rsidR="00927A32" w:rsidRDefault="00000000">
      <w:pPr>
        <w:pStyle w:val="ListParagraph"/>
        <w:numPr>
          <w:ilvl w:val="0"/>
          <w:numId w:val="3"/>
        </w:numPr>
        <w:tabs>
          <w:tab w:val="left" w:pos="1090"/>
        </w:tabs>
        <w:spacing w:before="0"/>
        <w:rPr>
          <w:i/>
          <w:sz w:val="18"/>
        </w:rPr>
      </w:pPr>
      <w:r>
        <w:rPr>
          <w:i/>
          <w:spacing w:val="-2"/>
          <w:w w:val="105"/>
          <w:sz w:val="18"/>
        </w:rPr>
        <w:t>Sale Layout:</w:t>
      </w:r>
      <w:r>
        <w:rPr>
          <w:i/>
          <w:spacing w:val="2"/>
          <w:w w:val="105"/>
          <w:sz w:val="18"/>
        </w:rPr>
        <w:t xml:space="preserve"> </w:t>
      </w:r>
      <w:r>
        <w:rPr>
          <w:i/>
          <w:spacing w:val="-4"/>
          <w:w w:val="105"/>
          <w:sz w:val="18"/>
        </w:rPr>
        <w:t>Item.</w:t>
      </w:r>
    </w:p>
    <w:p w14:paraId="19611863" w14:textId="77777777" w:rsidR="00927A32" w:rsidRDefault="00000000">
      <w:pPr>
        <w:pStyle w:val="ListParagraph"/>
        <w:numPr>
          <w:ilvl w:val="0"/>
          <w:numId w:val="3"/>
        </w:numPr>
        <w:tabs>
          <w:tab w:val="left" w:pos="1090"/>
        </w:tabs>
        <w:spacing w:before="54"/>
        <w:rPr>
          <w:i/>
          <w:sz w:val="18"/>
        </w:rPr>
      </w:pPr>
      <w:r>
        <w:rPr>
          <w:i/>
          <w:w w:val="105"/>
          <w:sz w:val="18"/>
        </w:rPr>
        <w:t>Printed</w:t>
      </w:r>
      <w:r>
        <w:rPr>
          <w:i/>
          <w:spacing w:val="-11"/>
          <w:w w:val="105"/>
          <w:sz w:val="18"/>
        </w:rPr>
        <w:t xml:space="preserve"> </w:t>
      </w:r>
      <w:r>
        <w:rPr>
          <w:i/>
          <w:w w:val="105"/>
          <w:sz w:val="18"/>
        </w:rPr>
        <w:t>Form:</w:t>
      </w:r>
      <w:r>
        <w:rPr>
          <w:i/>
          <w:spacing w:val="-11"/>
          <w:w w:val="105"/>
          <w:sz w:val="18"/>
        </w:rPr>
        <w:t xml:space="preserve"> </w:t>
      </w:r>
      <w:proofErr w:type="spellStart"/>
      <w:r>
        <w:rPr>
          <w:i/>
          <w:w w:val="105"/>
          <w:sz w:val="18"/>
        </w:rPr>
        <w:t>WholesaleItem</w:t>
      </w:r>
      <w:proofErr w:type="spellEnd"/>
      <w:r>
        <w:rPr>
          <w:i/>
          <w:spacing w:val="-9"/>
          <w:w w:val="105"/>
          <w:sz w:val="18"/>
        </w:rPr>
        <w:t xml:space="preserve"> </w:t>
      </w:r>
      <w:r>
        <w:rPr>
          <w:i/>
          <w:w w:val="105"/>
          <w:sz w:val="18"/>
        </w:rPr>
        <w:t>(Same</w:t>
      </w:r>
      <w:r>
        <w:rPr>
          <w:i/>
          <w:spacing w:val="-11"/>
          <w:w w:val="105"/>
          <w:sz w:val="18"/>
        </w:rPr>
        <w:t xml:space="preserve"> </w:t>
      </w:r>
      <w:r>
        <w:rPr>
          <w:i/>
          <w:w w:val="105"/>
          <w:sz w:val="18"/>
        </w:rPr>
        <w:t>as</w:t>
      </w:r>
      <w:r>
        <w:rPr>
          <w:i/>
          <w:spacing w:val="-9"/>
          <w:w w:val="105"/>
          <w:sz w:val="18"/>
        </w:rPr>
        <w:t xml:space="preserve"> </w:t>
      </w:r>
      <w:r>
        <w:rPr>
          <w:i/>
          <w:spacing w:val="-2"/>
          <w:w w:val="105"/>
          <w:sz w:val="18"/>
        </w:rPr>
        <w:t>Wholesaler).</w:t>
      </w:r>
    </w:p>
    <w:p w14:paraId="3CF1591E" w14:textId="77777777" w:rsidR="00927A32" w:rsidRDefault="00000000">
      <w:pPr>
        <w:pStyle w:val="ListParagraph"/>
        <w:numPr>
          <w:ilvl w:val="0"/>
          <w:numId w:val="3"/>
        </w:numPr>
        <w:tabs>
          <w:tab w:val="left" w:pos="1090"/>
        </w:tabs>
        <w:spacing w:before="59"/>
        <w:rPr>
          <w:i/>
          <w:sz w:val="18"/>
        </w:rPr>
      </w:pPr>
      <w:r>
        <w:rPr>
          <w:i/>
          <w:w w:val="105"/>
          <w:sz w:val="18"/>
        </w:rPr>
        <w:t>Tax</w:t>
      </w:r>
      <w:r>
        <w:rPr>
          <w:i/>
          <w:spacing w:val="-9"/>
          <w:w w:val="105"/>
          <w:sz w:val="18"/>
        </w:rPr>
        <w:t xml:space="preserve"> </w:t>
      </w:r>
      <w:r>
        <w:rPr>
          <w:i/>
          <w:w w:val="105"/>
          <w:sz w:val="18"/>
        </w:rPr>
        <w:t>Code:</w:t>
      </w:r>
      <w:r>
        <w:rPr>
          <w:i/>
          <w:spacing w:val="-7"/>
          <w:w w:val="105"/>
          <w:sz w:val="18"/>
        </w:rPr>
        <w:t xml:space="preserve"> </w:t>
      </w:r>
      <w:r>
        <w:rPr>
          <w:i/>
          <w:spacing w:val="-5"/>
          <w:w w:val="105"/>
          <w:sz w:val="18"/>
        </w:rPr>
        <w:t>GW.</w:t>
      </w:r>
    </w:p>
    <w:p w14:paraId="11F4B4DC" w14:textId="77777777" w:rsidR="00927A32" w:rsidRDefault="00000000">
      <w:pPr>
        <w:pStyle w:val="ListParagraph"/>
        <w:numPr>
          <w:ilvl w:val="0"/>
          <w:numId w:val="3"/>
        </w:numPr>
        <w:tabs>
          <w:tab w:val="left" w:pos="1090"/>
        </w:tabs>
        <w:spacing w:before="54"/>
        <w:rPr>
          <w:i/>
          <w:sz w:val="18"/>
        </w:rPr>
      </w:pPr>
      <w:r>
        <w:rPr>
          <w:i/>
          <w:w w:val="105"/>
          <w:sz w:val="18"/>
        </w:rPr>
        <w:t>Use</w:t>
      </w:r>
      <w:r>
        <w:rPr>
          <w:i/>
          <w:spacing w:val="-11"/>
          <w:w w:val="105"/>
          <w:sz w:val="18"/>
        </w:rPr>
        <w:t xml:space="preserve"> </w:t>
      </w:r>
      <w:r>
        <w:rPr>
          <w:i/>
          <w:w w:val="105"/>
          <w:sz w:val="18"/>
        </w:rPr>
        <w:t>Customers</w:t>
      </w:r>
      <w:r>
        <w:rPr>
          <w:i/>
          <w:spacing w:val="-11"/>
          <w:w w:val="105"/>
          <w:sz w:val="18"/>
        </w:rPr>
        <w:t xml:space="preserve"> </w:t>
      </w:r>
      <w:r>
        <w:rPr>
          <w:i/>
          <w:w w:val="105"/>
          <w:sz w:val="18"/>
        </w:rPr>
        <w:t>Tax</w:t>
      </w:r>
      <w:r>
        <w:rPr>
          <w:i/>
          <w:spacing w:val="-9"/>
          <w:w w:val="105"/>
          <w:sz w:val="18"/>
        </w:rPr>
        <w:t xml:space="preserve"> </w:t>
      </w:r>
      <w:r>
        <w:rPr>
          <w:i/>
          <w:w w:val="105"/>
          <w:sz w:val="18"/>
        </w:rPr>
        <w:t>Code:</w:t>
      </w:r>
      <w:r>
        <w:rPr>
          <w:i/>
          <w:spacing w:val="-10"/>
          <w:w w:val="105"/>
          <w:sz w:val="18"/>
        </w:rPr>
        <w:t xml:space="preserve"> </w:t>
      </w:r>
      <w:r>
        <w:rPr>
          <w:i/>
          <w:w w:val="105"/>
          <w:sz w:val="18"/>
        </w:rPr>
        <w:t>Checked</w:t>
      </w:r>
      <w:r>
        <w:rPr>
          <w:i/>
          <w:spacing w:val="-9"/>
          <w:w w:val="105"/>
          <w:sz w:val="18"/>
        </w:rPr>
        <w:t xml:space="preserve"> </w:t>
      </w:r>
      <w:r>
        <w:rPr>
          <w:i/>
          <w:spacing w:val="-2"/>
          <w:w w:val="105"/>
          <w:sz w:val="18"/>
        </w:rPr>
        <w:t>(ticked).</w:t>
      </w:r>
    </w:p>
    <w:p w14:paraId="73CB110B" w14:textId="77777777" w:rsidR="00927A32" w:rsidRDefault="00000000">
      <w:pPr>
        <w:pStyle w:val="ListParagraph"/>
        <w:numPr>
          <w:ilvl w:val="0"/>
          <w:numId w:val="3"/>
        </w:numPr>
        <w:tabs>
          <w:tab w:val="left" w:pos="1090"/>
        </w:tabs>
        <w:spacing w:before="58"/>
        <w:rPr>
          <w:i/>
          <w:sz w:val="18"/>
        </w:rPr>
      </w:pPr>
      <w:r>
        <w:rPr>
          <w:i/>
          <w:w w:val="105"/>
          <w:sz w:val="18"/>
        </w:rPr>
        <w:t>Volume</w:t>
      </w:r>
      <w:r>
        <w:rPr>
          <w:i/>
          <w:spacing w:val="-9"/>
          <w:w w:val="105"/>
          <w:sz w:val="18"/>
        </w:rPr>
        <w:t xml:space="preserve"> </w:t>
      </w:r>
      <w:r>
        <w:rPr>
          <w:i/>
          <w:w w:val="105"/>
          <w:sz w:val="18"/>
        </w:rPr>
        <w:t>Discount:</w:t>
      </w:r>
      <w:r>
        <w:rPr>
          <w:i/>
          <w:spacing w:val="-8"/>
          <w:w w:val="105"/>
          <w:sz w:val="18"/>
        </w:rPr>
        <w:t xml:space="preserve"> </w:t>
      </w:r>
      <w:r>
        <w:rPr>
          <w:i/>
          <w:w w:val="105"/>
          <w:sz w:val="18"/>
        </w:rPr>
        <w:t>Agreed</w:t>
      </w:r>
      <w:r>
        <w:rPr>
          <w:i/>
          <w:spacing w:val="-8"/>
          <w:w w:val="105"/>
          <w:sz w:val="18"/>
        </w:rPr>
        <w:t xml:space="preserve"> </w:t>
      </w:r>
      <w:r>
        <w:rPr>
          <w:i/>
          <w:w w:val="105"/>
          <w:sz w:val="18"/>
        </w:rPr>
        <w:t>Discount</w:t>
      </w:r>
      <w:r>
        <w:rPr>
          <w:i/>
          <w:spacing w:val="-8"/>
          <w:w w:val="105"/>
          <w:sz w:val="18"/>
        </w:rPr>
        <w:t xml:space="preserve"> </w:t>
      </w:r>
      <w:r>
        <w:rPr>
          <w:i/>
          <w:w w:val="105"/>
          <w:sz w:val="18"/>
        </w:rPr>
        <w:t>for</w:t>
      </w:r>
      <w:r>
        <w:rPr>
          <w:i/>
          <w:spacing w:val="-8"/>
          <w:w w:val="105"/>
          <w:sz w:val="18"/>
        </w:rPr>
        <w:t xml:space="preserve"> </w:t>
      </w:r>
      <w:r>
        <w:rPr>
          <w:i/>
          <w:w w:val="105"/>
          <w:sz w:val="18"/>
        </w:rPr>
        <w:t>this</w:t>
      </w:r>
      <w:r>
        <w:rPr>
          <w:i/>
          <w:spacing w:val="-9"/>
          <w:w w:val="105"/>
          <w:sz w:val="18"/>
        </w:rPr>
        <w:t xml:space="preserve"> </w:t>
      </w:r>
      <w:r>
        <w:rPr>
          <w:i/>
          <w:w w:val="105"/>
          <w:sz w:val="18"/>
        </w:rPr>
        <w:t>customer</w:t>
      </w:r>
      <w:r>
        <w:rPr>
          <w:i/>
          <w:spacing w:val="-7"/>
          <w:w w:val="105"/>
          <w:sz w:val="18"/>
        </w:rPr>
        <w:t xml:space="preserve"> </w:t>
      </w:r>
      <w:r>
        <w:rPr>
          <w:i/>
          <w:w w:val="105"/>
          <w:sz w:val="18"/>
        </w:rPr>
        <w:t>–</w:t>
      </w:r>
      <w:r>
        <w:rPr>
          <w:i/>
          <w:spacing w:val="-9"/>
          <w:w w:val="105"/>
          <w:sz w:val="18"/>
        </w:rPr>
        <w:t xml:space="preserve"> </w:t>
      </w:r>
      <w:r>
        <w:rPr>
          <w:i/>
          <w:w w:val="105"/>
          <w:sz w:val="18"/>
        </w:rPr>
        <w:t>if</w:t>
      </w:r>
      <w:r>
        <w:rPr>
          <w:i/>
          <w:spacing w:val="-8"/>
          <w:w w:val="105"/>
          <w:sz w:val="18"/>
        </w:rPr>
        <w:t xml:space="preserve"> </w:t>
      </w:r>
      <w:r>
        <w:rPr>
          <w:i/>
          <w:spacing w:val="-4"/>
          <w:w w:val="105"/>
          <w:sz w:val="18"/>
        </w:rPr>
        <w:t>any.</w:t>
      </w:r>
    </w:p>
    <w:p w14:paraId="5059CAE1" w14:textId="77777777" w:rsidR="00927A32" w:rsidRDefault="00927A32">
      <w:pPr>
        <w:pStyle w:val="BodyText"/>
        <w:spacing w:before="21"/>
      </w:pPr>
    </w:p>
    <w:p w14:paraId="1FC90B8F" w14:textId="77777777" w:rsidR="00927A32" w:rsidRDefault="00000000">
      <w:pPr>
        <w:pStyle w:val="BodyText"/>
        <w:spacing w:before="1" w:line="302" w:lineRule="auto"/>
        <w:ind w:left="75" w:right="818"/>
      </w:pPr>
      <w:r>
        <w:rPr>
          <w:w w:val="105"/>
        </w:rPr>
        <w:t>To</w:t>
      </w:r>
      <w:r>
        <w:rPr>
          <w:spacing w:val="-4"/>
          <w:w w:val="105"/>
        </w:rPr>
        <w:t xml:space="preserve"> </w:t>
      </w:r>
      <w:r>
        <w:rPr>
          <w:w w:val="105"/>
        </w:rPr>
        <w:t>invoice</w:t>
      </w:r>
      <w:r>
        <w:rPr>
          <w:spacing w:val="-7"/>
          <w:w w:val="105"/>
        </w:rPr>
        <w:t xml:space="preserve"> </w:t>
      </w:r>
      <w:r>
        <w:rPr>
          <w:w w:val="105"/>
        </w:rPr>
        <w:t>a</w:t>
      </w:r>
      <w:r>
        <w:rPr>
          <w:spacing w:val="-4"/>
          <w:w w:val="105"/>
        </w:rPr>
        <w:t xml:space="preserve"> </w:t>
      </w:r>
      <w:r>
        <w:rPr>
          <w:w w:val="105"/>
        </w:rPr>
        <w:t>reseller</w:t>
      </w:r>
      <w:r>
        <w:rPr>
          <w:spacing w:val="-4"/>
          <w:w w:val="105"/>
        </w:rPr>
        <w:t xml:space="preserve"> </w:t>
      </w:r>
      <w:r>
        <w:rPr>
          <w:w w:val="105"/>
        </w:rPr>
        <w:t>merely</w:t>
      </w:r>
      <w:r>
        <w:rPr>
          <w:spacing w:val="-4"/>
          <w:w w:val="105"/>
        </w:rPr>
        <w:t xml:space="preserve"> </w:t>
      </w:r>
      <w:r>
        <w:rPr>
          <w:w w:val="105"/>
        </w:rPr>
        <w:t>raise</w:t>
      </w:r>
      <w:r>
        <w:rPr>
          <w:spacing w:val="-4"/>
          <w:w w:val="105"/>
        </w:rPr>
        <w:t xml:space="preserve"> </w:t>
      </w:r>
      <w:r>
        <w:rPr>
          <w:w w:val="105"/>
        </w:rPr>
        <w:t>an</w:t>
      </w:r>
      <w:r>
        <w:rPr>
          <w:spacing w:val="-4"/>
          <w:w w:val="105"/>
        </w:rPr>
        <w:t xml:space="preserve"> </w:t>
      </w:r>
      <w:r>
        <w:rPr>
          <w:w w:val="105"/>
        </w:rPr>
        <w:t>item</w:t>
      </w:r>
      <w:r>
        <w:rPr>
          <w:spacing w:val="-4"/>
          <w:w w:val="105"/>
        </w:rPr>
        <w:t xml:space="preserve"> </w:t>
      </w:r>
      <w:r>
        <w:rPr>
          <w:w w:val="105"/>
        </w:rPr>
        <w:t>invoice</w:t>
      </w:r>
      <w:r>
        <w:rPr>
          <w:spacing w:val="-4"/>
          <w:w w:val="105"/>
        </w:rPr>
        <w:t xml:space="preserve"> </w:t>
      </w:r>
      <w:r>
        <w:rPr>
          <w:w w:val="105"/>
        </w:rPr>
        <w:t>and</w:t>
      </w:r>
      <w:r>
        <w:rPr>
          <w:spacing w:val="-4"/>
          <w:w w:val="105"/>
        </w:rPr>
        <w:t xml:space="preserve"> </w:t>
      </w:r>
      <w:r>
        <w:rPr>
          <w:w w:val="105"/>
        </w:rPr>
        <w:t>make</w:t>
      </w:r>
      <w:r>
        <w:rPr>
          <w:spacing w:val="-4"/>
          <w:w w:val="105"/>
        </w:rPr>
        <w:t xml:space="preserve"> </w:t>
      </w:r>
      <w:r>
        <w:rPr>
          <w:w w:val="105"/>
        </w:rPr>
        <w:t>sure</w:t>
      </w:r>
      <w:r>
        <w:rPr>
          <w:spacing w:val="-4"/>
          <w:w w:val="105"/>
        </w:rPr>
        <w:t xml:space="preserve"> </w:t>
      </w:r>
      <w:r>
        <w:rPr>
          <w:w w:val="105"/>
        </w:rPr>
        <w:t>the</w:t>
      </w:r>
      <w:r>
        <w:rPr>
          <w:spacing w:val="-7"/>
          <w:w w:val="105"/>
        </w:rPr>
        <w:t xml:space="preserve"> </w:t>
      </w:r>
      <w:r>
        <w:rPr>
          <w:w w:val="105"/>
        </w:rPr>
        <w:t>GW</w:t>
      </w:r>
      <w:r>
        <w:rPr>
          <w:spacing w:val="-5"/>
          <w:w w:val="105"/>
        </w:rPr>
        <w:t xml:space="preserve"> </w:t>
      </w:r>
      <w:r>
        <w:rPr>
          <w:w w:val="105"/>
        </w:rPr>
        <w:t>code</w:t>
      </w:r>
      <w:r>
        <w:rPr>
          <w:spacing w:val="-4"/>
          <w:w w:val="105"/>
        </w:rPr>
        <w:t xml:space="preserve"> </w:t>
      </w:r>
      <w:r>
        <w:rPr>
          <w:w w:val="105"/>
        </w:rPr>
        <w:t>is</w:t>
      </w:r>
      <w:r>
        <w:rPr>
          <w:spacing w:val="-7"/>
          <w:w w:val="105"/>
        </w:rPr>
        <w:t xml:space="preserve"> </w:t>
      </w:r>
      <w:r>
        <w:rPr>
          <w:w w:val="105"/>
        </w:rPr>
        <w:t>selected</w:t>
      </w:r>
      <w:r>
        <w:rPr>
          <w:spacing w:val="-3"/>
          <w:w w:val="105"/>
        </w:rPr>
        <w:t xml:space="preserve"> </w:t>
      </w:r>
      <w:r>
        <w:rPr>
          <w:w w:val="105"/>
        </w:rPr>
        <w:t>(it</w:t>
      </w:r>
      <w:r>
        <w:rPr>
          <w:spacing w:val="-4"/>
          <w:w w:val="105"/>
        </w:rPr>
        <w:t xml:space="preserve"> </w:t>
      </w:r>
      <w:r>
        <w:rPr>
          <w:w w:val="105"/>
        </w:rPr>
        <w:t>should</w:t>
      </w:r>
      <w:r>
        <w:rPr>
          <w:spacing w:val="-3"/>
          <w:w w:val="105"/>
        </w:rPr>
        <w:t xml:space="preserve"> </w:t>
      </w:r>
      <w:r>
        <w:rPr>
          <w:w w:val="105"/>
        </w:rPr>
        <w:t>already</w:t>
      </w:r>
      <w:r>
        <w:rPr>
          <w:spacing w:val="-6"/>
          <w:w w:val="105"/>
        </w:rPr>
        <w:t xml:space="preserve"> </w:t>
      </w:r>
      <w:r>
        <w:rPr>
          <w:w w:val="105"/>
        </w:rPr>
        <w:t xml:space="preserve">be). </w:t>
      </w:r>
      <w:proofErr w:type="spellStart"/>
      <w:r>
        <w:rPr>
          <w:w w:val="105"/>
        </w:rPr>
        <w:t>Computing@home</w:t>
      </w:r>
      <w:proofErr w:type="spellEnd"/>
      <w:r>
        <w:rPr>
          <w:w w:val="105"/>
        </w:rPr>
        <w:t xml:space="preserve"> suggests discounts should be in the way of percentage discounts, rather than such mechanisms</w:t>
      </w:r>
      <w:r>
        <w:rPr>
          <w:spacing w:val="-1"/>
          <w:w w:val="105"/>
        </w:rPr>
        <w:t xml:space="preserve"> </w:t>
      </w:r>
      <w:r>
        <w:rPr>
          <w:w w:val="105"/>
        </w:rPr>
        <w:t>as</w:t>
      </w:r>
      <w:r>
        <w:rPr>
          <w:spacing w:val="-1"/>
          <w:w w:val="105"/>
        </w:rPr>
        <w:t xml:space="preserve"> </w:t>
      </w:r>
      <w:r>
        <w:rPr>
          <w:w w:val="105"/>
        </w:rPr>
        <w:t>13 to the</w:t>
      </w:r>
      <w:r>
        <w:rPr>
          <w:spacing w:val="-3"/>
          <w:w w:val="105"/>
        </w:rPr>
        <w:t xml:space="preserve"> </w:t>
      </w:r>
      <w:r>
        <w:rPr>
          <w:w w:val="105"/>
        </w:rPr>
        <w:t>dozen,</w:t>
      </w:r>
      <w:r>
        <w:rPr>
          <w:spacing w:val="-1"/>
          <w:w w:val="105"/>
        </w:rPr>
        <w:t xml:space="preserve"> </w:t>
      </w:r>
      <w:r>
        <w:rPr>
          <w:w w:val="105"/>
        </w:rPr>
        <w:t>or bonus</w:t>
      </w:r>
      <w:r>
        <w:rPr>
          <w:spacing w:val="-1"/>
          <w:w w:val="105"/>
        </w:rPr>
        <w:t xml:space="preserve"> </w:t>
      </w:r>
      <w:r>
        <w:rPr>
          <w:w w:val="105"/>
        </w:rPr>
        <w:t>stock.</w:t>
      </w:r>
      <w:r>
        <w:rPr>
          <w:spacing w:val="40"/>
          <w:w w:val="105"/>
        </w:rPr>
        <w:t xml:space="preserve"> </w:t>
      </w:r>
      <w:r>
        <w:rPr>
          <w:w w:val="105"/>
        </w:rPr>
        <w:t>Bonus</w:t>
      </w:r>
      <w:r>
        <w:rPr>
          <w:spacing w:val="-1"/>
          <w:w w:val="105"/>
        </w:rPr>
        <w:t xml:space="preserve"> </w:t>
      </w:r>
      <w:r>
        <w:rPr>
          <w:w w:val="105"/>
        </w:rPr>
        <w:t>stock</w:t>
      </w:r>
      <w:r>
        <w:rPr>
          <w:spacing w:val="-1"/>
          <w:w w:val="105"/>
        </w:rPr>
        <w:t xml:space="preserve"> </w:t>
      </w:r>
      <w:r>
        <w:rPr>
          <w:w w:val="105"/>
        </w:rPr>
        <w:t>presents</w:t>
      </w:r>
      <w:r>
        <w:rPr>
          <w:spacing w:val="-1"/>
          <w:w w:val="105"/>
        </w:rPr>
        <w:t xml:space="preserve"> </w:t>
      </w:r>
      <w:r>
        <w:rPr>
          <w:w w:val="105"/>
        </w:rPr>
        <w:t>the retailer with a</w:t>
      </w:r>
      <w:r>
        <w:rPr>
          <w:spacing w:val="-2"/>
          <w:w w:val="105"/>
        </w:rPr>
        <w:t xml:space="preserve"> </w:t>
      </w:r>
      <w:r>
        <w:rPr>
          <w:w w:val="105"/>
        </w:rPr>
        <w:t>difficulty</w:t>
      </w:r>
      <w:r>
        <w:rPr>
          <w:spacing w:val="-2"/>
          <w:w w:val="105"/>
        </w:rPr>
        <w:t xml:space="preserve"> </w:t>
      </w:r>
      <w:r>
        <w:rPr>
          <w:w w:val="105"/>
        </w:rPr>
        <w:t>on a mixed invoice</w:t>
      </w:r>
      <w:r>
        <w:rPr>
          <w:spacing w:val="-1"/>
          <w:w w:val="105"/>
        </w:rPr>
        <w:t xml:space="preserve"> </w:t>
      </w:r>
      <w:r>
        <w:rPr>
          <w:w w:val="105"/>
        </w:rPr>
        <w:t>(say 1 bonus case of Merlot for any 5 cases), because it’s hard to say what you have</w:t>
      </w:r>
      <w:r>
        <w:rPr>
          <w:spacing w:val="-1"/>
          <w:w w:val="105"/>
        </w:rPr>
        <w:t xml:space="preserve"> </w:t>
      </w:r>
      <w:r>
        <w:rPr>
          <w:w w:val="105"/>
        </w:rPr>
        <w:t>actually charged</w:t>
      </w:r>
    </w:p>
    <w:p w14:paraId="7ECD1D0D" w14:textId="77777777" w:rsidR="00927A32" w:rsidRDefault="00927A32">
      <w:pPr>
        <w:pStyle w:val="BodyText"/>
        <w:spacing w:line="302" w:lineRule="auto"/>
        <w:sectPr w:rsidR="00927A32">
          <w:pgSz w:w="12240" w:h="15840"/>
          <w:pgMar w:top="1260" w:right="1080" w:bottom="1220" w:left="1800" w:header="728" w:footer="1040" w:gutter="0"/>
          <w:cols w:space="720"/>
        </w:sectPr>
      </w:pPr>
    </w:p>
    <w:p w14:paraId="1DE06D17" w14:textId="77777777" w:rsidR="00927A32" w:rsidRDefault="00000000">
      <w:pPr>
        <w:pStyle w:val="BodyText"/>
        <w:spacing w:before="106" w:line="302" w:lineRule="auto"/>
        <w:ind w:left="75" w:right="818" w:hanging="1"/>
      </w:pPr>
      <w:r>
        <w:rPr>
          <w:w w:val="105"/>
        </w:rPr>
        <w:lastRenderedPageBreak/>
        <w:t>per</w:t>
      </w:r>
      <w:r>
        <w:rPr>
          <w:spacing w:val="-3"/>
          <w:w w:val="105"/>
        </w:rPr>
        <w:t xml:space="preserve"> </w:t>
      </w:r>
      <w:r>
        <w:rPr>
          <w:w w:val="105"/>
        </w:rPr>
        <w:t>case</w:t>
      </w:r>
      <w:r>
        <w:rPr>
          <w:spacing w:val="-4"/>
          <w:w w:val="105"/>
        </w:rPr>
        <w:t xml:space="preserve"> </w:t>
      </w:r>
      <w:r>
        <w:rPr>
          <w:w w:val="105"/>
        </w:rPr>
        <w:t>of</w:t>
      </w:r>
      <w:r>
        <w:rPr>
          <w:spacing w:val="-3"/>
          <w:w w:val="105"/>
        </w:rPr>
        <w:t xml:space="preserve"> </w:t>
      </w:r>
      <w:r>
        <w:rPr>
          <w:w w:val="105"/>
        </w:rPr>
        <w:t>wine.</w:t>
      </w:r>
      <w:r>
        <w:rPr>
          <w:w w:val="105"/>
          <w:vertAlign w:val="superscript"/>
        </w:rPr>
        <w:t>1</w:t>
      </w:r>
      <w:r>
        <w:rPr>
          <w:spacing w:val="38"/>
          <w:w w:val="105"/>
        </w:rPr>
        <w:t xml:space="preserve"> </w:t>
      </w:r>
      <w:r>
        <w:rPr>
          <w:w w:val="105"/>
        </w:rPr>
        <w:t>However</w:t>
      </w:r>
      <w:r>
        <w:rPr>
          <w:spacing w:val="-3"/>
          <w:w w:val="105"/>
        </w:rPr>
        <w:t xml:space="preserve"> </w:t>
      </w:r>
      <w:r>
        <w:rPr>
          <w:w w:val="105"/>
        </w:rPr>
        <w:t>if</w:t>
      </w:r>
      <w:r>
        <w:rPr>
          <w:spacing w:val="-1"/>
          <w:w w:val="105"/>
        </w:rPr>
        <w:t xml:space="preserve"> </w:t>
      </w:r>
      <w:r>
        <w:rPr>
          <w:w w:val="105"/>
        </w:rPr>
        <w:t>you</w:t>
      </w:r>
      <w:r>
        <w:rPr>
          <w:spacing w:val="-4"/>
          <w:w w:val="105"/>
        </w:rPr>
        <w:t xml:space="preserve"> </w:t>
      </w:r>
      <w:r>
        <w:rPr>
          <w:w w:val="105"/>
        </w:rPr>
        <w:t>do</w:t>
      </w:r>
      <w:r>
        <w:rPr>
          <w:spacing w:val="-2"/>
          <w:w w:val="105"/>
        </w:rPr>
        <w:t xml:space="preserve"> </w:t>
      </w:r>
      <w:r>
        <w:rPr>
          <w:w w:val="105"/>
        </w:rPr>
        <w:t>bonus</w:t>
      </w:r>
      <w:r>
        <w:rPr>
          <w:spacing w:val="-5"/>
          <w:w w:val="105"/>
        </w:rPr>
        <w:t xml:space="preserve"> </w:t>
      </w:r>
      <w:r>
        <w:rPr>
          <w:w w:val="105"/>
        </w:rPr>
        <w:t>stock,</w:t>
      </w:r>
      <w:r>
        <w:rPr>
          <w:spacing w:val="-5"/>
          <w:w w:val="105"/>
        </w:rPr>
        <w:t xml:space="preserve"> </w:t>
      </w:r>
      <w:r>
        <w:rPr>
          <w:w w:val="105"/>
        </w:rPr>
        <w:t>the</w:t>
      </w:r>
      <w:r>
        <w:rPr>
          <w:spacing w:val="-4"/>
          <w:w w:val="105"/>
        </w:rPr>
        <w:t xml:space="preserve"> </w:t>
      </w:r>
      <w:r>
        <w:rPr>
          <w:w w:val="105"/>
        </w:rPr>
        <w:t>good</w:t>
      </w:r>
      <w:r>
        <w:rPr>
          <w:spacing w:val="-4"/>
          <w:w w:val="105"/>
        </w:rPr>
        <w:t xml:space="preserve"> </w:t>
      </w:r>
      <w:r>
        <w:rPr>
          <w:w w:val="105"/>
        </w:rPr>
        <w:t>news</w:t>
      </w:r>
      <w:r>
        <w:rPr>
          <w:spacing w:val="-5"/>
          <w:w w:val="105"/>
        </w:rPr>
        <w:t xml:space="preserve"> </w:t>
      </w:r>
      <w:r>
        <w:rPr>
          <w:w w:val="105"/>
        </w:rPr>
        <w:t>is</w:t>
      </w:r>
      <w:r>
        <w:rPr>
          <w:spacing w:val="-5"/>
          <w:w w:val="105"/>
        </w:rPr>
        <w:t xml:space="preserve"> </w:t>
      </w:r>
      <w:r>
        <w:rPr>
          <w:w w:val="105"/>
        </w:rPr>
        <w:t>that</w:t>
      </w:r>
      <w:r>
        <w:rPr>
          <w:spacing w:val="-4"/>
          <w:w w:val="105"/>
        </w:rPr>
        <w:t xml:space="preserve"> </w:t>
      </w:r>
      <w:r>
        <w:rPr>
          <w:w w:val="105"/>
        </w:rPr>
        <w:t>there</w:t>
      </w:r>
      <w:r>
        <w:rPr>
          <w:spacing w:val="-7"/>
          <w:w w:val="105"/>
        </w:rPr>
        <w:t xml:space="preserve"> </w:t>
      </w:r>
      <w:r>
        <w:rPr>
          <w:w w:val="105"/>
        </w:rPr>
        <w:t>is</w:t>
      </w:r>
      <w:r>
        <w:rPr>
          <w:spacing w:val="-5"/>
          <w:w w:val="105"/>
        </w:rPr>
        <w:t xml:space="preserve"> </w:t>
      </w:r>
      <w:r>
        <w:rPr>
          <w:w w:val="105"/>
        </w:rPr>
        <w:t>no</w:t>
      </w:r>
      <w:r>
        <w:rPr>
          <w:spacing w:val="-2"/>
          <w:w w:val="105"/>
        </w:rPr>
        <w:t xml:space="preserve"> </w:t>
      </w:r>
      <w:r>
        <w:rPr>
          <w:w w:val="105"/>
        </w:rPr>
        <w:t>special</w:t>
      </w:r>
      <w:r>
        <w:rPr>
          <w:spacing w:val="-4"/>
          <w:w w:val="105"/>
        </w:rPr>
        <w:t xml:space="preserve"> </w:t>
      </w:r>
      <w:r>
        <w:rPr>
          <w:w w:val="105"/>
        </w:rPr>
        <w:t>way</w:t>
      </w:r>
      <w:r>
        <w:rPr>
          <w:spacing w:val="-4"/>
          <w:w w:val="105"/>
        </w:rPr>
        <w:t xml:space="preserve"> </w:t>
      </w:r>
      <w:r>
        <w:rPr>
          <w:w w:val="105"/>
        </w:rPr>
        <w:t>of</w:t>
      </w:r>
      <w:r>
        <w:rPr>
          <w:spacing w:val="-3"/>
          <w:w w:val="105"/>
        </w:rPr>
        <w:t xml:space="preserve"> </w:t>
      </w:r>
      <w:r>
        <w:rPr>
          <w:w w:val="105"/>
        </w:rPr>
        <w:t>handling</w:t>
      </w:r>
      <w:r>
        <w:rPr>
          <w:spacing w:val="-4"/>
          <w:w w:val="105"/>
        </w:rPr>
        <w:t xml:space="preserve"> </w:t>
      </w:r>
      <w:r>
        <w:rPr>
          <w:w w:val="105"/>
        </w:rPr>
        <w:t>the WET; the ATO accepts there is NO WET to collect on the bonus stock.</w:t>
      </w:r>
    </w:p>
    <w:p w14:paraId="45C5DE73" w14:textId="58C529D6" w:rsidR="00927A32" w:rsidRDefault="00927A32">
      <w:pPr>
        <w:pStyle w:val="BodyText"/>
        <w:spacing w:before="8"/>
        <w:rPr>
          <w:sz w:val="12"/>
        </w:rPr>
      </w:pPr>
    </w:p>
    <w:p w14:paraId="52F3CC79" w14:textId="1EE2E018" w:rsidR="00927A32" w:rsidRDefault="00927A32">
      <w:pPr>
        <w:spacing w:before="218"/>
        <w:ind w:left="75"/>
        <w:rPr>
          <w:b/>
          <w:i/>
          <w:sz w:val="17"/>
        </w:rPr>
      </w:pPr>
    </w:p>
    <w:p w14:paraId="6DF830F8" w14:textId="77777777" w:rsidR="00927A32" w:rsidRDefault="00927A32">
      <w:pPr>
        <w:pStyle w:val="BodyText"/>
        <w:spacing w:before="29"/>
        <w:rPr>
          <w:b/>
          <w:sz w:val="17"/>
        </w:rPr>
      </w:pPr>
    </w:p>
    <w:p w14:paraId="657B9353" w14:textId="77777777" w:rsidR="00927A32" w:rsidRDefault="00000000">
      <w:pPr>
        <w:pStyle w:val="BodyText"/>
        <w:spacing w:line="300" w:lineRule="auto"/>
        <w:ind w:left="75" w:right="818" w:hanging="1"/>
      </w:pPr>
      <w:r>
        <w:rPr>
          <w:w w:val="105"/>
        </w:rPr>
        <w:t>In</w:t>
      </w:r>
      <w:r>
        <w:rPr>
          <w:spacing w:val="-2"/>
          <w:w w:val="105"/>
        </w:rPr>
        <w:t xml:space="preserve"> </w:t>
      </w:r>
      <w:r>
        <w:rPr>
          <w:w w:val="105"/>
        </w:rPr>
        <w:t>the</w:t>
      </w:r>
      <w:r>
        <w:rPr>
          <w:spacing w:val="-4"/>
          <w:w w:val="105"/>
        </w:rPr>
        <w:t xml:space="preserve"> </w:t>
      </w:r>
      <w:r>
        <w:rPr>
          <w:w w:val="105"/>
        </w:rPr>
        <w:t>above</w:t>
      </w:r>
      <w:r>
        <w:rPr>
          <w:spacing w:val="-6"/>
          <w:w w:val="105"/>
        </w:rPr>
        <w:t xml:space="preserve"> </w:t>
      </w:r>
      <w:r>
        <w:rPr>
          <w:w w:val="105"/>
        </w:rPr>
        <w:t>screen</w:t>
      </w:r>
      <w:r>
        <w:rPr>
          <w:spacing w:val="-4"/>
          <w:w w:val="105"/>
        </w:rPr>
        <w:t xml:space="preserve"> </w:t>
      </w:r>
      <w:r>
        <w:rPr>
          <w:w w:val="105"/>
        </w:rPr>
        <w:t>shot,</w:t>
      </w:r>
      <w:r>
        <w:rPr>
          <w:spacing w:val="-4"/>
          <w:w w:val="105"/>
        </w:rPr>
        <w:t xml:space="preserve"> </w:t>
      </w:r>
      <w:r>
        <w:rPr>
          <w:w w:val="105"/>
        </w:rPr>
        <w:t>we</w:t>
      </w:r>
      <w:r>
        <w:rPr>
          <w:spacing w:val="-4"/>
          <w:w w:val="105"/>
        </w:rPr>
        <w:t xml:space="preserve"> </w:t>
      </w:r>
      <w:r>
        <w:rPr>
          <w:w w:val="105"/>
        </w:rPr>
        <w:t>have</w:t>
      </w:r>
      <w:r>
        <w:rPr>
          <w:spacing w:val="-6"/>
          <w:w w:val="105"/>
        </w:rPr>
        <w:t xml:space="preserve"> </w:t>
      </w:r>
      <w:r>
        <w:rPr>
          <w:w w:val="105"/>
        </w:rPr>
        <w:t>given</w:t>
      </w:r>
      <w:r>
        <w:rPr>
          <w:spacing w:val="-4"/>
          <w:w w:val="105"/>
        </w:rPr>
        <w:t xml:space="preserve"> </w:t>
      </w:r>
      <w:r>
        <w:rPr>
          <w:w w:val="105"/>
        </w:rPr>
        <w:t>our</w:t>
      </w:r>
      <w:r>
        <w:rPr>
          <w:spacing w:val="-3"/>
          <w:w w:val="105"/>
        </w:rPr>
        <w:t xml:space="preserve"> </w:t>
      </w:r>
      <w:r>
        <w:rPr>
          <w:w w:val="105"/>
        </w:rPr>
        <w:t>customer</w:t>
      </w:r>
      <w:r>
        <w:rPr>
          <w:spacing w:val="-3"/>
          <w:w w:val="105"/>
        </w:rPr>
        <w:t xml:space="preserve"> </w:t>
      </w:r>
      <w:r>
        <w:rPr>
          <w:w w:val="105"/>
        </w:rPr>
        <w:t>Wine</w:t>
      </w:r>
      <w:r>
        <w:rPr>
          <w:spacing w:val="-4"/>
          <w:w w:val="105"/>
        </w:rPr>
        <w:t xml:space="preserve"> </w:t>
      </w:r>
      <w:r>
        <w:rPr>
          <w:w w:val="105"/>
        </w:rPr>
        <w:t>R</w:t>
      </w:r>
      <w:r>
        <w:rPr>
          <w:spacing w:val="-4"/>
          <w:w w:val="105"/>
        </w:rPr>
        <w:t xml:space="preserve"> </w:t>
      </w:r>
      <w:r>
        <w:rPr>
          <w:w w:val="105"/>
        </w:rPr>
        <w:t>Us</w:t>
      </w:r>
      <w:r>
        <w:rPr>
          <w:spacing w:val="-4"/>
          <w:w w:val="105"/>
        </w:rPr>
        <w:t xml:space="preserve"> </w:t>
      </w:r>
      <w:r>
        <w:rPr>
          <w:w w:val="105"/>
        </w:rPr>
        <w:t>a</w:t>
      </w:r>
      <w:r>
        <w:rPr>
          <w:spacing w:val="-4"/>
          <w:w w:val="105"/>
        </w:rPr>
        <w:t xml:space="preserve"> </w:t>
      </w:r>
      <w:r>
        <w:rPr>
          <w:w w:val="105"/>
        </w:rPr>
        <w:t>bonus</w:t>
      </w:r>
      <w:r>
        <w:rPr>
          <w:spacing w:val="-4"/>
          <w:w w:val="105"/>
        </w:rPr>
        <w:t xml:space="preserve"> </w:t>
      </w:r>
      <w:r>
        <w:rPr>
          <w:w w:val="105"/>
        </w:rPr>
        <w:t>Cabernet.</w:t>
      </w:r>
      <w:r>
        <w:rPr>
          <w:spacing w:val="35"/>
          <w:w w:val="105"/>
        </w:rPr>
        <w:t xml:space="preserve"> </w:t>
      </w:r>
      <w:r>
        <w:rPr>
          <w:w w:val="105"/>
        </w:rPr>
        <w:t>We</w:t>
      </w:r>
      <w:r>
        <w:rPr>
          <w:spacing w:val="-6"/>
          <w:w w:val="105"/>
        </w:rPr>
        <w:t xml:space="preserve"> </w:t>
      </w:r>
      <w:r>
        <w:rPr>
          <w:w w:val="105"/>
        </w:rPr>
        <w:t>merely</w:t>
      </w:r>
      <w:r>
        <w:rPr>
          <w:spacing w:val="-5"/>
          <w:w w:val="105"/>
        </w:rPr>
        <w:t xml:space="preserve"> </w:t>
      </w:r>
      <w:r>
        <w:rPr>
          <w:w w:val="105"/>
        </w:rPr>
        <w:t>sale</w:t>
      </w:r>
      <w:r>
        <w:rPr>
          <w:spacing w:val="-4"/>
          <w:w w:val="105"/>
        </w:rPr>
        <w:t xml:space="preserve"> </w:t>
      </w:r>
      <w:r>
        <w:rPr>
          <w:w w:val="105"/>
        </w:rPr>
        <w:t>it</w:t>
      </w:r>
      <w:r>
        <w:rPr>
          <w:spacing w:val="-4"/>
          <w:w w:val="105"/>
        </w:rPr>
        <w:t xml:space="preserve"> </w:t>
      </w:r>
      <w:r>
        <w:rPr>
          <w:w w:val="105"/>
        </w:rPr>
        <w:t>for</w:t>
      </w:r>
      <w:r>
        <w:rPr>
          <w:spacing w:val="-5"/>
          <w:w w:val="105"/>
        </w:rPr>
        <w:t xml:space="preserve"> </w:t>
      </w:r>
      <w:r>
        <w:rPr>
          <w:w w:val="105"/>
        </w:rPr>
        <w:t>$0; there is no WET to collect, because the ATO are happy to see this as a discount on the total invoice.</w:t>
      </w:r>
    </w:p>
    <w:p w14:paraId="50CFD375" w14:textId="77777777" w:rsidR="00927A32" w:rsidRDefault="00927A32">
      <w:pPr>
        <w:pStyle w:val="BodyText"/>
        <w:rPr>
          <w:sz w:val="20"/>
        </w:rPr>
      </w:pPr>
    </w:p>
    <w:p w14:paraId="4FF01674" w14:textId="77777777" w:rsidR="00927A32" w:rsidRDefault="00927A32">
      <w:pPr>
        <w:pStyle w:val="BodyText"/>
        <w:rPr>
          <w:sz w:val="20"/>
        </w:rPr>
      </w:pPr>
    </w:p>
    <w:p w14:paraId="489A5002" w14:textId="77777777" w:rsidR="00927A32" w:rsidRDefault="00927A32">
      <w:pPr>
        <w:pStyle w:val="BodyText"/>
        <w:rPr>
          <w:sz w:val="20"/>
        </w:rPr>
      </w:pPr>
    </w:p>
    <w:p w14:paraId="62FC3DD5" w14:textId="77777777" w:rsidR="00927A32" w:rsidRDefault="00927A32">
      <w:pPr>
        <w:pStyle w:val="BodyText"/>
        <w:rPr>
          <w:sz w:val="20"/>
        </w:rPr>
      </w:pPr>
    </w:p>
    <w:p w14:paraId="01DCFDCF" w14:textId="77777777" w:rsidR="00927A32" w:rsidRDefault="00927A32">
      <w:pPr>
        <w:pStyle w:val="BodyText"/>
        <w:rPr>
          <w:sz w:val="20"/>
        </w:rPr>
      </w:pPr>
    </w:p>
    <w:p w14:paraId="1601911E" w14:textId="77777777" w:rsidR="00927A32" w:rsidRDefault="00927A32">
      <w:pPr>
        <w:pStyle w:val="BodyText"/>
        <w:rPr>
          <w:sz w:val="20"/>
        </w:rPr>
      </w:pPr>
    </w:p>
    <w:p w14:paraId="5528F81A" w14:textId="77777777" w:rsidR="00927A32" w:rsidRDefault="00927A32">
      <w:pPr>
        <w:pStyle w:val="BodyText"/>
        <w:rPr>
          <w:sz w:val="20"/>
        </w:rPr>
      </w:pPr>
    </w:p>
    <w:p w14:paraId="1FC2E3E0" w14:textId="77777777" w:rsidR="00927A32" w:rsidRDefault="00927A32">
      <w:pPr>
        <w:pStyle w:val="BodyText"/>
        <w:rPr>
          <w:sz w:val="20"/>
        </w:rPr>
      </w:pPr>
    </w:p>
    <w:p w14:paraId="12ACC778" w14:textId="77777777" w:rsidR="00927A32" w:rsidRDefault="00927A32">
      <w:pPr>
        <w:pStyle w:val="BodyText"/>
        <w:rPr>
          <w:sz w:val="20"/>
        </w:rPr>
      </w:pPr>
    </w:p>
    <w:p w14:paraId="096CF7D3" w14:textId="77777777" w:rsidR="00927A32" w:rsidRDefault="00927A32">
      <w:pPr>
        <w:pStyle w:val="BodyText"/>
        <w:rPr>
          <w:sz w:val="20"/>
        </w:rPr>
      </w:pPr>
    </w:p>
    <w:p w14:paraId="346C1A17" w14:textId="77777777" w:rsidR="00927A32" w:rsidRDefault="00927A32">
      <w:pPr>
        <w:pStyle w:val="BodyText"/>
        <w:rPr>
          <w:sz w:val="20"/>
        </w:rPr>
      </w:pPr>
    </w:p>
    <w:p w14:paraId="3231C64A" w14:textId="77777777" w:rsidR="00927A32" w:rsidRDefault="00927A32">
      <w:pPr>
        <w:pStyle w:val="BodyText"/>
        <w:rPr>
          <w:sz w:val="20"/>
        </w:rPr>
      </w:pPr>
    </w:p>
    <w:p w14:paraId="3A90C7DF" w14:textId="77777777" w:rsidR="00927A32" w:rsidRDefault="00927A32">
      <w:pPr>
        <w:pStyle w:val="BodyText"/>
        <w:rPr>
          <w:sz w:val="20"/>
        </w:rPr>
      </w:pPr>
    </w:p>
    <w:p w14:paraId="5F507852" w14:textId="77777777" w:rsidR="00927A32" w:rsidRDefault="00927A32">
      <w:pPr>
        <w:pStyle w:val="BodyText"/>
        <w:rPr>
          <w:sz w:val="20"/>
        </w:rPr>
      </w:pPr>
    </w:p>
    <w:p w14:paraId="2D24D87A" w14:textId="77777777" w:rsidR="00927A32" w:rsidRDefault="00927A32">
      <w:pPr>
        <w:pStyle w:val="BodyText"/>
        <w:rPr>
          <w:sz w:val="20"/>
        </w:rPr>
      </w:pPr>
    </w:p>
    <w:p w14:paraId="79918F5E" w14:textId="77777777" w:rsidR="00927A32" w:rsidRDefault="00000000">
      <w:pPr>
        <w:pStyle w:val="BodyText"/>
        <w:spacing w:before="170"/>
        <w:rPr>
          <w:sz w:val="20"/>
        </w:rPr>
      </w:pPr>
      <w:r>
        <w:rPr>
          <w:noProof/>
          <w:sz w:val="20"/>
        </w:rPr>
        <mc:AlternateContent>
          <mc:Choice Requires="wps">
            <w:drawing>
              <wp:anchor distT="0" distB="0" distL="0" distR="0" simplePos="0" relativeHeight="487595520" behindDoc="1" locked="0" layoutInCell="1" allowOverlap="1" wp14:anchorId="683CBD7D" wp14:editId="7D3E5686">
                <wp:simplePos x="0" y="0"/>
                <wp:positionH relativeFrom="page">
                  <wp:posOffset>1189136</wp:posOffset>
                </wp:positionH>
                <wp:positionV relativeFrom="paragraph">
                  <wp:posOffset>278510</wp:posOffset>
                </wp:positionV>
                <wp:extent cx="1718945" cy="635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8945" cy="6350"/>
                        </a:xfrm>
                        <a:custGeom>
                          <a:avLst/>
                          <a:gdLst/>
                          <a:ahLst/>
                          <a:cxnLst/>
                          <a:rect l="l" t="t" r="r" b="b"/>
                          <a:pathLst>
                            <a:path w="1718945" h="6350">
                              <a:moveTo>
                                <a:pt x="1718934" y="0"/>
                              </a:moveTo>
                              <a:lnTo>
                                <a:pt x="0" y="0"/>
                              </a:lnTo>
                              <a:lnTo>
                                <a:pt x="0" y="6095"/>
                              </a:lnTo>
                              <a:lnTo>
                                <a:pt x="1718934" y="6095"/>
                              </a:lnTo>
                              <a:lnTo>
                                <a:pt x="17189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326332" id="Graphic 24" o:spid="_x0000_s1026" style="position:absolute;margin-left:93.65pt;margin-top:21.95pt;width:135.35pt;height:.5pt;z-index:-15720960;visibility:visible;mso-wrap-style:square;mso-wrap-distance-left:0;mso-wrap-distance-top:0;mso-wrap-distance-right:0;mso-wrap-distance-bottom:0;mso-position-horizontal:absolute;mso-position-horizontal-relative:page;mso-position-vertical:absolute;mso-position-vertical-relative:text;v-text-anchor:top" coordsize="17189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" path="m1718934,l,,,6095r1718934,l1718934,xe" fillcolor="black" stroked="f">
                <v:path arrowok="t"/>
                <w10:wrap type="topAndBottom" anchorx="page"/>
              </v:shape>
            </w:pict>
          </mc:Fallback>
        </mc:AlternateContent>
      </w:r>
    </w:p>
    <w:p w14:paraId="6035FB30" w14:textId="77777777" w:rsidR="00927A32" w:rsidRDefault="00000000">
      <w:pPr>
        <w:pStyle w:val="BodyText"/>
        <w:spacing w:before="95" w:line="302" w:lineRule="auto"/>
        <w:ind w:left="75" w:right="876"/>
        <w:jc w:val="both"/>
      </w:pPr>
      <w:r>
        <w:rPr>
          <w:w w:val="105"/>
          <w:vertAlign w:val="superscript"/>
        </w:rPr>
        <w:t>1</w:t>
      </w:r>
      <w:r>
        <w:rPr>
          <w:spacing w:val="-1"/>
          <w:w w:val="105"/>
        </w:rPr>
        <w:t xml:space="preserve"> </w:t>
      </w:r>
      <w:r>
        <w:rPr>
          <w:w w:val="105"/>
        </w:rPr>
        <w:t>As</w:t>
      </w:r>
      <w:r>
        <w:rPr>
          <w:spacing w:val="-3"/>
          <w:w w:val="105"/>
        </w:rPr>
        <w:t xml:space="preserve"> </w:t>
      </w:r>
      <w:r>
        <w:rPr>
          <w:w w:val="105"/>
        </w:rPr>
        <w:t>an</w:t>
      </w:r>
      <w:r>
        <w:rPr>
          <w:spacing w:val="-2"/>
          <w:w w:val="105"/>
        </w:rPr>
        <w:t xml:space="preserve"> </w:t>
      </w:r>
      <w:r>
        <w:rPr>
          <w:w w:val="105"/>
        </w:rPr>
        <w:t>example</w:t>
      </w:r>
      <w:r>
        <w:rPr>
          <w:spacing w:val="-5"/>
          <w:w w:val="105"/>
        </w:rPr>
        <w:t xml:space="preserve"> </w:t>
      </w:r>
      <w:r>
        <w:rPr>
          <w:w w:val="105"/>
        </w:rPr>
        <w:t>let’s</w:t>
      </w:r>
      <w:r>
        <w:rPr>
          <w:spacing w:val="-3"/>
          <w:w w:val="105"/>
        </w:rPr>
        <w:t xml:space="preserve"> </w:t>
      </w:r>
      <w:r>
        <w:rPr>
          <w:w w:val="105"/>
        </w:rPr>
        <w:t>say</w:t>
      </w:r>
      <w:r>
        <w:rPr>
          <w:spacing w:val="-2"/>
          <w:w w:val="105"/>
        </w:rPr>
        <w:t xml:space="preserve"> </w:t>
      </w:r>
      <w:r>
        <w:rPr>
          <w:w w:val="105"/>
        </w:rPr>
        <w:t>you</w:t>
      </w:r>
      <w:r>
        <w:rPr>
          <w:spacing w:val="-2"/>
          <w:w w:val="105"/>
        </w:rPr>
        <w:t xml:space="preserve"> </w:t>
      </w:r>
      <w:r>
        <w:rPr>
          <w:w w:val="105"/>
        </w:rPr>
        <w:t>give</w:t>
      </w:r>
      <w:r>
        <w:rPr>
          <w:spacing w:val="-2"/>
          <w:w w:val="105"/>
        </w:rPr>
        <w:t xml:space="preserve"> </w:t>
      </w:r>
      <w:r>
        <w:rPr>
          <w:w w:val="105"/>
        </w:rPr>
        <w:t>bonus</w:t>
      </w:r>
      <w:r>
        <w:rPr>
          <w:spacing w:val="-5"/>
          <w:w w:val="105"/>
        </w:rPr>
        <w:t xml:space="preserve"> </w:t>
      </w:r>
      <w:r>
        <w:rPr>
          <w:w w:val="105"/>
        </w:rPr>
        <w:t>stock</w:t>
      </w:r>
      <w:r>
        <w:rPr>
          <w:spacing w:val="-3"/>
          <w:w w:val="105"/>
        </w:rPr>
        <w:t xml:space="preserve"> </w:t>
      </w:r>
      <w:r>
        <w:rPr>
          <w:w w:val="105"/>
        </w:rPr>
        <w:t>rather</w:t>
      </w:r>
      <w:r>
        <w:rPr>
          <w:spacing w:val="-1"/>
          <w:w w:val="105"/>
        </w:rPr>
        <w:t xml:space="preserve"> </w:t>
      </w:r>
      <w:r>
        <w:rPr>
          <w:w w:val="105"/>
        </w:rPr>
        <w:t>than</w:t>
      </w:r>
      <w:r>
        <w:rPr>
          <w:spacing w:val="-2"/>
          <w:w w:val="105"/>
        </w:rPr>
        <w:t xml:space="preserve"> </w:t>
      </w:r>
      <w:r>
        <w:rPr>
          <w:w w:val="105"/>
        </w:rPr>
        <w:t>a discount.</w:t>
      </w:r>
      <w:r>
        <w:rPr>
          <w:spacing w:val="37"/>
          <w:w w:val="105"/>
        </w:rPr>
        <w:t xml:space="preserve"> </w:t>
      </w:r>
      <w:r>
        <w:rPr>
          <w:w w:val="105"/>
        </w:rPr>
        <w:t>If</w:t>
      </w:r>
      <w:r>
        <w:rPr>
          <w:spacing w:val="-1"/>
          <w:w w:val="105"/>
        </w:rPr>
        <w:t xml:space="preserve"> </w:t>
      </w:r>
      <w:r>
        <w:rPr>
          <w:w w:val="105"/>
        </w:rPr>
        <w:t>the</w:t>
      </w:r>
      <w:r>
        <w:rPr>
          <w:spacing w:val="-5"/>
          <w:w w:val="105"/>
        </w:rPr>
        <w:t xml:space="preserve"> </w:t>
      </w:r>
      <w:r>
        <w:rPr>
          <w:w w:val="105"/>
        </w:rPr>
        <w:t>customer</w:t>
      </w:r>
      <w:r>
        <w:rPr>
          <w:spacing w:val="-1"/>
          <w:w w:val="105"/>
        </w:rPr>
        <w:t xml:space="preserve"> </w:t>
      </w:r>
      <w:r>
        <w:rPr>
          <w:w w:val="105"/>
        </w:rPr>
        <w:t>returns</w:t>
      </w:r>
      <w:r>
        <w:rPr>
          <w:spacing w:val="-3"/>
          <w:w w:val="105"/>
        </w:rPr>
        <w:t xml:space="preserve"> </w:t>
      </w:r>
      <w:r>
        <w:rPr>
          <w:w w:val="105"/>
        </w:rPr>
        <w:t>the</w:t>
      </w:r>
      <w:r>
        <w:rPr>
          <w:spacing w:val="-2"/>
          <w:w w:val="105"/>
        </w:rPr>
        <w:t xml:space="preserve"> </w:t>
      </w:r>
      <w:r>
        <w:rPr>
          <w:w w:val="105"/>
        </w:rPr>
        <w:t>wine</w:t>
      </w:r>
      <w:r>
        <w:rPr>
          <w:spacing w:val="-4"/>
          <w:w w:val="105"/>
        </w:rPr>
        <w:t xml:space="preserve"> </w:t>
      </w:r>
      <w:r>
        <w:rPr>
          <w:w w:val="105"/>
        </w:rPr>
        <w:t>for</w:t>
      </w:r>
      <w:r>
        <w:rPr>
          <w:spacing w:val="-1"/>
          <w:w w:val="105"/>
        </w:rPr>
        <w:t xml:space="preserve"> </w:t>
      </w:r>
      <w:r>
        <w:rPr>
          <w:w w:val="105"/>
        </w:rPr>
        <w:t xml:space="preserve">any </w:t>
      </w:r>
      <w:proofErr w:type="gramStart"/>
      <w:r>
        <w:rPr>
          <w:w w:val="105"/>
        </w:rPr>
        <w:t>reason</w:t>
      </w:r>
      <w:proofErr w:type="gramEnd"/>
      <w:r>
        <w:rPr>
          <w:spacing w:val="-3"/>
          <w:w w:val="105"/>
        </w:rPr>
        <w:t xml:space="preserve"> </w:t>
      </w:r>
      <w:r>
        <w:rPr>
          <w:w w:val="105"/>
        </w:rPr>
        <w:t>you</w:t>
      </w:r>
      <w:r>
        <w:rPr>
          <w:spacing w:val="-5"/>
          <w:w w:val="105"/>
        </w:rPr>
        <w:t xml:space="preserve"> </w:t>
      </w:r>
      <w:r>
        <w:rPr>
          <w:w w:val="105"/>
        </w:rPr>
        <w:t>might</w:t>
      </w:r>
      <w:r>
        <w:rPr>
          <w:spacing w:val="-5"/>
          <w:w w:val="105"/>
        </w:rPr>
        <w:t xml:space="preserve"> </w:t>
      </w:r>
      <w:r>
        <w:rPr>
          <w:w w:val="105"/>
        </w:rPr>
        <w:t>credit</w:t>
      </w:r>
      <w:r>
        <w:rPr>
          <w:spacing w:val="-5"/>
          <w:w w:val="105"/>
        </w:rPr>
        <w:t xml:space="preserve"> </w:t>
      </w:r>
      <w:r>
        <w:rPr>
          <w:w w:val="105"/>
        </w:rPr>
        <w:t>the</w:t>
      </w:r>
      <w:r>
        <w:rPr>
          <w:spacing w:val="-5"/>
          <w:w w:val="105"/>
        </w:rPr>
        <w:t xml:space="preserve"> </w:t>
      </w:r>
      <w:r>
        <w:rPr>
          <w:w w:val="105"/>
        </w:rPr>
        <w:t>customer</w:t>
      </w:r>
      <w:r>
        <w:rPr>
          <w:spacing w:val="-2"/>
          <w:w w:val="105"/>
        </w:rPr>
        <w:t xml:space="preserve"> </w:t>
      </w:r>
      <w:r>
        <w:rPr>
          <w:w w:val="105"/>
        </w:rPr>
        <w:t>the</w:t>
      </w:r>
      <w:r>
        <w:rPr>
          <w:spacing w:val="-5"/>
          <w:w w:val="105"/>
        </w:rPr>
        <w:t xml:space="preserve"> </w:t>
      </w:r>
      <w:r>
        <w:rPr>
          <w:w w:val="105"/>
        </w:rPr>
        <w:t>full</w:t>
      </w:r>
      <w:r>
        <w:rPr>
          <w:spacing w:val="-7"/>
          <w:w w:val="105"/>
        </w:rPr>
        <w:t xml:space="preserve"> </w:t>
      </w:r>
      <w:r>
        <w:rPr>
          <w:w w:val="105"/>
        </w:rPr>
        <w:t>wholesale</w:t>
      </w:r>
      <w:r>
        <w:rPr>
          <w:spacing w:val="-5"/>
          <w:w w:val="105"/>
        </w:rPr>
        <w:t xml:space="preserve"> </w:t>
      </w:r>
      <w:r>
        <w:rPr>
          <w:w w:val="105"/>
        </w:rPr>
        <w:t>price</w:t>
      </w:r>
      <w:r>
        <w:rPr>
          <w:spacing w:val="-5"/>
          <w:w w:val="105"/>
        </w:rPr>
        <w:t xml:space="preserve"> </w:t>
      </w:r>
      <w:r>
        <w:rPr>
          <w:w w:val="105"/>
        </w:rPr>
        <w:t>of</w:t>
      </w:r>
      <w:r>
        <w:rPr>
          <w:spacing w:val="-2"/>
          <w:w w:val="105"/>
        </w:rPr>
        <w:t xml:space="preserve"> </w:t>
      </w:r>
      <w:r>
        <w:rPr>
          <w:w w:val="105"/>
        </w:rPr>
        <w:t>wine.</w:t>
      </w:r>
      <w:r>
        <w:rPr>
          <w:spacing w:val="32"/>
          <w:w w:val="105"/>
        </w:rPr>
        <w:t xml:space="preserve"> </w:t>
      </w:r>
      <w:proofErr w:type="gramStart"/>
      <w:r>
        <w:rPr>
          <w:w w:val="105"/>
        </w:rPr>
        <w:t>However</w:t>
      </w:r>
      <w:proofErr w:type="gramEnd"/>
      <w:r>
        <w:rPr>
          <w:spacing w:val="-4"/>
          <w:w w:val="105"/>
        </w:rPr>
        <w:t xml:space="preserve"> </w:t>
      </w:r>
      <w:r>
        <w:rPr>
          <w:w w:val="105"/>
        </w:rPr>
        <w:t>if</w:t>
      </w:r>
      <w:r>
        <w:rPr>
          <w:spacing w:val="-2"/>
          <w:w w:val="105"/>
        </w:rPr>
        <w:t xml:space="preserve"> </w:t>
      </w:r>
      <w:r>
        <w:rPr>
          <w:w w:val="105"/>
        </w:rPr>
        <w:t>you</w:t>
      </w:r>
      <w:r>
        <w:rPr>
          <w:spacing w:val="-5"/>
          <w:w w:val="105"/>
        </w:rPr>
        <w:t xml:space="preserve"> </w:t>
      </w:r>
      <w:r>
        <w:rPr>
          <w:w w:val="105"/>
        </w:rPr>
        <w:t>gave</w:t>
      </w:r>
      <w:r>
        <w:rPr>
          <w:spacing w:val="-8"/>
          <w:w w:val="105"/>
        </w:rPr>
        <w:t xml:space="preserve"> </w:t>
      </w:r>
      <w:r>
        <w:rPr>
          <w:w w:val="105"/>
        </w:rPr>
        <w:t>the</w:t>
      </w:r>
      <w:r>
        <w:rPr>
          <w:spacing w:val="-5"/>
          <w:w w:val="105"/>
        </w:rPr>
        <w:t xml:space="preserve"> </w:t>
      </w:r>
      <w:r>
        <w:rPr>
          <w:w w:val="105"/>
        </w:rPr>
        <w:t>same</w:t>
      </w:r>
      <w:r>
        <w:rPr>
          <w:spacing w:val="-8"/>
          <w:w w:val="105"/>
        </w:rPr>
        <w:t xml:space="preserve"> </w:t>
      </w:r>
      <w:r>
        <w:rPr>
          <w:w w:val="105"/>
        </w:rPr>
        <w:t>wine</w:t>
      </w:r>
      <w:r>
        <w:rPr>
          <w:spacing w:val="-5"/>
          <w:w w:val="105"/>
        </w:rPr>
        <w:t xml:space="preserve"> </w:t>
      </w:r>
      <w:r>
        <w:rPr>
          <w:w w:val="105"/>
        </w:rPr>
        <w:t>and discounted it, then you would only credit the customer with the discounted price.</w:t>
      </w:r>
    </w:p>
    <w:p w14:paraId="11F24BF6" w14:textId="77777777" w:rsidR="00927A32" w:rsidRDefault="00927A32">
      <w:pPr>
        <w:pStyle w:val="BodyText"/>
        <w:spacing w:line="302" w:lineRule="auto"/>
        <w:jc w:val="both"/>
        <w:sectPr w:rsidR="00927A32">
          <w:pgSz w:w="12240" w:h="15840"/>
          <w:pgMar w:top="1260" w:right="1080" w:bottom="1220" w:left="1800" w:header="728" w:footer="1040" w:gutter="0"/>
          <w:cols w:space="720"/>
        </w:sectPr>
      </w:pPr>
    </w:p>
    <w:p w14:paraId="1758E8F2" w14:textId="77777777" w:rsidR="00927A32" w:rsidRDefault="00927A32">
      <w:pPr>
        <w:pStyle w:val="BodyText"/>
        <w:rPr>
          <w:sz w:val="20"/>
        </w:rPr>
      </w:pPr>
    </w:p>
    <w:p w14:paraId="48ED57D1" w14:textId="77777777" w:rsidR="00927A32" w:rsidRDefault="00927A32">
      <w:pPr>
        <w:pStyle w:val="BodyText"/>
        <w:rPr>
          <w:sz w:val="20"/>
        </w:rPr>
      </w:pPr>
    </w:p>
    <w:p w14:paraId="544EC6D7" w14:textId="77777777" w:rsidR="00927A32" w:rsidRDefault="00927A32">
      <w:pPr>
        <w:pStyle w:val="BodyText"/>
        <w:spacing w:before="91"/>
        <w:rPr>
          <w:sz w:val="20"/>
        </w:rPr>
      </w:pPr>
    </w:p>
    <w:p w14:paraId="6D2EFEBE" w14:textId="77777777" w:rsidR="00927A32" w:rsidRDefault="00000000">
      <w:pPr>
        <w:pStyle w:val="BodyText"/>
        <w:ind w:left="27"/>
        <w:rPr>
          <w:i w:val="0"/>
          <w:sz w:val="20"/>
        </w:rPr>
      </w:pPr>
      <w:r>
        <w:rPr>
          <w:i w:val="0"/>
          <w:noProof/>
          <w:sz w:val="20"/>
        </w:rPr>
        <mc:AlternateContent>
          <mc:Choice Requires="wps">
            <w:drawing>
              <wp:inline distT="0" distB="0" distL="0" distR="0" wp14:anchorId="5B8A4505" wp14:editId="6286B1D9">
                <wp:extent cx="5433695" cy="184150"/>
                <wp:effectExtent l="9525" t="0" r="5079" b="6350"/>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018B851F" w14:textId="77777777" w:rsidR="00927A32" w:rsidRDefault="00000000">
                            <w:pPr>
                              <w:spacing w:before="6"/>
                              <w:ind w:left="27"/>
                              <w:rPr>
                                <w:rFonts w:ascii="Cambria"/>
                                <w:b/>
                                <w:i/>
                                <w:color w:val="000000"/>
                                <w:sz w:val="20"/>
                              </w:rPr>
                            </w:pPr>
                            <w:r>
                              <w:rPr>
                                <w:rFonts w:ascii="Cambria"/>
                                <w:b/>
                                <w:i/>
                                <w:color w:val="612322"/>
                                <w:spacing w:val="-2"/>
                                <w:w w:val="105"/>
                                <w:sz w:val="20"/>
                              </w:rPr>
                              <w:t>Overseas</w:t>
                            </w:r>
                          </w:p>
                        </w:txbxContent>
                      </wps:txbx>
                      <wps:bodyPr wrap="square" lIns="0" tIns="0" rIns="0" bIns="0" rtlCol="0">
                        <a:noAutofit/>
                      </wps:bodyPr>
                    </wps:wsp>
                  </a:graphicData>
                </a:graphic>
              </wp:inline>
            </w:drawing>
          </mc:Choice>
          <mc:Fallback>
            <w:pict>
              <v:shape w14:anchorId="5B8A4505" id="Textbox 25" o:spid="_x0000_s1037" type="#_x0000_t202" style="width:427.85pt;height:1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" fillcolor="#f2dbdb" strokecolor="#c04f4c" strokeweight=".33864mm">
                <v:path arrowok="t"/>
                <v:textbox inset="0,0,0,0">
                  <w:txbxContent>
                    <w:p w14:paraId="018B851F" w14:textId="77777777" w:rsidR="00927A32" w:rsidRDefault="00000000">
                      <w:pPr>
                        <w:spacing w:before="6"/>
                        <w:ind w:left="27"/>
                        <w:rPr>
                          <w:rFonts w:ascii="Cambria"/>
                          <w:b/>
                          <w:i/>
                          <w:color w:val="000000"/>
                          <w:sz w:val="20"/>
                        </w:rPr>
                      </w:pPr>
                      <w:r>
                        <w:rPr>
                          <w:rFonts w:ascii="Cambria"/>
                          <w:b/>
                          <w:i/>
                          <w:color w:val="612322"/>
                          <w:spacing w:val="-2"/>
                          <w:w w:val="105"/>
                          <w:sz w:val="20"/>
                        </w:rPr>
                        <w:t>Overseas</w:t>
                      </w:r>
                    </w:p>
                  </w:txbxContent>
                </v:textbox>
                <w10:anchorlock/>
              </v:shape>
            </w:pict>
          </mc:Fallback>
        </mc:AlternateContent>
      </w:r>
    </w:p>
    <w:p w14:paraId="3EEFBAA8" w14:textId="77777777" w:rsidR="00927A32" w:rsidRDefault="00000000">
      <w:pPr>
        <w:pStyle w:val="BodyText"/>
        <w:spacing w:before="81" w:line="300" w:lineRule="auto"/>
        <w:ind w:left="75" w:right="818" w:hanging="1"/>
      </w:pPr>
      <w:r>
        <w:rPr>
          <w:w w:val="105"/>
        </w:rPr>
        <w:t>An overseas customer is one</w:t>
      </w:r>
      <w:r>
        <w:rPr>
          <w:spacing w:val="-2"/>
          <w:w w:val="105"/>
        </w:rPr>
        <w:t xml:space="preserve"> </w:t>
      </w:r>
      <w:r>
        <w:rPr>
          <w:w w:val="105"/>
        </w:rPr>
        <w:t>that you are</w:t>
      </w:r>
      <w:r>
        <w:rPr>
          <w:spacing w:val="-2"/>
          <w:w w:val="105"/>
        </w:rPr>
        <w:t xml:space="preserve"> </w:t>
      </w:r>
      <w:r>
        <w:rPr>
          <w:w w:val="105"/>
        </w:rPr>
        <w:t>going to ship to an overseas</w:t>
      </w:r>
      <w:r>
        <w:rPr>
          <w:spacing w:val="-2"/>
          <w:w w:val="105"/>
        </w:rPr>
        <w:t xml:space="preserve"> </w:t>
      </w:r>
      <w:r>
        <w:rPr>
          <w:w w:val="105"/>
        </w:rPr>
        <w:t>destination,</w:t>
      </w:r>
      <w:r>
        <w:rPr>
          <w:spacing w:val="-2"/>
          <w:w w:val="105"/>
        </w:rPr>
        <w:t xml:space="preserve"> </w:t>
      </w:r>
      <w:r>
        <w:rPr>
          <w:w w:val="105"/>
        </w:rPr>
        <w:t>or when you are</w:t>
      </w:r>
      <w:r>
        <w:rPr>
          <w:spacing w:val="-2"/>
          <w:w w:val="105"/>
        </w:rPr>
        <w:t xml:space="preserve"> </w:t>
      </w:r>
      <w:r>
        <w:rPr>
          <w:w w:val="105"/>
        </w:rPr>
        <w:t>holding a Quotation</w:t>
      </w:r>
      <w:r>
        <w:rPr>
          <w:spacing w:val="-3"/>
          <w:w w:val="105"/>
        </w:rPr>
        <w:t xml:space="preserve"> </w:t>
      </w:r>
      <w:r>
        <w:rPr>
          <w:w w:val="105"/>
        </w:rPr>
        <w:t>Form,</w:t>
      </w:r>
      <w:r>
        <w:rPr>
          <w:spacing w:val="-6"/>
          <w:w w:val="105"/>
        </w:rPr>
        <w:t xml:space="preserve"> </w:t>
      </w:r>
      <w:r>
        <w:rPr>
          <w:w w:val="105"/>
        </w:rPr>
        <w:t>from</w:t>
      </w:r>
      <w:r>
        <w:rPr>
          <w:spacing w:val="-4"/>
          <w:w w:val="105"/>
        </w:rPr>
        <w:t xml:space="preserve"> </w:t>
      </w:r>
      <w:r>
        <w:rPr>
          <w:w w:val="105"/>
        </w:rPr>
        <w:t>someone</w:t>
      </w:r>
      <w:r>
        <w:rPr>
          <w:spacing w:val="-8"/>
          <w:w w:val="105"/>
        </w:rPr>
        <w:t xml:space="preserve"> </w:t>
      </w:r>
      <w:r>
        <w:rPr>
          <w:w w:val="105"/>
        </w:rPr>
        <w:t>with</w:t>
      </w:r>
      <w:r>
        <w:rPr>
          <w:spacing w:val="-5"/>
          <w:w w:val="105"/>
        </w:rPr>
        <w:t xml:space="preserve"> </w:t>
      </w:r>
      <w:r>
        <w:rPr>
          <w:w w:val="105"/>
        </w:rPr>
        <w:t>an</w:t>
      </w:r>
      <w:r>
        <w:rPr>
          <w:spacing w:val="-5"/>
          <w:w w:val="105"/>
        </w:rPr>
        <w:t xml:space="preserve"> </w:t>
      </w:r>
      <w:r>
        <w:rPr>
          <w:w w:val="105"/>
        </w:rPr>
        <w:t>ABN</w:t>
      </w:r>
      <w:r>
        <w:rPr>
          <w:spacing w:val="-5"/>
          <w:w w:val="105"/>
        </w:rPr>
        <w:t xml:space="preserve"> </w:t>
      </w:r>
      <w:r>
        <w:rPr>
          <w:w w:val="105"/>
        </w:rPr>
        <w:t>who</w:t>
      </w:r>
      <w:r>
        <w:rPr>
          <w:spacing w:val="-5"/>
          <w:w w:val="105"/>
        </w:rPr>
        <w:t xml:space="preserve"> </w:t>
      </w:r>
      <w:r>
        <w:rPr>
          <w:w w:val="105"/>
        </w:rPr>
        <w:t>is</w:t>
      </w:r>
      <w:r>
        <w:rPr>
          <w:spacing w:val="-6"/>
          <w:w w:val="105"/>
        </w:rPr>
        <w:t xml:space="preserve"> </w:t>
      </w:r>
      <w:r>
        <w:rPr>
          <w:w w:val="105"/>
        </w:rPr>
        <w:t>going</w:t>
      </w:r>
      <w:r>
        <w:rPr>
          <w:spacing w:val="-5"/>
          <w:w w:val="105"/>
        </w:rPr>
        <w:t xml:space="preserve"> </w:t>
      </w:r>
      <w:r>
        <w:rPr>
          <w:w w:val="105"/>
        </w:rPr>
        <w:t>to</w:t>
      </w:r>
      <w:r>
        <w:rPr>
          <w:spacing w:val="-5"/>
          <w:w w:val="105"/>
        </w:rPr>
        <w:t xml:space="preserve"> </w:t>
      </w:r>
      <w:r>
        <w:rPr>
          <w:w w:val="105"/>
        </w:rPr>
        <w:t>ship</w:t>
      </w:r>
      <w:r>
        <w:rPr>
          <w:spacing w:val="-3"/>
          <w:w w:val="105"/>
        </w:rPr>
        <w:t xml:space="preserve"> </w:t>
      </w:r>
      <w:r>
        <w:rPr>
          <w:w w:val="105"/>
        </w:rPr>
        <w:t>overseas.</w:t>
      </w:r>
      <w:r>
        <w:rPr>
          <w:spacing w:val="32"/>
          <w:w w:val="105"/>
        </w:rPr>
        <w:t xml:space="preserve"> </w:t>
      </w:r>
      <w:r>
        <w:rPr>
          <w:w w:val="105"/>
        </w:rPr>
        <w:t>The</w:t>
      </w:r>
      <w:r>
        <w:rPr>
          <w:spacing w:val="-5"/>
          <w:w w:val="105"/>
        </w:rPr>
        <w:t xml:space="preserve"> </w:t>
      </w:r>
      <w:r>
        <w:rPr>
          <w:w w:val="105"/>
        </w:rPr>
        <w:t>quotation</w:t>
      </w:r>
      <w:r>
        <w:rPr>
          <w:spacing w:val="-5"/>
          <w:w w:val="105"/>
        </w:rPr>
        <w:t xml:space="preserve"> </w:t>
      </w:r>
      <w:r>
        <w:rPr>
          <w:w w:val="105"/>
        </w:rPr>
        <w:t>should</w:t>
      </w:r>
      <w:r>
        <w:rPr>
          <w:spacing w:val="-5"/>
          <w:w w:val="105"/>
        </w:rPr>
        <w:t xml:space="preserve"> </w:t>
      </w:r>
      <w:r>
        <w:rPr>
          <w:w w:val="105"/>
        </w:rPr>
        <w:t>say</w:t>
      </w:r>
      <w:r>
        <w:rPr>
          <w:spacing w:val="-7"/>
          <w:w w:val="105"/>
        </w:rPr>
        <w:t xml:space="preserve"> </w:t>
      </w:r>
      <w:r>
        <w:rPr>
          <w:w w:val="105"/>
        </w:rPr>
        <w:t>they</w:t>
      </w:r>
      <w:r>
        <w:rPr>
          <w:spacing w:val="-4"/>
          <w:w w:val="105"/>
        </w:rPr>
        <w:t xml:space="preserve"> </w:t>
      </w:r>
      <w:r>
        <w:rPr>
          <w:w w:val="105"/>
        </w:rPr>
        <w:t>are going to make a GST FREE supply.</w:t>
      </w:r>
    </w:p>
    <w:p w14:paraId="0DD88DC9" w14:textId="77777777" w:rsidR="00927A32" w:rsidRDefault="00000000">
      <w:pPr>
        <w:pStyle w:val="BodyText"/>
        <w:spacing w:before="191" w:line="300" w:lineRule="auto"/>
        <w:ind w:left="75" w:right="775" w:hanging="1"/>
      </w:pPr>
      <w:r>
        <w:rPr>
          <w:w w:val="105"/>
        </w:rPr>
        <w:t>An</w:t>
      </w:r>
      <w:r>
        <w:rPr>
          <w:spacing w:val="-6"/>
          <w:w w:val="105"/>
        </w:rPr>
        <w:t xml:space="preserve"> </w:t>
      </w:r>
      <w:r>
        <w:rPr>
          <w:w w:val="105"/>
        </w:rPr>
        <w:t>overseas</w:t>
      </w:r>
      <w:r>
        <w:rPr>
          <w:spacing w:val="-7"/>
          <w:w w:val="105"/>
        </w:rPr>
        <w:t xml:space="preserve"> </w:t>
      </w:r>
      <w:r>
        <w:rPr>
          <w:w w:val="105"/>
        </w:rPr>
        <w:t>customer</w:t>
      </w:r>
      <w:r>
        <w:rPr>
          <w:spacing w:val="-5"/>
          <w:w w:val="105"/>
        </w:rPr>
        <w:t xml:space="preserve"> </w:t>
      </w:r>
      <w:r>
        <w:rPr>
          <w:w w:val="105"/>
        </w:rPr>
        <w:t>is</w:t>
      </w:r>
      <w:r>
        <w:rPr>
          <w:spacing w:val="-7"/>
          <w:w w:val="105"/>
        </w:rPr>
        <w:t xml:space="preserve"> </w:t>
      </w:r>
      <w:r>
        <w:rPr>
          <w:w w:val="105"/>
        </w:rPr>
        <w:t>NOT</w:t>
      </w:r>
      <w:r>
        <w:rPr>
          <w:spacing w:val="-6"/>
          <w:w w:val="105"/>
        </w:rPr>
        <w:t xml:space="preserve"> </w:t>
      </w:r>
      <w:r>
        <w:rPr>
          <w:w w:val="105"/>
        </w:rPr>
        <w:t>someone</w:t>
      </w:r>
      <w:r>
        <w:rPr>
          <w:spacing w:val="-8"/>
          <w:w w:val="105"/>
        </w:rPr>
        <w:t xml:space="preserve"> </w:t>
      </w:r>
      <w:r>
        <w:rPr>
          <w:w w:val="105"/>
        </w:rPr>
        <w:t>who</w:t>
      </w:r>
      <w:r>
        <w:rPr>
          <w:spacing w:val="-6"/>
          <w:w w:val="105"/>
        </w:rPr>
        <w:t xml:space="preserve"> </w:t>
      </w:r>
      <w:r>
        <w:rPr>
          <w:w w:val="105"/>
        </w:rPr>
        <w:t>says</w:t>
      </w:r>
      <w:r>
        <w:rPr>
          <w:spacing w:val="-7"/>
          <w:w w:val="105"/>
        </w:rPr>
        <w:t xml:space="preserve"> </w:t>
      </w:r>
      <w:r>
        <w:rPr>
          <w:w w:val="105"/>
        </w:rPr>
        <w:t>they</w:t>
      </w:r>
      <w:r>
        <w:rPr>
          <w:spacing w:val="-6"/>
          <w:w w:val="105"/>
        </w:rPr>
        <w:t xml:space="preserve"> </w:t>
      </w:r>
      <w:r>
        <w:rPr>
          <w:w w:val="105"/>
        </w:rPr>
        <w:t>are</w:t>
      </w:r>
      <w:r>
        <w:rPr>
          <w:spacing w:val="-6"/>
          <w:w w:val="105"/>
        </w:rPr>
        <w:t xml:space="preserve"> </w:t>
      </w:r>
      <w:r>
        <w:rPr>
          <w:w w:val="105"/>
        </w:rPr>
        <w:t>travelling</w:t>
      </w:r>
      <w:r>
        <w:rPr>
          <w:spacing w:val="-4"/>
          <w:w w:val="105"/>
        </w:rPr>
        <w:t xml:space="preserve"> </w:t>
      </w:r>
      <w:r>
        <w:rPr>
          <w:w w:val="105"/>
        </w:rPr>
        <w:t>overseas.</w:t>
      </w:r>
      <w:r>
        <w:rPr>
          <w:spacing w:val="30"/>
          <w:w w:val="105"/>
        </w:rPr>
        <w:t xml:space="preserve"> </w:t>
      </w:r>
      <w:r>
        <w:rPr>
          <w:w w:val="105"/>
        </w:rPr>
        <w:t>Under</w:t>
      </w:r>
      <w:r>
        <w:rPr>
          <w:spacing w:val="-5"/>
          <w:w w:val="105"/>
        </w:rPr>
        <w:t xml:space="preserve"> </w:t>
      </w:r>
      <w:r>
        <w:rPr>
          <w:w w:val="105"/>
        </w:rPr>
        <w:t>special</w:t>
      </w:r>
      <w:r>
        <w:rPr>
          <w:spacing w:val="-6"/>
          <w:w w:val="105"/>
        </w:rPr>
        <w:t xml:space="preserve"> </w:t>
      </w:r>
      <w:r>
        <w:rPr>
          <w:w w:val="105"/>
        </w:rPr>
        <w:t>circumstances</w:t>
      </w:r>
      <w:r>
        <w:rPr>
          <w:spacing w:val="-6"/>
          <w:w w:val="105"/>
        </w:rPr>
        <w:t xml:space="preserve"> </w:t>
      </w:r>
      <w:r>
        <w:rPr>
          <w:w w:val="105"/>
        </w:rPr>
        <w:t>they may be able to claim a WET/GST rebate at the airport.</w:t>
      </w:r>
      <w:r>
        <w:rPr>
          <w:spacing w:val="40"/>
          <w:w w:val="105"/>
        </w:rPr>
        <w:t xml:space="preserve"> </w:t>
      </w:r>
      <w:r>
        <w:rPr>
          <w:w w:val="105"/>
        </w:rPr>
        <w:t>The package contains scans of the customs flier that sets out the conditions your customer can claim in this circumstance.</w:t>
      </w:r>
    </w:p>
    <w:p w14:paraId="47C407D3" w14:textId="77777777" w:rsidR="00927A32" w:rsidRDefault="00000000">
      <w:pPr>
        <w:pStyle w:val="BodyText"/>
        <w:spacing w:before="189" w:line="300" w:lineRule="auto"/>
        <w:ind w:left="75" w:right="818"/>
      </w:pPr>
      <w:r>
        <w:rPr>
          <w:w w:val="105"/>
        </w:rPr>
        <w:t>The</w:t>
      </w:r>
      <w:r>
        <w:rPr>
          <w:spacing w:val="-7"/>
          <w:w w:val="105"/>
        </w:rPr>
        <w:t xml:space="preserve"> </w:t>
      </w:r>
      <w:r>
        <w:rPr>
          <w:w w:val="105"/>
        </w:rPr>
        <w:t>overseas</w:t>
      </w:r>
      <w:r>
        <w:rPr>
          <w:spacing w:val="-5"/>
          <w:w w:val="105"/>
        </w:rPr>
        <w:t xml:space="preserve"> </w:t>
      </w:r>
      <w:r>
        <w:rPr>
          <w:w w:val="105"/>
        </w:rPr>
        <w:t>sale</w:t>
      </w:r>
      <w:r>
        <w:rPr>
          <w:spacing w:val="-5"/>
          <w:w w:val="105"/>
        </w:rPr>
        <w:t xml:space="preserve"> </w:t>
      </w:r>
      <w:r>
        <w:rPr>
          <w:w w:val="105"/>
        </w:rPr>
        <w:t>represents</w:t>
      </w:r>
      <w:r>
        <w:rPr>
          <w:spacing w:val="-5"/>
          <w:w w:val="105"/>
        </w:rPr>
        <w:t xml:space="preserve"> </w:t>
      </w:r>
      <w:r>
        <w:rPr>
          <w:w w:val="105"/>
        </w:rPr>
        <w:t>a</w:t>
      </w:r>
      <w:r>
        <w:rPr>
          <w:spacing w:val="-3"/>
          <w:w w:val="105"/>
        </w:rPr>
        <w:t xml:space="preserve"> </w:t>
      </w:r>
      <w:r>
        <w:rPr>
          <w:w w:val="105"/>
        </w:rPr>
        <w:t>minor</w:t>
      </w:r>
      <w:r>
        <w:rPr>
          <w:spacing w:val="-4"/>
          <w:w w:val="105"/>
        </w:rPr>
        <w:t xml:space="preserve"> </w:t>
      </w:r>
      <w:r>
        <w:rPr>
          <w:w w:val="105"/>
        </w:rPr>
        <w:t>problem</w:t>
      </w:r>
      <w:r>
        <w:rPr>
          <w:spacing w:val="-4"/>
          <w:w w:val="105"/>
        </w:rPr>
        <w:t xml:space="preserve"> </w:t>
      </w:r>
      <w:r>
        <w:rPr>
          <w:w w:val="105"/>
        </w:rPr>
        <w:t>to</w:t>
      </w:r>
      <w:r>
        <w:rPr>
          <w:spacing w:val="-5"/>
          <w:w w:val="105"/>
        </w:rPr>
        <w:t xml:space="preserve"> </w:t>
      </w:r>
      <w:r>
        <w:rPr>
          <w:w w:val="105"/>
        </w:rPr>
        <w:t>the</w:t>
      </w:r>
      <w:r>
        <w:rPr>
          <w:spacing w:val="-7"/>
          <w:w w:val="105"/>
        </w:rPr>
        <w:t xml:space="preserve"> </w:t>
      </w:r>
      <w:r>
        <w:rPr>
          <w:w w:val="105"/>
        </w:rPr>
        <w:t>small</w:t>
      </w:r>
      <w:r>
        <w:rPr>
          <w:spacing w:val="-5"/>
          <w:w w:val="105"/>
        </w:rPr>
        <w:t xml:space="preserve"> </w:t>
      </w:r>
      <w:r>
        <w:rPr>
          <w:w w:val="105"/>
        </w:rPr>
        <w:t>winery.</w:t>
      </w:r>
      <w:r>
        <w:rPr>
          <w:spacing w:val="-4"/>
          <w:w w:val="105"/>
        </w:rPr>
        <w:t xml:space="preserve"> </w:t>
      </w:r>
      <w:r>
        <w:rPr>
          <w:w w:val="105"/>
        </w:rPr>
        <w:t>The</w:t>
      </w:r>
      <w:r>
        <w:rPr>
          <w:spacing w:val="-7"/>
          <w:w w:val="105"/>
        </w:rPr>
        <w:t xml:space="preserve"> </w:t>
      </w:r>
      <w:r>
        <w:rPr>
          <w:w w:val="105"/>
        </w:rPr>
        <w:t>(knowledgeable)</w:t>
      </w:r>
      <w:r>
        <w:rPr>
          <w:spacing w:val="-4"/>
          <w:w w:val="105"/>
        </w:rPr>
        <w:t xml:space="preserve"> </w:t>
      </w:r>
      <w:r>
        <w:rPr>
          <w:w w:val="105"/>
        </w:rPr>
        <w:t>overseas</w:t>
      </w:r>
      <w:r>
        <w:rPr>
          <w:spacing w:val="-5"/>
          <w:w w:val="105"/>
        </w:rPr>
        <w:t xml:space="preserve"> </w:t>
      </w:r>
      <w:r>
        <w:rPr>
          <w:w w:val="105"/>
        </w:rPr>
        <w:t>customer</w:t>
      </w:r>
      <w:r>
        <w:rPr>
          <w:spacing w:val="-4"/>
          <w:w w:val="105"/>
        </w:rPr>
        <w:t xml:space="preserve"> </w:t>
      </w:r>
      <w:r>
        <w:rPr>
          <w:w w:val="105"/>
        </w:rPr>
        <w:t>will want</w:t>
      </w:r>
      <w:r>
        <w:rPr>
          <w:spacing w:val="-5"/>
          <w:w w:val="105"/>
        </w:rPr>
        <w:t xml:space="preserve"> </w:t>
      </w:r>
      <w:r>
        <w:rPr>
          <w:w w:val="105"/>
        </w:rPr>
        <w:t>WET</w:t>
      </w:r>
      <w:r>
        <w:rPr>
          <w:spacing w:val="-5"/>
          <w:w w:val="105"/>
        </w:rPr>
        <w:t xml:space="preserve"> </w:t>
      </w:r>
      <w:r>
        <w:rPr>
          <w:w w:val="105"/>
        </w:rPr>
        <w:t>and</w:t>
      </w:r>
      <w:r>
        <w:rPr>
          <w:spacing w:val="-3"/>
          <w:w w:val="105"/>
        </w:rPr>
        <w:t xml:space="preserve"> </w:t>
      </w:r>
      <w:r>
        <w:rPr>
          <w:w w:val="105"/>
        </w:rPr>
        <w:t>GST</w:t>
      </w:r>
      <w:r>
        <w:rPr>
          <w:spacing w:val="-5"/>
          <w:w w:val="105"/>
        </w:rPr>
        <w:t xml:space="preserve"> </w:t>
      </w:r>
      <w:r>
        <w:rPr>
          <w:w w:val="105"/>
        </w:rPr>
        <w:t>removed</w:t>
      </w:r>
      <w:r>
        <w:rPr>
          <w:spacing w:val="-5"/>
          <w:w w:val="105"/>
        </w:rPr>
        <w:t xml:space="preserve"> </w:t>
      </w:r>
      <w:r>
        <w:rPr>
          <w:w w:val="105"/>
        </w:rPr>
        <w:t>from</w:t>
      </w:r>
      <w:r>
        <w:rPr>
          <w:spacing w:val="-4"/>
          <w:w w:val="105"/>
        </w:rPr>
        <w:t xml:space="preserve"> </w:t>
      </w:r>
      <w:r>
        <w:rPr>
          <w:w w:val="105"/>
        </w:rPr>
        <w:t>the</w:t>
      </w:r>
      <w:r>
        <w:rPr>
          <w:spacing w:val="-7"/>
          <w:w w:val="105"/>
        </w:rPr>
        <w:t xml:space="preserve"> </w:t>
      </w:r>
      <w:r>
        <w:rPr>
          <w:w w:val="105"/>
        </w:rPr>
        <w:t>price.</w:t>
      </w:r>
      <w:r>
        <w:rPr>
          <w:spacing w:val="34"/>
          <w:w w:val="105"/>
        </w:rPr>
        <w:t xml:space="preserve"> </w:t>
      </w:r>
      <w:r>
        <w:rPr>
          <w:w w:val="105"/>
        </w:rPr>
        <w:t>GST</w:t>
      </w:r>
      <w:r>
        <w:rPr>
          <w:spacing w:val="-5"/>
          <w:w w:val="105"/>
        </w:rPr>
        <w:t xml:space="preserve"> </w:t>
      </w:r>
      <w:r>
        <w:rPr>
          <w:w w:val="105"/>
        </w:rPr>
        <w:t>is</w:t>
      </w:r>
      <w:r>
        <w:rPr>
          <w:spacing w:val="-7"/>
          <w:w w:val="105"/>
        </w:rPr>
        <w:t xml:space="preserve"> </w:t>
      </w:r>
      <w:r>
        <w:rPr>
          <w:w w:val="105"/>
        </w:rPr>
        <w:t>no</w:t>
      </w:r>
      <w:r>
        <w:rPr>
          <w:spacing w:val="-4"/>
          <w:w w:val="105"/>
        </w:rPr>
        <w:t xml:space="preserve"> </w:t>
      </w:r>
      <w:r>
        <w:rPr>
          <w:w w:val="105"/>
        </w:rPr>
        <w:t>problem,</w:t>
      </w:r>
      <w:r>
        <w:rPr>
          <w:spacing w:val="-6"/>
          <w:w w:val="105"/>
        </w:rPr>
        <w:t xml:space="preserve"> </w:t>
      </w:r>
      <w:r>
        <w:rPr>
          <w:w w:val="105"/>
        </w:rPr>
        <w:t>but</w:t>
      </w:r>
      <w:r>
        <w:rPr>
          <w:spacing w:val="-5"/>
          <w:w w:val="105"/>
        </w:rPr>
        <w:t xml:space="preserve"> </w:t>
      </w:r>
      <w:r>
        <w:rPr>
          <w:w w:val="105"/>
        </w:rPr>
        <w:t>as</w:t>
      </w:r>
      <w:r>
        <w:rPr>
          <w:spacing w:val="-6"/>
          <w:w w:val="105"/>
        </w:rPr>
        <w:t xml:space="preserve"> </w:t>
      </w:r>
      <w:r>
        <w:rPr>
          <w:w w:val="105"/>
        </w:rPr>
        <w:t>WET</w:t>
      </w:r>
      <w:r>
        <w:rPr>
          <w:spacing w:val="-5"/>
          <w:w w:val="105"/>
        </w:rPr>
        <w:t xml:space="preserve"> </w:t>
      </w:r>
      <w:r>
        <w:rPr>
          <w:w w:val="105"/>
        </w:rPr>
        <w:t>is</w:t>
      </w:r>
      <w:r>
        <w:rPr>
          <w:spacing w:val="-6"/>
          <w:w w:val="105"/>
        </w:rPr>
        <w:t xml:space="preserve"> </w:t>
      </w:r>
      <w:r>
        <w:rPr>
          <w:w w:val="105"/>
        </w:rPr>
        <w:t>rebated</w:t>
      </w:r>
      <w:r>
        <w:rPr>
          <w:spacing w:val="-3"/>
          <w:w w:val="105"/>
        </w:rPr>
        <w:t xml:space="preserve"> </w:t>
      </w:r>
      <w:r>
        <w:rPr>
          <w:w w:val="105"/>
        </w:rPr>
        <w:t>normally,</w:t>
      </w:r>
      <w:r>
        <w:rPr>
          <w:spacing w:val="-7"/>
          <w:w w:val="105"/>
        </w:rPr>
        <w:t xml:space="preserve"> </w:t>
      </w:r>
      <w:r>
        <w:rPr>
          <w:w w:val="105"/>
        </w:rPr>
        <w:t>removing</w:t>
      </w:r>
      <w:r>
        <w:rPr>
          <w:spacing w:val="-2"/>
          <w:w w:val="105"/>
        </w:rPr>
        <w:t xml:space="preserve"> </w:t>
      </w:r>
      <w:r>
        <w:rPr>
          <w:w w:val="105"/>
        </w:rPr>
        <w:t>WET (and therefore foregoing the rebate) means you are actually discounting your price.</w:t>
      </w:r>
      <w:r>
        <w:rPr>
          <w:spacing w:val="40"/>
          <w:w w:val="105"/>
        </w:rPr>
        <w:t xml:space="preserve"> </w:t>
      </w:r>
      <w:r>
        <w:rPr>
          <w:w w:val="105"/>
        </w:rPr>
        <w:t>It does not matter if you are shipping the wine, or the person who quoted you is.</w:t>
      </w:r>
      <w:r>
        <w:rPr>
          <w:spacing w:val="40"/>
          <w:w w:val="105"/>
        </w:rPr>
        <w:t xml:space="preserve"> </w:t>
      </w:r>
      <w:r>
        <w:rPr>
          <w:w w:val="105"/>
        </w:rPr>
        <w:t>No WET rebate can be claimed.</w:t>
      </w:r>
    </w:p>
    <w:p w14:paraId="466CFF25" w14:textId="77777777" w:rsidR="00927A32" w:rsidRDefault="00000000">
      <w:pPr>
        <w:pStyle w:val="BodyText"/>
        <w:spacing w:before="192" w:line="300" w:lineRule="auto"/>
        <w:ind w:left="75" w:right="818"/>
      </w:pPr>
      <w:r>
        <w:rPr>
          <w:w w:val="105"/>
        </w:rPr>
        <w:t>If</w:t>
      </w:r>
      <w:r>
        <w:rPr>
          <w:spacing w:val="-1"/>
          <w:w w:val="105"/>
        </w:rPr>
        <w:t xml:space="preserve"> </w:t>
      </w:r>
      <w:r>
        <w:rPr>
          <w:w w:val="105"/>
        </w:rPr>
        <w:t>you</w:t>
      </w:r>
      <w:r>
        <w:rPr>
          <w:spacing w:val="-4"/>
          <w:w w:val="105"/>
        </w:rPr>
        <w:t xml:space="preserve"> </w:t>
      </w:r>
      <w:r>
        <w:rPr>
          <w:w w:val="105"/>
        </w:rPr>
        <w:t>are</w:t>
      </w:r>
      <w:r>
        <w:rPr>
          <w:spacing w:val="-7"/>
          <w:w w:val="105"/>
        </w:rPr>
        <w:t xml:space="preserve"> </w:t>
      </w:r>
      <w:r>
        <w:rPr>
          <w:w w:val="105"/>
        </w:rPr>
        <w:t>selling</w:t>
      </w:r>
      <w:r>
        <w:rPr>
          <w:spacing w:val="-4"/>
          <w:w w:val="105"/>
        </w:rPr>
        <w:t xml:space="preserve"> </w:t>
      </w:r>
      <w:r>
        <w:rPr>
          <w:w w:val="105"/>
        </w:rPr>
        <w:t>the</w:t>
      </w:r>
      <w:r>
        <w:rPr>
          <w:spacing w:val="-4"/>
          <w:w w:val="105"/>
        </w:rPr>
        <w:t xml:space="preserve"> </w:t>
      </w:r>
      <w:r>
        <w:rPr>
          <w:w w:val="105"/>
        </w:rPr>
        <w:t>wine</w:t>
      </w:r>
      <w:r>
        <w:rPr>
          <w:spacing w:val="-4"/>
          <w:w w:val="105"/>
        </w:rPr>
        <w:t xml:space="preserve"> </w:t>
      </w:r>
      <w:r>
        <w:rPr>
          <w:w w:val="105"/>
        </w:rPr>
        <w:t>to</w:t>
      </w:r>
      <w:r>
        <w:rPr>
          <w:spacing w:val="-4"/>
          <w:w w:val="105"/>
        </w:rPr>
        <w:t xml:space="preserve"> </w:t>
      </w:r>
      <w:r>
        <w:rPr>
          <w:w w:val="105"/>
        </w:rPr>
        <w:t>someone</w:t>
      </w:r>
      <w:r>
        <w:rPr>
          <w:spacing w:val="-4"/>
          <w:w w:val="105"/>
        </w:rPr>
        <w:t xml:space="preserve"> </w:t>
      </w:r>
      <w:r>
        <w:rPr>
          <w:w w:val="105"/>
        </w:rPr>
        <w:t>who</w:t>
      </w:r>
      <w:r>
        <w:rPr>
          <w:spacing w:val="-4"/>
          <w:w w:val="105"/>
        </w:rPr>
        <w:t xml:space="preserve"> </w:t>
      </w:r>
      <w:r>
        <w:rPr>
          <w:w w:val="105"/>
        </w:rPr>
        <w:t>has</w:t>
      </w:r>
      <w:r>
        <w:rPr>
          <w:spacing w:val="-5"/>
          <w:w w:val="105"/>
        </w:rPr>
        <w:t xml:space="preserve"> </w:t>
      </w:r>
      <w:r>
        <w:rPr>
          <w:w w:val="105"/>
        </w:rPr>
        <w:t>quoted</w:t>
      </w:r>
      <w:r>
        <w:rPr>
          <w:spacing w:val="-4"/>
          <w:w w:val="105"/>
        </w:rPr>
        <w:t xml:space="preserve"> </w:t>
      </w:r>
      <w:r>
        <w:rPr>
          <w:w w:val="105"/>
        </w:rPr>
        <w:t>a</w:t>
      </w:r>
      <w:r>
        <w:rPr>
          <w:spacing w:val="-2"/>
          <w:w w:val="105"/>
        </w:rPr>
        <w:t xml:space="preserve"> </w:t>
      </w:r>
      <w:r>
        <w:rPr>
          <w:w w:val="105"/>
        </w:rPr>
        <w:t>GST</w:t>
      </w:r>
      <w:r>
        <w:rPr>
          <w:spacing w:val="-4"/>
          <w:w w:val="105"/>
        </w:rPr>
        <w:t xml:space="preserve"> </w:t>
      </w:r>
      <w:r>
        <w:rPr>
          <w:w w:val="105"/>
        </w:rPr>
        <w:t>Free</w:t>
      </w:r>
      <w:r>
        <w:rPr>
          <w:spacing w:val="-4"/>
          <w:w w:val="105"/>
        </w:rPr>
        <w:t xml:space="preserve"> </w:t>
      </w:r>
      <w:r>
        <w:rPr>
          <w:w w:val="105"/>
        </w:rPr>
        <w:t>supply,</w:t>
      </w:r>
      <w:r>
        <w:rPr>
          <w:spacing w:val="-7"/>
          <w:w w:val="105"/>
        </w:rPr>
        <w:t xml:space="preserve"> </w:t>
      </w:r>
      <w:r>
        <w:rPr>
          <w:w w:val="105"/>
        </w:rPr>
        <w:t>then</w:t>
      </w:r>
      <w:r>
        <w:rPr>
          <w:spacing w:val="-4"/>
          <w:w w:val="105"/>
        </w:rPr>
        <w:t xml:space="preserve"> </w:t>
      </w:r>
      <w:r>
        <w:rPr>
          <w:w w:val="105"/>
        </w:rPr>
        <w:t>in</w:t>
      </w:r>
      <w:r>
        <w:rPr>
          <w:spacing w:val="-4"/>
          <w:w w:val="105"/>
        </w:rPr>
        <w:t xml:space="preserve"> </w:t>
      </w:r>
      <w:r>
        <w:rPr>
          <w:w w:val="105"/>
        </w:rPr>
        <w:t>MYOB,</w:t>
      </w:r>
      <w:r>
        <w:rPr>
          <w:spacing w:val="-5"/>
          <w:w w:val="105"/>
        </w:rPr>
        <w:t xml:space="preserve"> </w:t>
      </w:r>
      <w:r>
        <w:rPr>
          <w:w w:val="105"/>
        </w:rPr>
        <w:t>the</w:t>
      </w:r>
      <w:r>
        <w:rPr>
          <w:spacing w:val="-7"/>
          <w:w w:val="105"/>
        </w:rPr>
        <w:t xml:space="preserve"> </w:t>
      </w:r>
      <w:r>
        <w:rPr>
          <w:w w:val="105"/>
        </w:rPr>
        <w:t>tax</w:t>
      </w:r>
      <w:r>
        <w:rPr>
          <w:spacing w:val="-3"/>
          <w:w w:val="105"/>
        </w:rPr>
        <w:t xml:space="preserve"> </w:t>
      </w:r>
      <w:r>
        <w:rPr>
          <w:w w:val="105"/>
        </w:rPr>
        <w:t>code</w:t>
      </w:r>
      <w:r>
        <w:rPr>
          <w:spacing w:val="-2"/>
          <w:w w:val="105"/>
        </w:rPr>
        <w:t xml:space="preserve"> </w:t>
      </w:r>
      <w:r>
        <w:rPr>
          <w:w w:val="105"/>
        </w:rPr>
        <w:t>should</w:t>
      </w:r>
      <w:r>
        <w:rPr>
          <w:spacing w:val="-4"/>
          <w:w w:val="105"/>
        </w:rPr>
        <w:t xml:space="preserve"> </w:t>
      </w:r>
      <w:r>
        <w:rPr>
          <w:w w:val="105"/>
        </w:rPr>
        <w:t>be FRE. If you are shipping the wine yourself the tax code should be EXP.</w:t>
      </w:r>
    </w:p>
    <w:p w14:paraId="5E8511F2" w14:textId="77777777" w:rsidR="00927A32" w:rsidRDefault="00000000">
      <w:pPr>
        <w:pStyle w:val="BodyText"/>
        <w:spacing w:before="188" w:line="302" w:lineRule="auto"/>
        <w:ind w:left="75" w:right="818"/>
      </w:pPr>
      <w:r>
        <w:rPr>
          <w:w w:val="105"/>
        </w:rPr>
        <w:t>It is interesting to note,</w:t>
      </w:r>
      <w:r>
        <w:rPr>
          <w:spacing w:val="-1"/>
          <w:w w:val="105"/>
        </w:rPr>
        <w:t xml:space="preserve"> </w:t>
      </w:r>
      <w:r>
        <w:rPr>
          <w:w w:val="105"/>
        </w:rPr>
        <w:t>that if a retailer buys the</w:t>
      </w:r>
      <w:r>
        <w:rPr>
          <w:spacing w:val="-1"/>
          <w:w w:val="105"/>
        </w:rPr>
        <w:t xml:space="preserve"> </w:t>
      </w:r>
      <w:r>
        <w:rPr>
          <w:w w:val="105"/>
        </w:rPr>
        <w:t>wine</w:t>
      </w:r>
      <w:r>
        <w:rPr>
          <w:spacing w:val="-1"/>
          <w:w w:val="105"/>
        </w:rPr>
        <w:t xml:space="preserve"> </w:t>
      </w:r>
      <w:r>
        <w:rPr>
          <w:w w:val="105"/>
        </w:rPr>
        <w:t>from you, and subsequently ships the</w:t>
      </w:r>
      <w:r>
        <w:rPr>
          <w:spacing w:val="-1"/>
          <w:w w:val="105"/>
        </w:rPr>
        <w:t xml:space="preserve"> </w:t>
      </w:r>
      <w:r>
        <w:rPr>
          <w:w w:val="105"/>
        </w:rPr>
        <w:t>wine overseas, they</w:t>
      </w:r>
      <w:r>
        <w:rPr>
          <w:spacing w:val="-4"/>
          <w:w w:val="105"/>
        </w:rPr>
        <w:t xml:space="preserve"> </w:t>
      </w:r>
      <w:r>
        <w:rPr>
          <w:w w:val="105"/>
        </w:rPr>
        <w:t>can</w:t>
      </w:r>
      <w:r>
        <w:rPr>
          <w:spacing w:val="-2"/>
          <w:w w:val="105"/>
        </w:rPr>
        <w:t xml:space="preserve"> </w:t>
      </w:r>
      <w:r>
        <w:rPr>
          <w:w w:val="105"/>
        </w:rPr>
        <w:t>claim</w:t>
      </w:r>
      <w:r>
        <w:rPr>
          <w:spacing w:val="-3"/>
          <w:w w:val="105"/>
        </w:rPr>
        <w:t xml:space="preserve"> </w:t>
      </w:r>
      <w:r>
        <w:rPr>
          <w:w w:val="105"/>
        </w:rPr>
        <w:t>the</w:t>
      </w:r>
      <w:r>
        <w:rPr>
          <w:spacing w:val="-4"/>
          <w:w w:val="105"/>
        </w:rPr>
        <w:t xml:space="preserve"> </w:t>
      </w:r>
      <w:r>
        <w:rPr>
          <w:w w:val="105"/>
        </w:rPr>
        <w:t>WET</w:t>
      </w:r>
      <w:r>
        <w:rPr>
          <w:spacing w:val="-6"/>
          <w:w w:val="105"/>
        </w:rPr>
        <w:t xml:space="preserve"> </w:t>
      </w:r>
      <w:r>
        <w:rPr>
          <w:w w:val="105"/>
        </w:rPr>
        <w:t>as</w:t>
      </w:r>
      <w:r>
        <w:rPr>
          <w:spacing w:val="-5"/>
          <w:w w:val="105"/>
        </w:rPr>
        <w:t xml:space="preserve"> </w:t>
      </w:r>
      <w:r>
        <w:rPr>
          <w:w w:val="105"/>
        </w:rPr>
        <w:t>a</w:t>
      </w:r>
      <w:r>
        <w:rPr>
          <w:spacing w:val="-2"/>
          <w:w w:val="105"/>
        </w:rPr>
        <w:t xml:space="preserve"> </w:t>
      </w:r>
      <w:r>
        <w:rPr>
          <w:w w:val="105"/>
        </w:rPr>
        <w:t>rebate.</w:t>
      </w:r>
      <w:r>
        <w:rPr>
          <w:spacing w:val="35"/>
          <w:w w:val="105"/>
        </w:rPr>
        <w:t xml:space="preserve"> </w:t>
      </w:r>
      <w:r>
        <w:rPr>
          <w:w w:val="105"/>
        </w:rPr>
        <w:t>Of</w:t>
      </w:r>
      <w:r>
        <w:rPr>
          <w:spacing w:val="-3"/>
          <w:w w:val="105"/>
        </w:rPr>
        <w:t xml:space="preserve"> </w:t>
      </w:r>
      <w:r>
        <w:rPr>
          <w:w w:val="105"/>
        </w:rPr>
        <w:t>course</w:t>
      </w:r>
      <w:r>
        <w:rPr>
          <w:spacing w:val="-7"/>
          <w:w w:val="105"/>
        </w:rPr>
        <w:t xml:space="preserve"> </w:t>
      </w:r>
      <w:r>
        <w:rPr>
          <w:w w:val="105"/>
        </w:rPr>
        <w:t>you</w:t>
      </w:r>
      <w:r>
        <w:rPr>
          <w:spacing w:val="-3"/>
          <w:w w:val="105"/>
        </w:rPr>
        <w:t xml:space="preserve"> </w:t>
      </w:r>
      <w:r>
        <w:rPr>
          <w:w w:val="105"/>
        </w:rPr>
        <w:t>are</w:t>
      </w:r>
      <w:r>
        <w:rPr>
          <w:spacing w:val="-7"/>
          <w:w w:val="105"/>
        </w:rPr>
        <w:t xml:space="preserve"> </w:t>
      </w:r>
      <w:r>
        <w:rPr>
          <w:w w:val="105"/>
        </w:rPr>
        <w:t>also</w:t>
      </w:r>
      <w:r>
        <w:rPr>
          <w:spacing w:val="-2"/>
          <w:w w:val="105"/>
        </w:rPr>
        <w:t xml:space="preserve"> </w:t>
      </w:r>
      <w:r>
        <w:rPr>
          <w:w w:val="105"/>
        </w:rPr>
        <w:t>claiming</w:t>
      </w:r>
      <w:r>
        <w:rPr>
          <w:spacing w:val="-4"/>
          <w:w w:val="105"/>
        </w:rPr>
        <w:t xml:space="preserve"> </w:t>
      </w:r>
      <w:r>
        <w:rPr>
          <w:w w:val="105"/>
        </w:rPr>
        <w:t>the</w:t>
      </w:r>
      <w:r>
        <w:rPr>
          <w:spacing w:val="-4"/>
          <w:w w:val="105"/>
        </w:rPr>
        <w:t xml:space="preserve"> </w:t>
      </w:r>
      <w:r>
        <w:rPr>
          <w:w w:val="105"/>
        </w:rPr>
        <w:t>rebate,</w:t>
      </w:r>
      <w:r>
        <w:rPr>
          <w:spacing w:val="-2"/>
          <w:w w:val="105"/>
        </w:rPr>
        <w:t xml:space="preserve"> </w:t>
      </w:r>
      <w:r>
        <w:rPr>
          <w:w w:val="105"/>
        </w:rPr>
        <w:t>so</w:t>
      </w:r>
      <w:r>
        <w:rPr>
          <w:spacing w:val="-4"/>
          <w:w w:val="105"/>
        </w:rPr>
        <w:t xml:space="preserve"> </w:t>
      </w:r>
      <w:r>
        <w:rPr>
          <w:w w:val="105"/>
        </w:rPr>
        <w:t>in</w:t>
      </w:r>
      <w:r>
        <w:rPr>
          <w:spacing w:val="-4"/>
          <w:w w:val="105"/>
        </w:rPr>
        <w:t xml:space="preserve"> </w:t>
      </w:r>
      <w:r>
        <w:rPr>
          <w:w w:val="105"/>
        </w:rPr>
        <w:t>this</w:t>
      </w:r>
      <w:r>
        <w:rPr>
          <w:spacing w:val="-5"/>
          <w:w w:val="105"/>
        </w:rPr>
        <w:t xml:space="preserve"> </w:t>
      </w:r>
      <w:r>
        <w:rPr>
          <w:w w:val="105"/>
        </w:rPr>
        <w:t>case,</w:t>
      </w:r>
      <w:r>
        <w:rPr>
          <w:spacing w:val="-5"/>
          <w:w w:val="105"/>
        </w:rPr>
        <w:t xml:space="preserve"> </w:t>
      </w:r>
      <w:r>
        <w:rPr>
          <w:w w:val="105"/>
        </w:rPr>
        <w:t>2</w:t>
      </w:r>
      <w:r>
        <w:rPr>
          <w:spacing w:val="-3"/>
          <w:w w:val="105"/>
        </w:rPr>
        <w:t xml:space="preserve"> </w:t>
      </w:r>
      <w:r>
        <w:rPr>
          <w:w w:val="105"/>
        </w:rPr>
        <w:t>rebates</w:t>
      </w:r>
      <w:r>
        <w:rPr>
          <w:spacing w:val="-5"/>
          <w:w w:val="105"/>
        </w:rPr>
        <w:t xml:space="preserve"> </w:t>
      </w:r>
      <w:r>
        <w:rPr>
          <w:w w:val="105"/>
        </w:rPr>
        <w:t>are claimed</w:t>
      </w:r>
      <w:r>
        <w:rPr>
          <w:spacing w:val="-2"/>
          <w:w w:val="105"/>
        </w:rPr>
        <w:t xml:space="preserve"> </w:t>
      </w:r>
      <w:r>
        <w:rPr>
          <w:w w:val="105"/>
        </w:rPr>
        <w:t>for</w:t>
      </w:r>
      <w:r>
        <w:rPr>
          <w:spacing w:val="-1"/>
          <w:w w:val="105"/>
        </w:rPr>
        <w:t xml:space="preserve"> </w:t>
      </w:r>
      <w:r>
        <w:rPr>
          <w:w w:val="105"/>
        </w:rPr>
        <w:t>the</w:t>
      </w:r>
      <w:r>
        <w:rPr>
          <w:spacing w:val="-4"/>
          <w:w w:val="105"/>
        </w:rPr>
        <w:t xml:space="preserve"> </w:t>
      </w:r>
      <w:r>
        <w:rPr>
          <w:w w:val="105"/>
        </w:rPr>
        <w:t>same</w:t>
      </w:r>
      <w:r>
        <w:rPr>
          <w:spacing w:val="-4"/>
          <w:w w:val="105"/>
        </w:rPr>
        <w:t xml:space="preserve"> </w:t>
      </w:r>
      <w:r>
        <w:rPr>
          <w:w w:val="105"/>
        </w:rPr>
        <w:t>wine</w:t>
      </w:r>
      <w:r>
        <w:rPr>
          <w:spacing w:val="-4"/>
          <w:w w:val="105"/>
        </w:rPr>
        <w:t xml:space="preserve"> </w:t>
      </w:r>
      <w:r>
        <w:rPr>
          <w:w w:val="105"/>
        </w:rPr>
        <w:t>–</w:t>
      </w:r>
      <w:r>
        <w:rPr>
          <w:spacing w:val="-5"/>
          <w:w w:val="105"/>
        </w:rPr>
        <w:t xml:space="preserve"> </w:t>
      </w:r>
      <w:r>
        <w:rPr>
          <w:w w:val="105"/>
        </w:rPr>
        <w:t>and</w:t>
      </w:r>
      <w:r>
        <w:rPr>
          <w:spacing w:val="-2"/>
          <w:w w:val="105"/>
        </w:rPr>
        <w:t xml:space="preserve"> </w:t>
      </w:r>
      <w:r>
        <w:rPr>
          <w:w w:val="105"/>
        </w:rPr>
        <w:t>it</w:t>
      </w:r>
      <w:r>
        <w:rPr>
          <w:spacing w:val="-2"/>
          <w:w w:val="105"/>
        </w:rPr>
        <w:t xml:space="preserve"> </w:t>
      </w:r>
      <w:r>
        <w:rPr>
          <w:w w:val="105"/>
        </w:rPr>
        <w:t>is</w:t>
      </w:r>
      <w:r>
        <w:rPr>
          <w:spacing w:val="-4"/>
          <w:w w:val="105"/>
        </w:rPr>
        <w:t xml:space="preserve"> </w:t>
      </w:r>
      <w:r>
        <w:rPr>
          <w:w w:val="105"/>
        </w:rPr>
        <w:t>legal!</w:t>
      </w:r>
      <w:r>
        <w:rPr>
          <w:spacing w:val="35"/>
          <w:w w:val="105"/>
        </w:rPr>
        <w:t xml:space="preserve"> </w:t>
      </w:r>
      <w:proofErr w:type="spellStart"/>
      <w:r>
        <w:rPr>
          <w:w w:val="105"/>
        </w:rPr>
        <w:t>Computing@home</w:t>
      </w:r>
      <w:proofErr w:type="spellEnd"/>
      <w:r>
        <w:rPr>
          <w:spacing w:val="-6"/>
          <w:w w:val="105"/>
        </w:rPr>
        <w:t xml:space="preserve"> </w:t>
      </w:r>
      <w:r>
        <w:rPr>
          <w:w w:val="105"/>
        </w:rPr>
        <w:t>assumes</w:t>
      </w:r>
      <w:r>
        <w:rPr>
          <w:spacing w:val="-4"/>
          <w:w w:val="105"/>
        </w:rPr>
        <w:t xml:space="preserve"> </w:t>
      </w:r>
      <w:r>
        <w:rPr>
          <w:w w:val="105"/>
        </w:rPr>
        <w:t>(dangerous</w:t>
      </w:r>
      <w:r>
        <w:rPr>
          <w:spacing w:val="-4"/>
          <w:w w:val="105"/>
        </w:rPr>
        <w:t xml:space="preserve"> </w:t>
      </w:r>
      <w:r>
        <w:rPr>
          <w:w w:val="105"/>
        </w:rPr>
        <w:t>in</w:t>
      </w:r>
      <w:r>
        <w:rPr>
          <w:spacing w:val="-4"/>
          <w:w w:val="105"/>
        </w:rPr>
        <w:t xml:space="preserve"> </w:t>
      </w:r>
      <w:r>
        <w:rPr>
          <w:w w:val="105"/>
        </w:rPr>
        <w:t>law),</w:t>
      </w:r>
      <w:r>
        <w:rPr>
          <w:spacing w:val="-4"/>
          <w:w w:val="105"/>
        </w:rPr>
        <w:t xml:space="preserve"> </w:t>
      </w:r>
      <w:r>
        <w:rPr>
          <w:w w:val="105"/>
        </w:rPr>
        <w:t>that</w:t>
      </w:r>
      <w:r>
        <w:rPr>
          <w:spacing w:val="-4"/>
          <w:w w:val="105"/>
        </w:rPr>
        <w:t xml:space="preserve"> </w:t>
      </w:r>
      <w:r>
        <w:rPr>
          <w:w w:val="105"/>
        </w:rPr>
        <w:t>the</w:t>
      </w:r>
      <w:r>
        <w:rPr>
          <w:spacing w:val="-6"/>
          <w:w w:val="105"/>
        </w:rPr>
        <w:t xml:space="preserve"> </w:t>
      </w:r>
      <w:r>
        <w:rPr>
          <w:w w:val="105"/>
        </w:rPr>
        <w:t>retailer would not know the wine is being shipped overseas before they ordered it for this to be legal.</w:t>
      </w:r>
    </w:p>
    <w:p w14:paraId="320E5325" w14:textId="00BBBB09" w:rsidR="00927A32" w:rsidRDefault="00927A32">
      <w:pPr>
        <w:pStyle w:val="BodyText"/>
        <w:spacing w:before="2"/>
        <w:rPr>
          <w:sz w:val="12"/>
        </w:rPr>
      </w:pPr>
    </w:p>
    <w:p w14:paraId="6A98914C" w14:textId="77777777" w:rsidR="00927A32" w:rsidRDefault="00927A32">
      <w:pPr>
        <w:pStyle w:val="BodyText"/>
        <w:spacing w:before="36"/>
      </w:pPr>
    </w:p>
    <w:p w14:paraId="7A0B0F29" w14:textId="77777777" w:rsidR="00927A32" w:rsidRDefault="00000000">
      <w:pPr>
        <w:pStyle w:val="BodyText"/>
        <w:ind w:left="75"/>
      </w:pPr>
      <w:r>
        <w:rPr>
          <w:w w:val="105"/>
        </w:rPr>
        <w:t>The</w:t>
      </w:r>
      <w:r>
        <w:rPr>
          <w:spacing w:val="-10"/>
          <w:w w:val="105"/>
        </w:rPr>
        <w:t xml:space="preserve"> </w:t>
      </w:r>
      <w:r>
        <w:rPr>
          <w:w w:val="105"/>
        </w:rPr>
        <w:t>above</w:t>
      </w:r>
      <w:r>
        <w:rPr>
          <w:spacing w:val="-6"/>
          <w:w w:val="105"/>
        </w:rPr>
        <w:t xml:space="preserve"> </w:t>
      </w:r>
      <w:r>
        <w:rPr>
          <w:w w:val="105"/>
        </w:rPr>
        <w:t>screen</w:t>
      </w:r>
      <w:r>
        <w:rPr>
          <w:spacing w:val="-7"/>
          <w:w w:val="105"/>
        </w:rPr>
        <w:t xml:space="preserve"> </w:t>
      </w:r>
      <w:r>
        <w:rPr>
          <w:w w:val="105"/>
        </w:rPr>
        <w:t>shot</w:t>
      </w:r>
      <w:r>
        <w:rPr>
          <w:spacing w:val="-6"/>
          <w:w w:val="105"/>
        </w:rPr>
        <w:t xml:space="preserve"> </w:t>
      </w:r>
      <w:r>
        <w:rPr>
          <w:w w:val="105"/>
        </w:rPr>
        <w:t>shows</w:t>
      </w:r>
      <w:r>
        <w:rPr>
          <w:spacing w:val="-8"/>
          <w:w w:val="105"/>
        </w:rPr>
        <w:t xml:space="preserve"> </w:t>
      </w:r>
      <w:r>
        <w:rPr>
          <w:w w:val="105"/>
        </w:rPr>
        <w:t>how</w:t>
      </w:r>
      <w:r>
        <w:rPr>
          <w:spacing w:val="-6"/>
          <w:w w:val="105"/>
        </w:rPr>
        <w:t xml:space="preserve"> </w:t>
      </w:r>
      <w:r>
        <w:rPr>
          <w:w w:val="105"/>
        </w:rPr>
        <w:t>to</w:t>
      </w:r>
      <w:r>
        <w:rPr>
          <w:spacing w:val="-6"/>
          <w:w w:val="105"/>
        </w:rPr>
        <w:t xml:space="preserve"> </w:t>
      </w:r>
      <w:r>
        <w:rPr>
          <w:w w:val="105"/>
        </w:rPr>
        <w:t>enter</w:t>
      </w:r>
      <w:r>
        <w:rPr>
          <w:spacing w:val="-4"/>
          <w:w w:val="105"/>
        </w:rPr>
        <w:t xml:space="preserve"> </w:t>
      </w:r>
      <w:r>
        <w:rPr>
          <w:w w:val="105"/>
        </w:rPr>
        <w:t>a</w:t>
      </w:r>
      <w:r>
        <w:rPr>
          <w:spacing w:val="-7"/>
          <w:w w:val="105"/>
        </w:rPr>
        <w:t xml:space="preserve"> </w:t>
      </w:r>
      <w:r>
        <w:rPr>
          <w:w w:val="105"/>
        </w:rPr>
        <w:t>case</w:t>
      </w:r>
      <w:r>
        <w:rPr>
          <w:spacing w:val="-6"/>
          <w:w w:val="105"/>
        </w:rPr>
        <w:t xml:space="preserve"> </w:t>
      </w:r>
      <w:r>
        <w:rPr>
          <w:w w:val="105"/>
        </w:rPr>
        <w:t>of</w:t>
      </w:r>
      <w:r>
        <w:rPr>
          <w:spacing w:val="-5"/>
          <w:w w:val="105"/>
        </w:rPr>
        <w:t xml:space="preserve"> </w:t>
      </w:r>
      <w:r>
        <w:rPr>
          <w:w w:val="105"/>
        </w:rPr>
        <w:t>wine</w:t>
      </w:r>
      <w:r>
        <w:rPr>
          <w:spacing w:val="-6"/>
          <w:w w:val="105"/>
        </w:rPr>
        <w:t xml:space="preserve"> </w:t>
      </w:r>
      <w:r>
        <w:rPr>
          <w:w w:val="105"/>
        </w:rPr>
        <w:t>you</w:t>
      </w:r>
      <w:r>
        <w:rPr>
          <w:spacing w:val="-7"/>
          <w:w w:val="105"/>
        </w:rPr>
        <w:t xml:space="preserve"> </w:t>
      </w:r>
      <w:r>
        <w:rPr>
          <w:w w:val="105"/>
        </w:rPr>
        <w:t>are</w:t>
      </w:r>
      <w:r>
        <w:rPr>
          <w:spacing w:val="-9"/>
          <w:w w:val="105"/>
        </w:rPr>
        <w:t xml:space="preserve"> </w:t>
      </w:r>
      <w:r>
        <w:rPr>
          <w:w w:val="105"/>
        </w:rPr>
        <w:t>shipping</w:t>
      </w:r>
      <w:r>
        <w:rPr>
          <w:spacing w:val="-6"/>
          <w:w w:val="105"/>
        </w:rPr>
        <w:t xml:space="preserve"> </w:t>
      </w:r>
      <w:r>
        <w:rPr>
          <w:w w:val="105"/>
        </w:rPr>
        <w:t>overseas.</w:t>
      </w:r>
      <w:r>
        <w:rPr>
          <w:spacing w:val="28"/>
          <w:w w:val="105"/>
        </w:rPr>
        <w:t xml:space="preserve"> </w:t>
      </w:r>
      <w:r>
        <w:rPr>
          <w:w w:val="105"/>
        </w:rPr>
        <w:t>The</w:t>
      </w:r>
      <w:r>
        <w:rPr>
          <w:spacing w:val="-7"/>
          <w:w w:val="105"/>
        </w:rPr>
        <w:t xml:space="preserve"> </w:t>
      </w:r>
      <w:r>
        <w:rPr>
          <w:w w:val="105"/>
        </w:rPr>
        <w:t>normal</w:t>
      </w:r>
      <w:r>
        <w:rPr>
          <w:spacing w:val="-8"/>
          <w:w w:val="105"/>
        </w:rPr>
        <w:t xml:space="preserve"> </w:t>
      </w:r>
      <w:r>
        <w:rPr>
          <w:w w:val="105"/>
        </w:rPr>
        <w:t>retail</w:t>
      </w:r>
      <w:r>
        <w:rPr>
          <w:spacing w:val="-6"/>
          <w:w w:val="105"/>
        </w:rPr>
        <w:t xml:space="preserve"> </w:t>
      </w:r>
      <w:r>
        <w:rPr>
          <w:w w:val="105"/>
        </w:rPr>
        <w:t>price</w:t>
      </w:r>
      <w:r>
        <w:rPr>
          <w:spacing w:val="-9"/>
          <w:w w:val="105"/>
        </w:rPr>
        <w:t xml:space="preserve"> </w:t>
      </w:r>
      <w:r>
        <w:rPr>
          <w:spacing w:val="-5"/>
          <w:w w:val="105"/>
        </w:rPr>
        <w:t>of</w:t>
      </w:r>
    </w:p>
    <w:p w14:paraId="15519015" w14:textId="77777777" w:rsidR="00927A32" w:rsidRDefault="00000000">
      <w:pPr>
        <w:pStyle w:val="BodyText"/>
        <w:spacing w:before="59" w:line="302" w:lineRule="auto"/>
        <w:ind w:left="75" w:right="818"/>
      </w:pPr>
      <w:r>
        <w:rPr>
          <w:w w:val="105"/>
        </w:rPr>
        <w:t>$15</w:t>
      </w:r>
      <w:r>
        <w:rPr>
          <w:spacing w:val="-4"/>
          <w:w w:val="105"/>
        </w:rPr>
        <w:t xml:space="preserve"> </w:t>
      </w:r>
      <w:r>
        <w:rPr>
          <w:w w:val="105"/>
        </w:rPr>
        <w:t>has</w:t>
      </w:r>
      <w:r>
        <w:rPr>
          <w:spacing w:val="-6"/>
          <w:w w:val="105"/>
        </w:rPr>
        <w:t xml:space="preserve"> </w:t>
      </w:r>
      <w:r>
        <w:rPr>
          <w:w w:val="105"/>
        </w:rPr>
        <w:t>been</w:t>
      </w:r>
      <w:r>
        <w:rPr>
          <w:spacing w:val="-3"/>
          <w:w w:val="105"/>
        </w:rPr>
        <w:t xml:space="preserve"> </w:t>
      </w:r>
      <w:r>
        <w:rPr>
          <w:w w:val="105"/>
        </w:rPr>
        <w:t>reduced</w:t>
      </w:r>
      <w:r>
        <w:rPr>
          <w:spacing w:val="-5"/>
          <w:w w:val="105"/>
        </w:rPr>
        <w:t xml:space="preserve"> </w:t>
      </w:r>
      <w:r>
        <w:rPr>
          <w:w w:val="105"/>
        </w:rPr>
        <w:t>to</w:t>
      </w:r>
      <w:r>
        <w:rPr>
          <w:spacing w:val="-3"/>
          <w:w w:val="105"/>
        </w:rPr>
        <w:t xml:space="preserve"> </w:t>
      </w:r>
      <w:r>
        <w:rPr>
          <w:w w:val="105"/>
        </w:rPr>
        <w:t>$13.65,</w:t>
      </w:r>
      <w:r>
        <w:rPr>
          <w:spacing w:val="-7"/>
          <w:w w:val="105"/>
        </w:rPr>
        <w:t xml:space="preserve"> </w:t>
      </w:r>
      <w:r>
        <w:rPr>
          <w:w w:val="105"/>
        </w:rPr>
        <w:t>essentially</w:t>
      </w:r>
      <w:r>
        <w:rPr>
          <w:spacing w:val="-6"/>
          <w:w w:val="105"/>
        </w:rPr>
        <w:t xml:space="preserve"> </w:t>
      </w:r>
      <w:r>
        <w:rPr>
          <w:w w:val="105"/>
        </w:rPr>
        <w:t>removing</w:t>
      </w:r>
      <w:r>
        <w:rPr>
          <w:spacing w:val="-5"/>
          <w:w w:val="105"/>
        </w:rPr>
        <w:t xml:space="preserve"> </w:t>
      </w:r>
      <w:r>
        <w:rPr>
          <w:w w:val="105"/>
        </w:rPr>
        <w:t>the</w:t>
      </w:r>
      <w:r>
        <w:rPr>
          <w:spacing w:val="-5"/>
          <w:w w:val="105"/>
        </w:rPr>
        <w:t xml:space="preserve"> </w:t>
      </w:r>
      <w:r>
        <w:rPr>
          <w:w w:val="105"/>
        </w:rPr>
        <w:t>GST.</w:t>
      </w:r>
      <w:r>
        <w:rPr>
          <w:spacing w:val="34"/>
          <w:w w:val="105"/>
        </w:rPr>
        <w:t xml:space="preserve"> </w:t>
      </w:r>
      <w:r>
        <w:rPr>
          <w:w w:val="105"/>
        </w:rPr>
        <w:t>Freight</w:t>
      </w:r>
      <w:r>
        <w:rPr>
          <w:spacing w:val="-5"/>
          <w:w w:val="105"/>
        </w:rPr>
        <w:t xml:space="preserve"> </w:t>
      </w:r>
      <w:r>
        <w:rPr>
          <w:w w:val="105"/>
        </w:rPr>
        <w:t>is</w:t>
      </w:r>
      <w:r>
        <w:rPr>
          <w:spacing w:val="-6"/>
          <w:w w:val="105"/>
        </w:rPr>
        <w:t xml:space="preserve"> </w:t>
      </w:r>
      <w:r>
        <w:rPr>
          <w:w w:val="105"/>
        </w:rPr>
        <w:t>added</w:t>
      </w:r>
      <w:r>
        <w:rPr>
          <w:spacing w:val="-5"/>
          <w:w w:val="105"/>
        </w:rPr>
        <w:t xml:space="preserve"> </w:t>
      </w:r>
      <w:r>
        <w:rPr>
          <w:w w:val="105"/>
        </w:rPr>
        <w:t>as</w:t>
      </w:r>
      <w:r>
        <w:rPr>
          <w:spacing w:val="-6"/>
          <w:w w:val="105"/>
        </w:rPr>
        <w:t xml:space="preserve"> </w:t>
      </w:r>
      <w:r>
        <w:rPr>
          <w:w w:val="105"/>
        </w:rPr>
        <w:t>a</w:t>
      </w:r>
      <w:r>
        <w:rPr>
          <w:spacing w:val="-5"/>
          <w:w w:val="105"/>
        </w:rPr>
        <w:t xml:space="preserve"> </w:t>
      </w:r>
      <w:r>
        <w:rPr>
          <w:w w:val="105"/>
        </w:rPr>
        <w:t>GST</w:t>
      </w:r>
      <w:r>
        <w:rPr>
          <w:spacing w:val="-3"/>
          <w:w w:val="105"/>
        </w:rPr>
        <w:t xml:space="preserve"> </w:t>
      </w:r>
      <w:r>
        <w:rPr>
          <w:w w:val="105"/>
        </w:rPr>
        <w:t>free</w:t>
      </w:r>
      <w:r>
        <w:rPr>
          <w:spacing w:val="-5"/>
          <w:w w:val="105"/>
        </w:rPr>
        <w:t xml:space="preserve"> </w:t>
      </w:r>
      <w:r>
        <w:rPr>
          <w:w w:val="105"/>
        </w:rPr>
        <w:t>item</w:t>
      </w:r>
      <w:r>
        <w:rPr>
          <w:spacing w:val="-4"/>
          <w:w w:val="105"/>
        </w:rPr>
        <w:t xml:space="preserve"> </w:t>
      </w:r>
      <w:r>
        <w:rPr>
          <w:w w:val="105"/>
        </w:rPr>
        <w:t>at</w:t>
      </w:r>
      <w:r>
        <w:rPr>
          <w:spacing w:val="-5"/>
          <w:w w:val="105"/>
        </w:rPr>
        <w:t xml:space="preserve"> </w:t>
      </w:r>
      <w:r>
        <w:rPr>
          <w:w w:val="105"/>
        </w:rPr>
        <w:t>the bottom (not shown).</w:t>
      </w:r>
    </w:p>
    <w:p w14:paraId="75113697" w14:textId="77777777" w:rsidR="00927A32" w:rsidRDefault="00927A32">
      <w:pPr>
        <w:pStyle w:val="BodyText"/>
        <w:spacing w:line="302" w:lineRule="auto"/>
        <w:sectPr w:rsidR="00927A32">
          <w:pgSz w:w="12240" w:h="15840"/>
          <w:pgMar w:top="1260" w:right="1080" w:bottom="1220" w:left="1800" w:header="728" w:footer="1040" w:gutter="0"/>
          <w:cols w:space="720"/>
        </w:sectPr>
      </w:pPr>
    </w:p>
    <w:p w14:paraId="30682B34" w14:textId="77777777" w:rsidR="00927A32" w:rsidRDefault="00927A32">
      <w:pPr>
        <w:pStyle w:val="BodyText"/>
        <w:rPr>
          <w:sz w:val="20"/>
        </w:rPr>
      </w:pPr>
    </w:p>
    <w:p w14:paraId="274E368B" w14:textId="77777777" w:rsidR="00927A32" w:rsidRDefault="00927A32">
      <w:pPr>
        <w:pStyle w:val="BodyText"/>
        <w:rPr>
          <w:sz w:val="20"/>
        </w:rPr>
      </w:pPr>
    </w:p>
    <w:p w14:paraId="7E8F455D" w14:textId="77777777" w:rsidR="00927A32" w:rsidRDefault="00927A32">
      <w:pPr>
        <w:pStyle w:val="BodyText"/>
        <w:spacing w:before="91"/>
        <w:rPr>
          <w:sz w:val="20"/>
        </w:rPr>
      </w:pPr>
    </w:p>
    <w:p w14:paraId="5964FCF1" w14:textId="77777777" w:rsidR="00927A32" w:rsidRDefault="00000000">
      <w:pPr>
        <w:pStyle w:val="BodyText"/>
        <w:ind w:left="27"/>
        <w:rPr>
          <w:i w:val="0"/>
          <w:sz w:val="20"/>
        </w:rPr>
      </w:pPr>
      <w:r>
        <w:rPr>
          <w:i w:val="0"/>
          <w:noProof/>
          <w:sz w:val="20"/>
        </w:rPr>
        <mc:AlternateContent>
          <mc:Choice Requires="wps">
            <w:drawing>
              <wp:inline distT="0" distB="0" distL="0" distR="0" wp14:anchorId="3D37E459" wp14:editId="243FFD48">
                <wp:extent cx="5433695" cy="184150"/>
                <wp:effectExtent l="9525" t="0" r="5079" b="6350"/>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75EC4D36" w14:textId="77777777" w:rsidR="00927A32" w:rsidRDefault="00000000">
                            <w:pPr>
                              <w:spacing w:before="6"/>
                              <w:ind w:left="27"/>
                              <w:rPr>
                                <w:rFonts w:ascii="Cambria"/>
                                <w:b/>
                                <w:i/>
                                <w:color w:val="000000"/>
                                <w:sz w:val="20"/>
                              </w:rPr>
                            </w:pPr>
                            <w:r>
                              <w:rPr>
                                <w:rFonts w:ascii="Cambria"/>
                                <w:b/>
                                <w:i/>
                                <w:color w:val="612322"/>
                                <w:w w:val="105"/>
                                <w:sz w:val="20"/>
                              </w:rPr>
                              <w:t>Sale</w:t>
                            </w:r>
                            <w:r>
                              <w:rPr>
                                <w:rFonts w:ascii="Cambria"/>
                                <w:b/>
                                <w:i/>
                                <w:color w:val="612322"/>
                                <w:spacing w:val="-9"/>
                                <w:w w:val="105"/>
                                <w:sz w:val="20"/>
                              </w:rPr>
                              <w:t xml:space="preserve"> </w:t>
                            </w:r>
                            <w:r>
                              <w:rPr>
                                <w:rFonts w:ascii="Cambria"/>
                                <w:b/>
                                <w:i/>
                                <w:color w:val="612322"/>
                                <w:w w:val="105"/>
                                <w:sz w:val="20"/>
                              </w:rPr>
                              <w:t>to</w:t>
                            </w:r>
                            <w:r>
                              <w:rPr>
                                <w:rFonts w:ascii="Cambria"/>
                                <w:b/>
                                <w:i/>
                                <w:color w:val="612322"/>
                                <w:spacing w:val="-9"/>
                                <w:w w:val="105"/>
                                <w:sz w:val="20"/>
                              </w:rPr>
                              <w:t xml:space="preserve"> </w:t>
                            </w:r>
                            <w:r>
                              <w:rPr>
                                <w:rFonts w:ascii="Cambria"/>
                                <w:b/>
                                <w:i/>
                                <w:color w:val="612322"/>
                                <w:w w:val="105"/>
                                <w:sz w:val="20"/>
                              </w:rPr>
                              <w:t>End</w:t>
                            </w:r>
                            <w:r>
                              <w:rPr>
                                <w:rFonts w:ascii="Cambria"/>
                                <w:b/>
                                <w:i/>
                                <w:color w:val="612322"/>
                                <w:spacing w:val="-11"/>
                                <w:w w:val="105"/>
                                <w:sz w:val="20"/>
                              </w:rPr>
                              <w:t xml:space="preserve"> </w:t>
                            </w:r>
                            <w:r>
                              <w:rPr>
                                <w:rFonts w:ascii="Cambria"/>
                                <w:b/>
                                <w:i/>
                                <w:color w:val="612322"/>
                                <w:w w:val="105"/>
                                <w:sz w:val="20"/>
                              </w:rPr>
                              <w:t>Users</w:t>
                            </w:r>
                            <w:r>
                              <w:rPr>
                                <w:rFonts w:ascii="Cambria"/>
                                <w:b/>
                                <w:i/>
                                <w:color w:val="612322"/>
                                <w:spacing w:val="-11"/>
                                <w:w w:val="105"/>
                                <w:sz w:val="20"/>
                              </w:rPr>
                              <w:t xml:space="preserve"> </w:t>
                            </w:r>
                            <w:r>
                              <w:rPr>
                                <w:rFonts w:ascii="Cambria"/>
                                <w:b/>
                                <w:i/>
                                <w:color w:val="612322"/>
                                <w:w w:val="105"/>
                                <w:sz w:val="20"/>
                              </w:rPr>
                              <w:t>or</w:t>
                            </w:r>
                            <w:r>
                              <w:rPr>
                                <w:rFonts w:ascii="Cambria"/>
                                <w:b/>
                                <w:i/>
                                <w:color w:val="612322"/>
                                <w:spacing w:val="-10"/>
                                <w:w w:val="105"/>
                                <w:sz w:val="20"/>
                              </w:rPr>
                              <w:t xml:space="preserve"> </w:t>
                            </w:r>
                            <w:r>
                              <w:rPr>
                                <w:rFonts w:ascii="Cambria"/>
                                <w:b/>
                                <w:i/>
                                <w:color w:val="612322"/>
                                <w:w w:val="105"/>
                                <w:sz w:val="20"/>
                              </w:rPr>
                              <w:t>Retail</w:t>
                            </w:r>
                            <w:r>
                              <w:rPr>
                                <w:rFonts w:ascii="Cambria"/>
                                <w:b/>
                                <w:i/>
                                <w:color w:val="612322"/>
                                <w:spacing w:val="-8"/>
                                <w:w w:val="105"/>
                                <w:sz w:val="20"/>
                              </w:rPr>
                              <w:t xml:space="preserve"> </w:t>
                            </w:r>
                            <w:r>
                              <w:rPr>
                                <w:rFonts w:ascii="Cambria"/>
                                <w:b/>
                                <w:i/>
                                <w:color w:val="612322"/>
                                <w:spacing w:val="-2"/>
                                <w:w w:val="105"/>
                                <w:sz w:val="20"/>
                              </w:rPr>
                              <w:t>Sales</w:t>
                            </w:r>
                          </w:p>
                        </w:txbxContent>
                      </wps:txbx>
                      <wps:bodyPr wrap="square" lIns="0" tIns="0" rIns="0" bIns="0" rtlCol="0">
                        <a:noAutofit/>
                      </wps:bodyPr>
                    </wps:wsp>
                  </a:graphicData>
                </a:graphic>
              </wp:inline>
            </w:drawing>
          </mc:Choice>
          <mc:Fallback>
            <w:pict>
              <v:shape w14:anchorId="3D37E459" id="Textbox 27" o:spid="_x0000_s1038" type="#_x0000_t202" style="width:427.85pt;height:1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" fillcolor="#f2dbdb" strokecolor="#c04f4c" strokeweight=".33864mm">
                <v:path arrowok="t"/>
                <v:textbox inset="0,0,0,0">
                  <w:txbxContent>
                    <w:p w14:paraId="75EC4D36" w14:textId="77777777" w:rsidR="00927A32" w:rsidRDefault="00000000">
                      <w:pPr>
                        <w:spacing w:before="6"/>
                        <w:ind w:left="27"/>
                        <w:rPr>
                          <w:rFonts w:ascii="Cambria"/>
                          <w:b/>
                          <w:i/>
                          <w:color w:val="000000"/>
                          <w:sz w:val="20"/>
                        </w:rPr>
                      </w:pPr>
                      <w:r>
                        <w:rPr>
                          <w:rFonts w:ascii="Cambria"/>
                          <w:b/>
                          <w:i/>
                          <w:color w:val="612322"/>
                          <w:w w:val="105"/>
                          <w:sz w:val="20"/>
                        </w:rPr>
                        <w:t>Sale</w:t>
                      </w:r>
                      <w:r>
                        <w:rPr>
                          <w:rFonts w:ascii="Cambria"/>
                          <w:b/>
                          <w:i/>
                          <w:color w:val="612322"/>
                          <w:spacing w:val="-9"/>
                          <w:w w:val="105"/>
                          <w:sz w:val="20"/>
                        </w:rPr>
                        <w:t xml:space="preserve"> </w:t>
                      </w:r>
                      <w:r>
                        <w:rPr>
                          <w:rFonts w:ascii="Cambria"/>
                          <w:b/>
                          <w:i/>
                          <w:color w:val="612322"/>
                          <w:w w:val="105"/>
                          <w:sz w:val="20"/>
                        </w:rPr>
                        <w:t>to</w:t>
                      </w:r>
                      <w:r>
                        <w:rPr>
                          <w:rFonts w:ascii="Cambria"/>
                          <w:b/>
                          <w:i/>
                          <w:color w:val="612322"/>
                          <w:spacing w:val="-9"/>
                          <w:w w:val="105"/>
                          <w:sz w:val="20"/>
                        </w:rPr>
                        <w:t xml:space="preserve"> </w:t>
                      </w:r>
                      <w:r>
                        <w:rPr>
                          <w:rFonts w:ascii="Cambria"/>
                          <w:b/>
                          <w:i/>
                          <w:color w:val="612322"/>
                          <w:w w:val="105"/>
                          <w:sz w:val="20"/>
                        </w:rPr>
                        <w:t>End</w:t>
                      </w:r>
                      <w:r>
                        <w:rPr>
                          <w:rFonts w:ascii="Cambria"/>
                          <w:b/>
                          <w:i/>
                          <w:color w:val="612322"/>
                          <w:spacing w:val="-11"/>
                          <w:w w:val="105"/>
                          <w:sz w:val="20"/>
                        </w:rPr>
                        <w:t xml:space="preserve"> </w:t>
                      </w:r>
                      <w:r>
                        <w:rPr>
                          <w:rFonts w:ascii="Cambria"/>
                          <w:b/>
                          <w:i/>
                          <w:color w:val="612322"/>
                          <w:w w:val="105"/>
                          <w:sz w:val="20"/>
                        </w:rPr>
                        <w:t>Users</w:t>
                      </w:r>
                      <w:r>
                        <w:rPr>
                          <w:rFonts w:ascii="Cambria"/>
                          <w:b/>
                          <w:i/>
                          <w:color w:val="612322"/>
                          <w:spacing w:val="-11"/>
                          <w:w w:val="105"/>
                          <w:sz w:val="20"/>
                        </w:rPr>
                        <w:t xml:space="preserve"> </w:t>
                      </w:r>
                      <w:r>
                        <w:rPr>
                          <w:rFonts w:ascii="Cambria"/>
                          <w:b/>
                          <w:i/>
                          <w:color w:val="612322"/>
                          <w:w w:val="105"/>
                          <w:sz w:val="20"/>
                        </w:rPr>
                        <w:t>or</w:t>
                      </w:r>
                      <w:r>
                        <w:rPr>
                          <w:rFonts w:ascii="Cambria"/>
                          <w:b/>
                          <w:i/>
                          <w:color w:val="612322"/>
                          <w:spacing w:val="-10"/>
                          <w:w w:val="105"/>
                          <w:sz w:val="20"/>
                        </w:rPr>
                        <w:t xml:space="preserve"> </w:t>
                      </w:r>
                      <w:r>
                        <w:rPr>
                          <w:rFonts w:ascii="Cambria"/>
                          <w:b/>
                          <w:i/>
                          <w:color w:val="612322"/>
                          <w:w w:val="105"/>
                          <w:sz w:val="20"/>
                        </w:rPr>
                        <w:t>Retail</w:t>
                      </w:r>
                      <w:r>
                        <w:rPr>
                          <w:rFonts w:ascii="Cambria"/>
                          <w:b/>
                          <w:i/>
                          <w:color w:val="612322"/>
                          <w:spacing w:val="-8"/>
                          <w:w w:val="105"/>
                          <w:sz w:val="20"/>
                        </w:rPr>
                        <w:t xml:space="preserve"> </w:t>
                      </w:r>
                      <w:r>
                        <w:rPr>
                          <w:rFonts w:ascii="Cambria"/>
                          <w:b/>
                          <w:i/>
                          <w:color w:val="612322"/>
                          <w:spacing w:val="-2"/>
                          <w:w w:val="105"/>
                          <w:sz w:val="20"/>
                        </w:rPr>
                        <w:t>Sales</w:t>
                      </w:r>
                    </w:p>
                  </w:txbxContent>
                </v:textbox>
                <w10:anchorlock/>
              </v:shape>
            </w:pict>
          </mc:Fallback>
        </mc:AlternateContent>
      </w:r>
    </w:p>
    <w:p w14:paraId="124882A5" w14:textId="77777777" w:rsidR="00927A32" w:rsidRDefault="00000000">
      <w:pPr>
        <w:pStyle w:val="BodyText"/>
        <w:spacing w:before="81" w:line="302" w:lineRule="auto"/>
        <w:ind w:left="75" w:right="818"/>
      </w:pPr>
      <w:r>
        <w:rPr>
          <w:w w:val="105"/>
        </w:rPr>
        <w:t>This</w:t>
      </w:r>
      <w:r>
        <w:rPr>
          <w:spacing w:val="-6"/>
          <w:w w:val="105"/>
        </w:rPr>
        <w:t xml:space="preserve"> </w:t>
      </w:r>
      <w:r>
        <w:rPr>
          <w:w w:val="105"/>
        </w:rPr>
        <w:t>includes</w:t>
      </w:r>
      <w:r>
        <w:rPr>
          <w:spacing w:val="-6"/>
          <w:w w:val="105"/>
        </w:rPr>
        <w:t xml:space="preserve"> </w:t>
      </w:r>
      <w:r>
        <w:rPr>
          <w:w w:val="105"/>
        </w:rPr>
        <w:t>Cellar</w:t>
      </w:r>
      <w:r>
        <w:rPr>
          <w:spacing w:val="-4"/>
          <w:w w:val="105"/>
        </w:rPr>
        <w:t xml:space="preserve"> </w:t>
      </w:r>
      <w:r>
        <w:rPr>
          <w:w w:val="105"/>
        </w:rPr>
        <w:t>door</w:t>
      </w:r>
      <w:r>
        <w:rPr>
          <w:spacing w:val="-4"/>
          <w:w w:val="105"/>
        </w:rPr>
        <w:t xml:space="preserve"> </w:t>
      </w:r>
      <w:r>
        <w:rPr>
          <w:w w:val="105"/>
        </w:rPr>
        <w:t>sales,</w:t>
      </w:r>
      <w:r>
        <w:rPr>
          <w:spacing w:val="-6"/>
          <w:w w:val="105"/>
        </w:rPr>
        <w:t xml:space="preserve"> </w:t>
      </w:r>
      <w:r>
        <w:rPr>
          <w:w w:val="105"/>
        </w:rPr>
        <w:t>mail</w:t>
      </w:r>
      <w:r>
        <w:rPr>
          <w:spacing w:val="-5"/>
          <w:w w:val="105"/>
        </w:rPr>
        <w:t xml:space="preserve"> </w:t>
      </w:r>
      <w:r>
        <w:rPr>
          <w:w w:val="105"/>
        </w:rPr>
        <w:t>order</w:t>
      </w:r>
      <w:r>
        <w:rPr>
          <w:spacing w:val="-4"/>
          <w:w w:val="105"/>
        </w:rPr>
        <w:t xml:space="preserve"> </w:t>
      </w:r>
      <w:r>
        <w:rPr>
          <w:w w:val="105"/>
        </w:rPr>
        <w:t>sales,</w:t>
      </w:r>
      <w:r>
        <w:rPr>
          <w:spacing w:val="-5"/>
          <w:w w:val="105"/>
        </w:rPr>
        <w:t xml:space="preserve"> </w:t>
      </w:r>
      <w:r>
        <w:rPr>
          <w:w w:val="105"/>
        </w:rPr>
        <w:t>internet</w:t>
      </w:r>
      <w:r>
        <w:rPr>
          <w:spacing w:val="-3"/>
          <w:w w:val="105"/>
        </w:rPr>
        <w:t xml:space="preserve"> </w:t>
      </w:r>
      <w:r>
        <w:rPr>
          <w:w w:val="105"/>
        </w:rPr>
        <w:t>sales</w:t>
      </w:r>
      <w:r>
        <w:rPr>
          <w:spacing w:val="-6"/>
          <w:w w:val="105"/>
        </w:rPr>
        <w:t xml:space="preserve"> </w:t>
      </w:r>
      <w:r>
        <w:rPr>
          <w:w w:val="105"/>
        </w:rPr>
        <w:t>and</w:t>
      </w:r>
      <w:r>
        <w:rPr>
          <w:spacing w:val="-5"/>
          <w:w w:val="105"/>
        </w:rPr>
        <w:t xml:space="preserve"> </w:t>
      </w:r>
      <w:r>
        <w:rPr>
          <w:w w:val="105"/>
        </w:rPr>
        <w:t>sale</w:t>
      </w:r>
      <w:r>
        <w:rPr>
          <w:spacing w:val="-7"/>
          <w:w w:val="105"/>
        </w:rPr>
        <w:t xml:space="preserve"> </w:t>
      </w:r>
      <w:r>
        <w:rPr>
          <w:w w:val="105"/>
        </w:rPr>
        <w:t>to</w:t>
      </w:r>
      <w:r>
        <w:rPr>
          <w:spacing w:val="-5"/>
          <w:w w:val="105"/>
        </w:rPr>
        <w:t xml:space="preserve"> </w:t>
      </w:r>
      <w:r>
        <w:rPr>
          <w:w w:val="105"/>
        </w:rPr>
        <w:t>friends</w:t>
      </w:r>
      <w:r>
        <w:rPr>
          <w:spacing w:val="-6"/>
          <w:w w:val="105"/>
        </w:rPr>
        <w:t xml:space="preserve"> </w:t>
      </w:r>
      <w:r>
        <w:rPr>
          <w:w w:val="105"/>
        </w:rPr>
        <w:t>etc.</w:t>
      </w:r>
      <w:r>
        <w:rPr>
          <w:spacing w:val="-4"/>
          <w:w w:val="105"/>
        </w:rPr>
        <w:t xml:space="preserve"> </w:t>
      </w:r>
      <w:r>
        <w:rPr>
          <w:w w:val="105"/>
        </w:rPr>
        <w:t>WET</w:t>
      </w:r>
      <w:r>
        <w:rPr>
          <w:spacing w:val="-5"/>
          <w:w w:val="105"/>
        </w:rPr>
        <w:t xml:space="preserve"> </w:t>
      </w:r>
      <w:r>
        <w:rPr>
          <w:w w:val="105"/>
        </w:rPr>
        <w:t>is</w:t>
      </w:r>
      <w:r>
        <w:rPr>
          <w:spacing w:val="-6"/>
          <w:w w:val="105"/>
        </w:rPr>
        <w:t xml:space="preserve"> </w:t>
      </w:r>
      <w:r>
        <w:rPr>
          <w:w w:val="105"/>
        </w:rPr>
        <w:t>charged</w:t>
      </w:r>
      <w:r>
        <w:rPr>
          <w:spacing w:val="-5"/>
          <w:w w:val="105"/>
        </w:rPr>
        <w:t xml:space="preserve"> </w:t>
      </w:r>
      <w:r>
        <w:rPr>
          <w:w w:val="105"/>
        </w:rPr>
        <w:t>on</w:t>
      </w:r>
      <w:r>
        <w:rPr>
          <w:spacing w:val="-5"/>
          <w:w w:val="105"/>
        </w:rPr>
        <w:t xml:space="preserve"> </w:t>
      </w:r>
      <w:r>
        <w:rPr>
          <w:w w:val="105"/>
        </w:rPr>
        <w:t>the Notional Wholesale Price. The ATO allows us to use two methods to work this out.</w:t>
      </w:r>
    </w:p>
    <w:p w14:paraId="02C8A64C" w14:textId="77777777" w:rsidR="00927A32" w:rsidRDefault="00000000">
      <w:pPr>
        <w:pStyle w:val="ListParagraph"/>
        <w:numPr>
          <w:ilvl w:val="0"/>
          <w:numId w:val="2"/>
        </w:numPr>
        <w:tabs>
          <w:tab w:val="left" w:pos="1090"/>
        </w:tabs>
        <w:spacing w:before="186"/>
        <w:rPr>
          <w:i/>
          <w:sz w:val="18"/>
        </w:rPr>
      </w:pPr>
      <w:r>
        <w:rPr>
          <w:i/>
          <w:w w:val="105"/>
          <w:sz w:val="18"/>
        </w:rPr>
        <w:t>Half</w:t>
      </w:r>
      <w:r>
        <w:rPr>
          <w:i/>
          <w:spacing w:val="-7"/>
          <w:w w:val="105"/>
          <w:sz w:val="18"/>
        </w:rPr>
        <w:t xml:space="preserve"> </w:t>
      </w:r>
      <w:r>
        <w:rPr>
          <w:i/>
          <w:w w:val="105"/>
          <w:sz w:val="18"/>
        </w:rPr>
        <w:t>Retail</w:t>
      </w:r>
      <w:r>
        <w:rPr>
          <w:i/>
          <w:spacing w:val="-10"/>
          <w:w w:val="105"/>
          <w:sz w:val="18"/>
        </w:rPr>
        <w:t xml:space="preserve"> </w:t>
      </w:r>
      <w:r>
        <w:rPr>
          <w:i/>
          <w:w w:val="105"/>
          <w:sz w:val="18"/>
        </w:rPr>
        <w:t>Price</w:t>
      </w:r>
      <w:r>
        <w:rPr>
          <w:i/>
          <w:spacing w:val="-10"/>
          <w:w w:val="105"/>
          <w:sz w:val="18"/>
        </w:rPr>
        <w:t xml:space="preserve"> </w:t>
      </w:r>
      <w:r>
        <w:rPr>
          <w:i/>
          <w:spacing w:val="-2"/>
          <w:w w:val="105"/>
          <w:sz w:val="18"/>
        </w:rPr>
        <w:t>Method.</w:t>
      </w:r>
    </w:p>
    <w:p w14:paraId="66A0677B" w14:textId="77777777" w:rsidR="00927A32" w:rsidRDefault="00000000">
      <w:pPr>
        <w:pStyle w:val="ListParagraph"/>
        <w:numPr>
          <w:ilvl w:val="0"/>
          <w:numId w:val="2"/>
        </w:numPr>
        <w:tabs>
          <w:tab w:val="left" w:pos="1089"/>
        </w:tabs>
        <w:spacing w:before="53"/>
        <w:ind w:left="1089" w:hanging="338"/>
        <w:rPr>
          <w:i/>
          <w:sz w:val="18"/>
        </w:rPr>
      </w:pPr>
      <w:r>
        <w:rPr>
          <w:i/>
          <w:sz w:val="18"/>
        </w:rPr>
        <w:t>Average</w:t>
      </w:r>
      <w:r>
        <w:rPr>
          <w:i/>
          <w:spacing w:val="22"/>
          <w:sz w:val="18"/>
        </w:rPr>
        <w:t xml:space="preserve"> </w:t>
      </w:r>
      <w:r>
        <w:rPr>
          <w:i/>
          <w:sz w:val="18"/>
        </w:rPr>
        <w:t>Wholesale</w:t>
      </w:r>
      <w:r>
        <w:rPr>
          <w:i/>
          <w:spacing w:val="15"/>
          <w:sz w:val="18"/>
        </w:rPr>
        <w:t xml:space="preserve"> </w:t>
      </w:r>
      <w:r>
        <w:rPr>
          <w:i/>
          <w:sz w:val="18"/>
        </w:rPr>
        <w:t>Price</w:t>
      </w:r>
      <w:r>
        <w:rPr>
          <w:i/>
          <w:spacing w:val="15"/>
          <w:sz w:val="18"/>
        </w:rPr>
        <w:t xml:space="preserve"> </w:t>
      </w:r>
      <w:r>
        <w:rPr>
          <w:i/>
          <w:spacing w:val="-2"/>
          <w:sz w:val="18"/>
        </w:rPr>
        <w:t>Method.</w:t>
      </w:r>
    </w:p>
    <w:p w14:paraId="32AECA87" w14:textId="77777777" w:rsidR="00927A32" w:rsidRDefault="00927A32">
      <w:pPr>
        <w:pStyle w:val="BodyText"/>
        <w:spacing w:before="26"/>
      </w:pPr>
    </w:p>
    <w:p w14:paraId="769C7CA6" w14:textId="77777777" w:rsidR="00927A32" w:rsidRDefault="00000000">
      <w:pPr>
        <w:pStyle w:val="BodyText"/>
        <w:ind w:left="75"/>
      </w:pPr>
      <w:r>
        <w:rPr>
          <w:w w:val="105"/>
        </w:rPr>
        <w:t>We</w:t>
      </w:r>
      <w:r>
        <w:rPr>
          <w:spacing w:val="-7"/>
          <w:w w:val="105"/>
        </w:rPr>
        <w:t xml:space="preserve"> </w:t>
      </w:r>
      <w:r>
        <w:rPr>
          <w:w w:val="105"/>
        </w:rPr>
        <w:t>can</w:t>
      </w:r>
      <w:r>
        <w:rPr>
          <w:spacing w:val="-7"/>
          <w:w w:val="105"/>
        </w:rPr>
        <w:t xml:space="preserve"> </w:t>
      </w:r>
      <w:r>
        <w:rPr>
          <w:w w:val="105"/>
        </w:rPr>
        <w:t>use</w:t>
      </w:r>
      <w:r>
        <w:rPr>
          <w:spacing w:val="-9"/>
          <w:w w:val="105"/>
        </w:rPr>
        <w:t xml:space="preserve"> </w:t>
      </w:r>
      <w:r>
        <w:rPr>
          <w:w w:val="105"/>
        </w:rPr>
        <w:t>both</w:t>
      </w:r>
      <w:r>
        <w:rPr>
          <w:spacing w:val="-5"/>
          <w:w w:val="105"/>
        </w:rPr>
        <w:t xml:space="preserve"> </w:t>
      </w:r>
      <w:r>
        <w:rPr>
          <w:w w:val="105"/>
        </w:rPr>
        <w:t>methods</w:t>
      </w:r>
      <w:r>
        <w:rPr>
          <w:spacing w:val="-7"/>
          <w:w w:val="105"/>
        </w:rPr>
        <w:t xml:space="preserve"> </w:t>
      </w:r>
      <w:r>
        <w:rPr>
          <w:w w:val="105"/>
        </w:rPr>
        <w:t>on</w:t>
      </w:r>
      <w:r>
        <w:rPr>
          <w:spacing w:val="-5"/>
          <w:w w:val="105"/>
        </w:rPr>
        <w:t xml:space="preserve"> </w:t>
      </w:r>
      <w:r>
        <w:rPr>
          <w:w w:val="105"/>
        </w:rPr>
        <w:t>the</w:t>
      </w:r>
      <w:r>
        <w:rPr>
          <w:spacing w:val="-7"/>
          <w:w w:val="105"/>
        </w:rPr>
        <w:t xml:space="preserve"> </w:t>
      </w:r>
      <w:r>
        <w:rPr>
          <w:w w:val="105"/>
        </w:rPr>
        <w:t>same</w:t>
      </w:r>
      <w:r>
        <w:rPr>
          <w:spacing w:val="-5"/>
          <w:w w:val="105"/>
        </w:rPr>
        <w:t xml:space="preserve"> </w:t>
      </w:r>
      <w:r>
        <w:rPr>
          <w:spacing w:val="-4"/>
          <w:w w:val="105"/>
        </w:rPr>
        <w:t>BAS.</w:t>
      </w:r>
    </w:p>
    <w:p w14:paraId="6C66E3D0" w14:textId="77777777" w:rsidR="00927A32" w:rsidRDefault="00927A32">
      <w:pPr>
        <w:pStyle w:val="BodyText"/>
        <w:spacing w:before="24"/>
      </w:pPr>
    </w:p>
    <w:p w14:paraId="423E97FA" w14:textId="77777777" w:rsidR="00927A32" w:rsidRDefault="00000000">
      <w:pPr>
        <w:pStyle w:val="BodyText"/>
        <w:spacing w:line="302" w:lineRule="auto"/>
        <w:ind w:left="75" w:right="818"/>
      </w:pPr>
      <w:proofErr w:type="gramStart"/>
      <w:r>
        <w:rPr>
          <w:w w:val="105"/>
        </w:rPr>
        <w:t>Unfortunately</w:t>
      </w:r>
      <w:proofErr w:type="gramEnd"/>
      <w:r>
        <w:rPr>
          <w:spacing w:val="-3"/>
          <w:w w:val="105"/>
        </w:rPr>
        <w:t xml:space="preserve"> </w:t>
      </w:r>
      <w:r>
        <w:rPr>
          <w:w w:val="105"/>
        </w:rPr>
        <w:t>MYOB</w:t>
      </w:r>
      <w:r>
        <w:rPr>
          <w:spacing w:val="-4"/>
          <w:w w:val="105"/>
        </w:rPr>
        <w:t xml:space="preserve"> </w:t>
      </w:r>
      <w:r>
        <w:rPr>
          <w:w w:val="105"/>
        </w:rPr>
        <w:t>does</w:t>
      </w:r>
      <w:r>
        <w:rPr>
          <w:spacing w:val="-4"/>
          <w:w w:val="105"/>
        </w:rPr>
        <w:t xml:space="preserve"> </w:t>
      </w:r>
      <w:r>
        <w:rPr>
          <w:w w:val="105"/>
        </w:rPr>
        <w:t>not</w:t>
      </w:r>
      <w:r>
        <w:rPr>
          <w:spacing w:val="-1"/>
          <w:w w:val="105"/>
        </w:rPr>
        <w:t xml:space="preserve"> </w:t>
      </w:r>
      <w:r>
        <w:rPr>
          <w:w w:val="105"/>
        </w:rPr>
        <w:t>have</w:t>
      </w:r>
      <w:r>
        <w:rPr>
          <w:spacing w:val="-3"/>
          <w:w w:val="105"/>
        </w:rPr>
        <w:t xml:space="preserve"> </w:t>
      </w:r>
      <w:r>
        <w:rPr>
          <w:w w:val="105"/>
        </w:rPr>
        <w:t>a</w:t>
      </w:r>
      <w:r>
        <w:rPr>
          <w:spacing w:val="-3"/>
          <w:w w:val="105"/>
        </w:rPr>
        <w:t xml:space="preserve"> </w:t>
      </w:r>
      <w:r>
        <w:rPr>
          <w:w w:val="105"/>
        </w:rPr>
        <w:t>concept</w:t>
      </w:r>
      <w:r>
        <w:rPr>
          <w:spacing w:val="-3"/>
          <w:w w:val="105"/>
        </w:rPr>
        <w:t xml:space="preserve"> </w:t>
      </w:r>
      <w:r>
        <w:rPr>
          <w:w w:val="105"/>
        </w:rPr>
        <w:t xml:space="preserve">of </w:t>
      </w:r>
      <w:proofErr w:type="spellStart"/>
      <w:r>
        <w:rPr>
          <w:w w:val="105"/>
        </w:rPr>
        <w:t>a</w:t>
      </w:r>
      <w:proofErr w:type="spellEnd"/>
      <w:r>
        <w:rPr>
          <w:spacing w:val="-3"/>
          <w:w w:val="105"/>
        </w:rPr>
        <w:t xml:space="preserve"> </w:t>
      </w:r>
      <w:r>
        <w:rPr>
          <w:w w:val="105"/>
        </w:rPr>
        <w:t>Average</w:t>
      </w:r>
      <w:r>
        <w:rPr>
          <w:spacing w:val="-6"/>
          <w:w w:val="105"/>
        </w:rPr>
        <w:t xml:space="preserve"> </w:t>
      </w:r>
      <w:r>
        <w:rPr>
          <w:w w:val="105"/>
        </w:rPr>
        <w:t>Wholesale</w:t>
      </w:r>
      <w:r>
        <w:rPr>
          <w:spacing w:val="-3"/>
          <w:w w:val="105"/>
        </w:rPr>
        <w:t xml:space="preserve"> </w:t>
      </w:r>
      <w:r>
        <w:rPr>
          <w:w w:val="105"/>
        </w:rPr>
        <w:t>Price.</w:t>
      </w:r>
      <w:r>
        <w:rPr>
          <w:spacing w:val="35"/>
          <w:w w:val="105"/>
        </w:rPr>
        <w:t xml:space="preserve"> </w:t>
      </w:r>
      <w:r>
        <w:rPr>
          <w:w w:val="105"/>
        </w:rPr>
        <w:t>The</w:t>
      </w:r>
      <w:r>
        <w:rPr>
          <w:spacing w:val="-3"/>
          <w:w w:val="105"/>
        </w:rPr>
        <w:t xml:space="preserve"> </w:t>
      </w:r>
      <w:r>
        <w:rPr>
          <w:w w:val="105"/>
        </w:rPr>
        <w:t>only</w:t>
      </w:r>
      <w:r>
        <w:rPr>
          <w:spacing w:val="-5"/>
          <w:w w:val="105"/>
        </w:rPr>
        <w:t xml:space="preserve"> </w:t>
      </w:r>
      <w:r>
        <w:rPr>
          <w:w w:val="105"/>
        </w:rPr>
        <w:t>way</w:t>
      </w:r>
      <w:r>
        <w:rPr>
          <w:spacing w:val="-3"/>
          <w:w w:val="105"/>
        </w:rPr>
        <w:t xml:space="preserve"> </w:t>
      </w:r>
      <w:r>
        <w:rPr>
          <w:w w:val="105"/>
        </w:rPr>
        <w:t>we</w:t>
      </w:r>
      <w:r>
        <w:rPr>
          <w:spacing w:val="-3"/>
          <w:w w:val="105"/>
        </w:rPr>
        <w:t xml:space="preserve"> </w:t>
      </w:r>
      <w:r>
        <w:rPr>
          <w:w w:val="105"/>
        </w:rPr>
        <w:t>could</w:t>
      </w:r>
      <w:r>
        <w:rPr>
          <w:spacing w:val="-1"/>
          <w:w w:val="105"/>
        </w:rPr>
        <w:t xml:space="preserve"> </w:t>
      </w:r>
      <w:r>
        <w:rPr>
          <w:w w:val="105"/>
        </w:rPr>
        <w:t>work</w:t>
      </w:r>
      <w:r>
        <w:rPr>
          <w:spacing w:val="-6"/>
          <w:w w:val="105"/>
        </w:rPr>
        <w:t xml:space="preserve"> </w:t>
      </w:r>
      <w:r>
        <w:rPr>
          <w:w w:val="105"/>
        </w:rPr>
        <w:t>out the</w:t>
      </w:r>
      <w:r>
        <w:rPr>
          <w:spacing w:val="-2"/>
          <w:w w:val="105"/>
        </w:rPr>
        <w:t xml:space="preserve"> </w:t>
      </w:r>
      <w:r>
        <w:rPr>
          <w:w w:val="105"/>
        </w:rPr>
        <w:t>WET</w:t>
      </w:r>
      <w:r>
        <w:rPr>
          <w:spacing w:val="-6"/>
          <w:w w:val="105"/>
        </w:rPr>
        <w:t xml:space="preserve"> </w:t>
      </w:r>
      <w:r>
        <w:rPr>
          <w:w w:val="105"/>
        </w:rPr>
        <w:t>using</w:t>
      </w:r>
      <w:r>
        <w:rPr>
          <w:spacing w:val="-4"/>
          <w:w w:val="105"/>
        </w:rPr>
        <w:t xml:space="preserve"> </w:t>
      </w:r>
      <w:r>
        <w:rPr>
          <w:w w:val="105"/>
        </w:rPr>
        <w:t>the</w:t>
      </w:r>
      <w:r>
        <w:rPr>
          <w:spacing w:val="-4"/>
          <w:w w:val="105"/>
        </w:rPr>
        <w:t xml:space="preserve"> </w:t>
      </w:r>
      <w:r>
        <w:rPr>
          <w:w w:val="105"/>
        </w:rPr>
        <w:t>Average</w:t>
      </w:r>
      <w:r>
        <w:rPr>
          <w:spacing w:val="-2"/>
          <w:w w:val="105"/>
        </w:rPr>
        <w:t xml:space="preserve"> </w:t>
      </w:r>
      <w:r>
        <w:rPr>
          <w:w w:val="105"/>
        </w:rPr>
        <w:t>Wholesale</w:t>
      </w:r>
      <w:r>
        <w:rPr>
          <w:spacing w:val="-7"/>
          <w:w w:val="105"/>
        </w:rPr>
        <w:t xml:space="preserve"> </w:t>
      </w:r>
      <w:r>
        <w:rPr>
          <w:w w:val="105"/>
        </w:rPr>
        <w:t>method,</w:t>
      </w:r>
      <w:r>
        <w:rPr>
          <w:spacing w:val="-7"/>
          <w:w w:val="105"/>
        </w:rPr>
        <w:t xml:space="preserve"> </w:t>
      </w:r>
      <w:r>
        <w:rPr>
          <w:w w:val="105"/>
        </w:rPr>
        <w:t>is</w:t>
      </w:r>
      <w:r>
        <w:rPr>
          <w:spacing w:val="-5"/>
          <w:w w:val="105"/>
        </w:rPr>
        <w:t xml:space="preserve"> </w:t>
      </w:r>
      <w:r>
        <w:rPr>
          <w:w w:val="105"/>
        </w:rPr>
        <w:t>using</w:t>
      </w:r>
      <w:r>
        <w:rPr>
          <w:spacing w:val="-4"/>
          <w:w w:val="105"/>
        </w:rPr>
        <w:t xml:space="preserve"> </w:t>
      </w:r>
      <w:r>
        <w:rPr>
          <w:w w:val="105"/>
        </w:rPr>
        <w:t>a</w:t>
      </w:r>
      <w:r>
        <w:rPr>
          <w:spacing w:val="-4"/>
          <w:w w:val="105"/>
        </w:rPr>
        <w:t xml:space="preserve"> </w:t>
      </w:r>
      <w:r>
        <w:rPr>
          <w:w w:val="105"/>
        </w:rPr>
        <w:t>series</w:t>
      </w:r>
      <w:r>
        <w:rPr>
          <w:spacing w:val="-5"/>
          <w:w w:val="105"/>
        </w:rPr>
        <w:t xml:space="preserve"> </w:t>
      </w:r>
      <w:r>
        <w:rPr>
          <w:w w:val="105"/>
        </w:rPr>
        <w:t>of</w:t>
      </w:r>
      <w:r>
        <w:rPr>
          <w:spacing w:val="-1"/>
          <w:w w:val="105"/>
        </w:rPr>
        <w:t xml:space="preserve"> </w:t>
      </w:r>
      <w:r>
        <w:rPr>
          <w:w w:val="105"/>
        </w:rPr>
        <w:t>reports</w:t>
      </w:r>
      <w:r>
        <w:rPr>
          <w:spacing w:val="-5"/>
          <w:w w:val="105"/>
        </w:rPr>
        <w:t xml:space="preserve"> </w:t>
      </w:r>
      <w:r>
        <w:rPr>
          <w:w w:val="105"/>
        </w:rPr>
        <w:t>and</w:t>
      </w:r>
      <w:r>
        <w:rPr>
          <w:spacing w:val="-4"/>
          <w:w w:val="105"/>
        </w:rPr>
        <w:t xml:space="preserve"> </w:t>
      </w:r>
      <w:r>
        <w:rPr>
          <w:w w:val="105"/>
        </w:rPr>
        <w:t>journals.</w:t>
      </w:r>
      <w:r>
        <w:rPr>
          <w:spacing w:val="33"/>
          <w:w w:val="105"/>
        </w:rPr>
        <w:t xml:space="preserve"> </w:t>
      </w:r>
      <w:r>
        <w:rPr>
          <w:w w:val="105"/>
        </w:rPr>
        <w:t>Not</w:t>
      </w:r>
      <w:r>
        <w:rPr>
          <w:spacing w:val="-2"/>
          <w:w w:val="105"/>
        </w:rPr>
        <w:t xml:space="preserve"> </w:t>
      </w:r>
      <w:r>
        <w:rPr>
          <w:w w:val="105"/>
        </w:rPr>
        <w:t>too</w:t>
      </w:r>
      <w:r>
        <w:rPr>
          <w:spacing w:val="-2"/>
          <w:w w:val="105"/>
        </w:rPr>
        <w:t xml:space="preserve"> </w:t>
      </w:r>
      <w:r>
        <w:rPr>
          <w:w w:val="105"/>
        </w:rPr>
        <w:t>hard,</w:t>
      </w:r>
      <w:r>
        <w:rPr>
          <w:spacing w:val="-5"/>
          <w:w w:val="105"/>
        </w:rPr>
        <w:t xml:space="preserve"> </w:t>
      </w:r>
      <w:r>
        <w:rPr>
          <w:w w:val="105"/>
        </w:rPr>
        <w:t>but</w:t>
      </w:r>
      <w:r>
        <w:rPr>
          <w:spacing w:val="-4"/>
          <w:w w:val="105"/>
        </w:rPr>
        <w:t xml:space="preserve"> </w:t>
      </w:r>
      <w:r>
        <w:rPr>
          <w:w w:val="105"/>
        </w:rPr>
        <w:t>it</w:t>
      </w:r>
      <w:r>
        <w:rPr>
          <w:spacing w:val="-4"/>
          <w:w w:val="105"/>
        </w:rPr>
        <w:t xml:space="preserve"> </w:t>
      </w:r>
      <w:r>
        <w:rPr>
          <w:w w:val="105"/>
        </w:rPr>
        <w:t>is easier just to use</w:t>
      </w:r>
      <w:r>
        <w:rPr>
          <w:spacing w:val="-1"/>
          <w:w w:val="105"/>
        </w:rPr>
        <w:t xml:space="preserve"> </w:t>
      </w:r>
      <w:r>
        <w:rPr>
          <w:w w:val="105"/>
        </w:rPr>
        <w:t>the Half Retail Price</w:t>
      </w:r>
      <w:r>
        <w:rPr>
          <w:spacing w:val="-1"/>
          <w:w w:val="105"/>
        </w:rPr>
        <w:t xml:space="preserve"> </w:t>
      </w:r>
      <w:r>
        <w:rPr>
          <w:w w:val="105"/>
        </w:rPr>
        <w:t>method.</w:t>
      </w:r>
      <w:r>
        <w:rPr>
          <w:spacing w:val="40"/>
          <w:w w:val="105"/>
        </w:rPr>
        <w:t xml:space="preserve"> </w:t>
      </w:r>
      <w:r>
        <w:rPr>
          <w:w w:val="105"/>
        </w:rPr>
        <w:t xml:space="preserve">Though this method might not </w:t>
      </w:r>
      <w:proofErr w:type="spellStart"/>
      <w:r>
        <w:rPr>
          <w:w w:val="105"/>
        </w:rPr>
        <w:t>minimise</w:t>
      </w:r>
      <w:proofErr w:type="spellEnd"/>
      <w:r>
        <w:rPr>
          <w:w w:val="105"/>
        </w:rPr>
        <w:t xml:space="preserve"> your WET, it is not a concern until you reach the $500,000 limit.</w:t>
      </w:r>
    </w:p>
    <w:p w14:paraId="76591D92" w14:textId="77777777" w:rsidR="00927A32" w:rsidRDefault="00000000">
      <w:pPr>
        <w:pStyle w:val="BodyText"/>
        <w:spacing w:before="181" w:line="302" w:lineRule="auto"/>
        <w:ind w:left="75" w:right="818"/>
      </w:pPr>
      <w:r>
        <w:rPr>
          <w:w w:val="105"/>
        </w:rPr>
        <w:t>This method is based on an idea on MYOB’s website, but has been greatly simplified.</w:t>
      </w:r>
      <w:r>
        <w:rPr>
          <w:spacing w:val="40"/>
          <w:w w:val="105"/>
        </w:rPr>
        <w:t xml:space="preserve"> </w:t>
      </w:r>
      <w:r>
        <w:rPr>
          <w:w w:val="105"/>
        </w:rPr>
        <w:t>MYOB’s method made you</w:t>
      </w:r>
      <w:r>
        <w:rPr>
          <w:spacing w:val="-4"/>
          <w:w w:val="105"/>
        </w:rPr>
        <w:t xml:space="preserve"> </w:t>
      </w:r>
      <w:r>
        <w:rPr>
          <w:w w:val="105"/>
        </w:rPr>
        <w:t>enter</w:t>
      </w:r>
      <w:r>
        <w:rPr>
          <w:spacing w:val="-4"/>
          <w:w w:val="105"/>
        </w:rPr>
        <w:t xml:space="preserve"> </w:t>
      </w:r>
      <w:r>
        <w:rPr>
          <w:w w:val="105"/>
        </w:rPr>
        <w:t>in</w:t>
      </w:r>
      <w:r>
        <w:rPr>
          <w:spacing w:val="-4"/>
          <w:w w:val="105"/>
        </w:rPr>
        <w:t xml:space="preserve"> </w:t>
      </w:r>
      <w:r>
        <w:rPr>
          <w:w w:val="105"/>
        </w:rPr>
        <w:t>2</w:t>
      </w:r>
      <w:r>
        <w:rPr>
          <w:spacing w:val="-1"/>
          <w:w w:val="105"/>
        </w:rPr>
        <w:t xml:space="preserve"> </w:t>
      </w:r>
      <w:r>
        <w:rPr>
          <w:w w:val="105"/>
        </w:rPr>
        <w:t>extra</w:t>
      </w:r>
      <w:r>
        <w:rPr>
          <w:spacing w:val="-4"/>
          <w:w w:val="105"/>
        </w:rPr>
        <w:t xml:space="preserve"> </w:t>
      </w:r>
      <w:r>
        <w:rPr>
          <w:w w:val="105"/>
        </w:rPr>
        <w:t>lines</w:t>
      </w:r>
      <w:r>
        <w:rPr>
          <w:spacing w:val="-5"/>
          <w:w w:val="105"/>
        </w:rPr>
        <w:t xml:space="preserve"> </w:t>
      </w:r>
      <w:r>
        <w:rPr>
          <w:w w:val="105"/>
        </w:rPr>
        <w:t>on</w:t>
      </w:r>
      <w:r>
        <w:rPr>
          <w:spacing w:val="-4"/>
          <w:w w:val="105"/>
        </w:rPr>
        <w:t xml:space="preserve"> </w:t>
      </w:r>
      <w:r>
        <w:rPr>
          <w:w w:val="105"/>
        </w:rPr>
        <w:t>an</w:t>
      </w:r>
      <w:r>
        <w:rPr>
          <w:spacing w:val="-4"/>
          <w:w w:val="105"/>
        </w:rPr>
        <w:t xml:space="preserve"> </w:t>
      </w:r>
      <w:r>
        <w:rPr>
          <w:w w:val="105"/>
        </w:rPr>
        <w:t>invoice</w:t>
      </w:r>
      <w:r>
        <w:rPr>
          <w:spacing w:val="-4"/>
          <w:w w:val="105"/>
        </w:rPr>
        <w:t xml:space="preserve"> </w:t>
      </w:r>
      <w:r>
        <w:rPr>
          <w:w w:val="105"/>
        </w:rPr>
        <w:t>and</w:t>
      </w:r>
      <w:r>
        <w:rPr>
          <w:spacing w:val="-4"/>
          <w:w w:val="105"/>
        </w:rPr>
        <w:t xml:space="preserve"> </w:t>
      </w:r>
      <w:r>
        <w:rPr>
          <w:w w:val="105"/>
        </w:rPr>
        <w:t>uses</w:t>
      </w:r>
      <w:r>
        <w:rPr>
          <w:spacing w:val="-5"/>
          <w:w w:val="105"/>
        </w:rPr>
        <w:t xml:space="preserve"> </w:t>
      </w:r>
      <w:r>
        <w:rPr>
          <w:w w:val="105"/>
        </w:rPr>
        <w:t>5</w:t>
      </w:r>
      <w:r>
        <w:rPr>
          <w:spacing w:val="-3"/>
          <w:w w:val="105"/>
        </w:rPr>
        <w:t xml:space="preserve"> </w:t>
      </w:r>
      <w:r>
        <w:rPr>
          <w:w w:val="105"/>
        </w:rPr>
        <w:t>different</w:t>
      </w:r>
      <w:r>
        <w:rPr>
          <w:spacing w:val="-4"/>
          <w:w w:val="105"/>
        </w:rPr>
        <w:t xml:space="preserve"> </w:t>
      </w:r>
      <w:r>
        <w:rPr>
          <w:w w:val="105"/>
        </w:rPr>
        <w:t>tax</w:t>
      </w:r>
      <w:r>
        <w:rPr>
          <w:spacing w:val="-4"/>
          <w:w w:val="105"/>
        </w:rPr>
        <w:t xml:space="preserve"> </w:t>
      </w:r>
      <w:r>
        <w:rPr>
          <w:w w:val="105"/>
        </w:rPr>
        <w:t>codes.</w:t>
      </w:r>
      <w:r>
        <w:rPr>
          <w:spacing w:val="33"/>
          <w:w w:val="105"/>
        </w:rPr>
        <w:t xml:space="preserve"> </w:t>
      </w:r>
      <w:r>
        <w:rPr>
          <w:w w:val="105"/>
        </w:rPr>
        <w:t>It</w:t>
      </w:r>
      <w:r>
        <w:rPr>
          <w:spacing w:val="-4"/>
          <w:w w:val="105"/>
        </w:rPr>
        <w:t xml:space="preserve"> </w:t>
      </w:r>
      <w:r>
        <w:rPr>
          <w:w w:val="105"/>
        </w:rPr>
        <w:t>showed</w:t>
      </w:r>
      <w:r>
        <w:rPr>
          <w:spacing w:val="-4"/>
          <w:w w:val="105"/>
        </w:rPr>
        <w:t xml:space="preserve"> </w:t>
      </w:r>
      <w:r>
        <w:rPr>
          <w:w w:val="105"/>
        </w:rPr>
        <w:t>the</w:t>
      </w:r>
      <w:r>
        <w:rPr>
          <w:spacing w:val="-3"/>
          <w:w w:val="105"/>
        </w:rPr>
        <w:t xml:space="preserve"> </w:t>
      </w:r>
      <w:r>
        <w:rPr>
          <w:w w:val="105"/>
        </w:rPr>
        <w:t>WET</w:t>
      </w:r>
      <w:r>
        <w:rPr>
          <w:spacing w:val="-4"/>
          <w:w w:val="105"/>
        </w:rPr>
        <w:t xml:space="preserve"> </w:t>
      </w:r>
      <w:r>
        <w:rPr>
          <w:w w:val="105"/>
        </w:rPr>
        <w:t>rebate</w:t>
      </w:r>
      <w:r>
        <w:rPr>
          <w:spacing w:val="-4"/>
          <w:w w:val="105"/>
        </w:rPr>
        <w:t xml:space="preserve"> </w:t>
      </w:r>
      <w:r>
        <w:rPr>
          <w:w w:val="105"/>
        </w:rPr>
        <w:t>as</w:t>
      </w:r>
      <w:r>
        <w:rPr>
          <w:spacing w:val="-4"/>
          <w:w w:val="105"/>
        </w:rPr>
        <w:t xml:space="preserve"> </w:t>
      </w:r>
      <w:r>
        <w:rPr>
          <w:w w:val="105"/>
        </w:rPr>
        <w:t>income,</w:t>
      </w:r>
      <w:r>
        <w:rPr>
          <w:spacing w:val="-5"/>
          <w:w w:val="105"/>
        </w:rPr>
        <w:t xml:space="preserve"> </w:t>
      </w:r>
      <w:r>
        <w:rPr>
          <w:w w:val="105"/>
        </w:rPr>
        <w:t>at the time of the sale.</w:t>
      </w:r>
      <w:r>
        <w:rPr>
          <w:spacing w:val="40"/>
          <w:w w:val="105"/>
        </w:rPr>
        <w:t xml:space="preserve"> </w:t>
      </w:r>
      <w:r>
        <w:rPr>
          <w:w w:val="105"/>
        </w:rPr>
        <w:t>Our method leaves the WET as a liability until the BAS is done.</w:t>
      </w:r>
    </w:p>
    <w:p w14:paraId="53D05C61" w14:textId="77777777" w:rsidR="00927A32" w:rsidRDefault="00000000">
      <w:pPr>
        <w:pStyle w:val="BodyText"/>
        <w:spacing w:before="185"/>
        <w:ind w:left="75"/>
      </w:pPr>
      <w:r>
        <w:rPr>
          <w:w w:val="105"/>
        </w:rPr>
        <w:t>The</w:t>
      </w:r>
      <w:r>
        <w:rPr>
          <w:spacing w:val="-9"/>
          <w:w w:val="105"/>
        </w:rPr>
        <w:t xml:space="preserve"> </w:t>
      </w:r>
      <w:r>
        <w:rPr>
          <w:w w:val="105"/>
        </w:rPr>
        <w:t>way</w:t>
      </w:r>
      <w:r>
        <w:rPr>
          <w:spacing w:val="-7"/>
          <w:w w:val="105"/>
        </w:rPr>
        <w:t xml:space="preserve"> </w:t>
      </w:r>
      <w:r>
        <w:rPr>
          <w:w w:val="105"/>
        </w:rPr>
        <w:t>to</w:t>
      </w:r>
      <w:r>
        <w:rPr>
          <w:spacing w:val="-6"/>
          <w:w w:val="105"/>
        </w:rPr>
        <w:t xml:space="preserve"> </w:t>
      </w:r>
      <w:r>
        <w:rPr>
          <w:w w:val="105"/>
        </w:rPr>
        <w:t>enter</w:t>
      </w:r>
      <w:r>
        <w:rPr>
          <w:spacing w:val="-5"/>
          <w:w w:val="105"/>
        </w:rPr>
        <w:t xml:space="preserve"> </w:t>
      </w:r>
      <w:r>
        <w:rPr>
          <w:w w:val="105"/>
        </w:rPr>
        <w:t>a</w:t>
      </w:r>
      <w:r>
        <w:rPr>
          <w:spacing w:val="-5"/>
          <w:w w:val="105"/>
        </w:rPr>
        <w:t xml:space="preserve"> </w:t>
      </w:r>
      <w:r>
        <w:rPr>
          <w:w w:val="105"/>
        </w:rPr>
        <w:t>sale</w:t>
      </w:r>
      <w:r>
        <w:rPr>
          <w:spacing w:val="-9"/>
          <w:w w:val="105"/>
        </w:rPr>
        <w:t xml:space="preserve"> </w:t>
      </w:r>
      <w:r>
        <w:rPr>
          <w:w w:val="105"/>
        </w:rPr>
        <w:t>to</w:t>
      </w:r>
      <w:r>
        <w:rPr>
          <w:spacing w:val="-6"/>
          <w:w w:val="105"/>
        </w:rPr>
        <w:t xml:space="preserve"> </w:t>
      </w:r>
      <w:r>
        <w:rPr>
          <w:w w:val="105"/>
        </w:rPr>
        <w:t>a</w:t>
      </w:r>
      <w:r>
        <w:rPr>
          <w:spacing w:val="-6"/>
          <w:w w:val="105"/>
        </w:rPr>
        <w:t xml:space="preserve"> </w:t>
      </w:r>
      <w:r>
        <w:rPr>
          <w:w w:val="105"/>
        </w:rPr>
        <w:t>retail</w:t>
      </w:r>
      <w:r>
        <w:rPr>
          <w:spacing w:val="-6"/>
          <w:w w:val="105"/>
        </w:rPr>
        <w:t xml:space="preserve"> </w:t>
      </w:r>
      <w:r>
        <w:rPr>
          <w:w w:val="105"/>
        </w:rPr>
        <w:t>customer</w:t>
      </w:r>
      <w:r>
        <w:rPr>
          <w:spacing w:val="-4"/>
          <w:w w:val="105"/>
        </w:rPr>
        <w:t xml:space="preserve"> </w:t>
      </w:r>
      <w:r>
        <w:rPr>
          <w:w w:val="105"/>
        </w:rPr>
        <w:t>is</w:t>
      </w:r>
      <w:r>
        <w:rPr>
          <w:spacing w:val="-7"/>
          <w:w w:val="105"/>
        </w:rPr>
        <w:t xml:space="preserve"> </w:t>
      </w:r>
      <w:r>
        <w:rPr>
          <w:w w:val="105"/>
        </w:rPr>
        <w:t>simple.</w:t>
      </w:r>
      <w:r>
        <w:rPr>
          <w:spacing w:val="30"/>
          <w:w w:val="105"/>
        </w:rPr>
        <w:t xml:space="preserve"> </w:t>
      </w:r>
      <w:r>
        <w:rPr>
          <w:w w:val="105"/>
        </w:rPr>
        <w:t>First</w:t>
      </w:r>
      <w:r>
        <w:rPr>
          <w:spacing w:val="-4"/>
          <w:w w:val="105"/>
        </w:rPr>
        <w:t xml:space="preserve"> </w:t>
      </w:r>
      <w:r>
        <w:rPr>
          <w:w w:val="105"/>
        </w:rPr>
        <w:t>set</w:t>
      </w:r>
      <w:r>
        <w:rPr>
          <w:spacing w:val="-5"/>
          <w:w w:val="105"/>
        </w:rPr>
        <w:t xml:space="preserve"> </w:t>
      </w:r>
      <w:r>
        <w:rPr>
          <w:w w:val="105"/>
        </w:rPr>
        <w:t>up</w:t>
      </w:r>
      <w:r>
        <w:rPr>
          <w:spacing w:val="-6"/>
          <w:w w:val="105"/>
        </w:rPr>
        <w:t xml:space="preserve"> </w:t>
      </w:r>
      <w:r>
        <w:rPr>
          <w:w w:val="105"/>
        </w:rPr>
        <w:t>a</w:t>
      </w:r>
      <w:r>
        <w:rPr>
          <w:spacing w:val="-4"/>
          <w:w w:val="105"/>
        </w:rPr>
        <w:t xml:space="preserve"> </w:t>
      </w:r>
      <w:r>
        <w:rPr>
          <w:w w:val="105"/>
        </w:rPr>
        <w:t>card</w:t>
      </w:r>
      <w:r>
        <w:rPr>
          <w:spacing w:val="-7"/>
          <w:w w:val="105"/>
        </w:rPr>
        <w:t xml:space="preserve"> </w:t>
      </w:r>
      <w:r>
        <w:rPr>
          <w:w w:val="105"/>
        </w:rPr>
        <w:t>called</w:t>
      </w:r>
      <w:r>
        <w:rPr>
          <w:spacing w:val="-4"/>
          <w:w w:val="105"/>
        </w:rPr>
        <w:t xml:space="preserve"> </w:t>
      </w:r>
      <w:r>
        <w:rPr>
          <w:w w:val="105"/>
        </w:rPr>
        <w:t>Cellar</w:t>
      </w:r>
      <w:r>
        <w:rPr>
          <w:spacing w:val="-6"/>
          <w:w w:val="105"/>
        </w:rPr>
        <w:t xml:space="preserve"> </w:t>
      </w:r>
      <w:r>
        <w:rPr>
          <w:w w:val="105"/>
        </w:rPr>
        <w:t>Door</w:t>
      </w:r>
      <w:r>
        <w:rPr>
          <w:spacing w:val="-5"/>
          <w:w w:val="105"/>
        </w:rPr>
        <w:t xml:space="preserve"> </w:t>
      </w:r>
      <w:r>
        <w:rPr>
          <w:w w:val="105"/>
        </w:rPr>
        <w:t>sales</w:t>
      </w:r>
      <w:r>
        <w:rPr>
          <w:spacing w:val="-4"/>
          <w:w w:val="105"/>
        </w:rPr>
        <w:t xml:space="preserve"> </w:t>
      </w:r>
      <w:r>
        <w:rPr>
          <w:spacing w:val="-2"/>
          <w:w w:val="105"/>
        </w:rPr>
        <w:t>card.</w:t>
      </w:r>
    </w:p>
    <w:p w14:paraId="7B74D644" w14:textId="3D02F23B" w:rsidR="00927A32" w:rsidRDefault="00927A32">
      <w:pPr>
        <w:pStyle w:val="BodyText"/>
        <w:spacing w:before="3"/>
        <w:rPr>
          <w:sz w:val="17"/>
        </w:rPr>
      </w:pPr>
    </w:p>
    <w:p w14:paraId="4C4CF786" w14:textId="77777777" w:rsidR="00927A32" w:rsidRDefault="00927A32">
      <w:pPr>
        <w:pStyle w:val="BodyText"/>
      </w:pPr>
    </w:p>
    <w:p w14:paraId="3FC09D3B" w14:textId="77777777" w:rsidR="00927A32" w:rsidRDefault="00927A32">
      <w:pPr>
        <w:pStyle w:val="BodyText"/>
        <w:spacing w:before="25"/>
      </w:pPr>
    </w:p>
    <w:p w14:paraId="5B5CBA32" w14:textId="77777777" w:rsidR="00927A32" w:rsidRDefault="00000000">
      <w:pPr>
        <w:pStyle w:val="BodyText"/>
        <w:spacing w:line="460" w:lineRule="atLeast"/>
        <w:ind w:left="751" w:right="3352" w:hanging="677"/>
      </w:pPr>
      <w:r>
        <w:rPr>
          <w:w w:val="105"/>
        </w:rPr>
        <w:t>In</w:t>
      </w:r>
      <w:r>
        <w:rPr>
          <w:spacing w:val="-5"/>
          <w:w w:val="105"/>
        </w:rPr>
        <w:t xml:space="preserve"> </w:t>
      </w:r>
      <w:r>
        <w:rPr>
          <w:w w:val="105"/>
        </w:rPr>
        <w:t>the</w:t>
      </w:r>
      <w:r>
        <w:rPr>
          <w:spacing w:val="-7"/>
          <w:w w:val="105"/>
        </w:rPr>
        <w:t xml:space="preserve"> </w:t>
      </w:r>
      <w:r>
        <w:rPr>
          <w:w w:val="105"/>
        </w:rPr>
        <w:t>Card</w:t>
      </w:r>
      <w:r>
        <w:rPr>
          <w:spacing w:val="-7"/>
          <w:w w:val="105"/>
        </w:rPr>
        <w:t xml:space="preserve"> </w:t>
      </w:r>
      <w:r>
        <w:rPr>
          <w:w w:val="105"/>
        </w:rPr>
        <w:t>Information</w:t>
      </w:r>
      <w:r>
        <w:rPr>
          <w:spacing w:val="-7"/>
          <w:w w:val="105"/>
        </w:rPr>
        <w:t xml:space="preserve"> </w:t>
      </w:r>
      <w:r>
        <w:rPr>
          <w:w w:val="105"/>
        </w:rPr>
        <w:t>Selling</w:t>
      </w:r>
      <w:r>
        <w:rPr>
          <w:spacing w:val="-5"/>
          <w:w w:val="105"/>
        </w:rPr>
        <w:t xml:space="preserve"> </w:t>
      </w:r>
      <w:r>
        <w:rPr>
          <w:w w:val="105"/>
        </w:rPr>
        <w:t>Details</w:t>
      </w:r>
      <w:r>
        <w:rPr>
          <w:spacing w:val="-8"/>
          <w:w w:val="105"/>
        </w:rPr>
        <w:t xml:space="preserve"> </w:t>
      </w:r>
      <w:r>
        <w:rPr>
          <w:w w:val="105"/>
        </w:rPr>
        <w:t>make</w:t>
      </w:r>
      <w:r>
        <w:rPr>
          <w:spacing w:val="-9"/>
          <w:w w:val="105"/>
        </w:rPr>
        <w:t xml:space="preserve"> </w:t>
      </w:r>
      <w:r>
        <w:rPr>
          <w:w w:val="105"/>
        </w:rPr>
        <w:t>sure</w:t>
      </w:r>
      <w:r>
        <w:rPr>
          <w:spacing w:val="-9"/>
          <w:w w:val="105"/>
        </w:rPr>
        <w:t xml:space="preserve"> </w:t>
      </w:r>
      <w:r>
        <w:rPr>
          <w:w w:val="105"/>
        </w:rPr>
        <w:t>the</w:t>
      </w:r>
      <w:r>
        <w:rPr>
          <w:spacing w:val="-7"/>
          <w:w w:val="105"/>
        </w:rPr>
        <w:t xml:space="preserve"> </w:t>
      </w:r>
      <w:r>
        <w:rPr>
          <w:w w:val="105"/>
        </w:rPr>
        <w:t>following</w:t>
      </w:r>
      <w:r>
        <w:rPr>
          <w:spacing w:val="-5"/>
          <w:w w:val="105"/>
        </w:rPr>
        <w:t xml:space="preserve"> </w:t>
      </w:r>
      <w:r>
        <w:rPr>
          <w:w w:val="105"/>
        </w:rPr>
        <w:t>are</w:t>
      </w:r>
      <w:r>
        <w:rPr>
          <w:spacing w:val="-7"/>
          <w:w w:val="105"/>
        </w:rPr>
        <w:t xml:space="preserve"> </w:t>
      </w:r>
      <w:r>
        <w:rPr>
          <w:w w:val="105"/>
        </w:rPr>
        <w:t>correct: Sale Layout: Item.</w:t>
      </w:r>
    </w:p>
    <w:p w14:paraId="0F60013C" w14:textId="77777777" w:rsidR="00927A32" w:rsidRDefault="00000000">
      <w:pPr>
        <w:pStyle w:val="BodyText"/>
        <w:spacing w:before="59" w:line="300" w:lineRule="auto"/>
        <w:ind w:left="751" w:right="818"/>
      </w:pPr>
      <w:r>
        <w:rPr>
          <w:w w:val="105"/>
        </w:rPr>
        <w:t>Printed</w:t>
      </w:r>
      <w:r>
        <w:rPr>
          <w:spacing w:val="-3"/>
          <w:w w:val="105"/>
        </w:rPr>
        <w:t xml:space="preserve"> </w:t>
      </w:r>
      <w:r>
        <w:rPr>
          <w:w w:val="105"/>
        </w:rPr>
        <w:t>Form:</w:t>
      </w:r>
      <w:r>
        <w:rPr>
          <w:spacing w:val="-5"/>
          <w:w w:val="105"/>
        </w:rPr>
        <w:t xml:space="preserve"> </w:t>
      </w:r>
      <w:proofErr w:type="spellStart"/>
      <w:r>
        <w:rPr>
          <w:w w:val="105"/>
        </w:rPr>
        <w:t>RetailItem</w:t>
      </w:r>
      <w:proofErr w:type="spellEnd"/>
      <w:r>
        <w:rPr>
          <w:spacing w:val="-4"/>
          <w:w w:val="105"/>
        </w:rPr>
        <w:t xml:space="preserve"> </w:t>
      </w:r>
      <w:r>
        <w:rPr>
          <w:w w:val="105"/>
        </w:rPr>
        <w:t>(You</w:t>
      </w:r>
      <w:r>
        <w:rPr>
          <w:spacing w:val="-3"/>
          <w:w w:val="105"/>
        </w:rPr>
        <w:t xml:space="preserve"> </w:t>
      </w:r>
      <w:r>
        <w:rPr>
          <w:w w:val="105"/>
        </w:rPr>
        <w:t>will</w:t>
      </w:r>
      <w:r>
        <w:rPr>
          <w:spacing w:val="-7"/>
          <w:w w:val="105"/>
        </w:rPr>
        <w:t xml:space="preserve"> </w:t>
      </w:r>
      <w:r>
        <w:rPr>
          <w:w w:val="105"/>
        </w:rPr>
        <w:t>need</w:t>
      </w:r>
      <w:r>
        <w:rPr>
          <w:spacing w:val="-5"/>
          <w:w w:val="105"/>
        </w:rPr>
        <w:t xml:space="preserve"> </w:t>
      </w:r>
      <w:r>
        <w:rPr>
          <w:w w:val="105"/>
        </w:rPr>
        <w:t>to</w:t>
      </w:r>
      <w:r>
        <w:rPr>
          <w:spacing w:val="-5"/>
          <w:w w:val="105"/>
        </w:rPr>
        <w:t xml:space="preserve"> </w:t>
      </w:r>
      <w:proofErr w:type="spellStart"/>
      <w:r>
        <w:rPr>
          <w:w w:val="105"/>
        </w:rPr>
        <w:t>customise</w:t>
      </w:r>
      <w:proofErr w:type="spellEnd"/>
      <w:r>
        <w:rPr>
          <w:spacing w:val="-5"/>
          <w:w w:val="105"/>
        </w:rPr>
        <w:t xml:space="preserve"> </w:t>
      </w:r>
      <w:r>
        <w:rPr>
          <w:w w:val="105"/>
        </w:rPr>
        <w:t>one</w:t>
      </w:r>
      <w:r>
        <w:rPr>
          <w:spacing w:val="-5"/>
          <w:w w:val="105"/>
        </w:rPr>
        <w:t xml:space="preserve"> </w:t>
      </w:r>
      <w:r>
        <w:rPr>
          <w:w w:val="105"/>
        </w:rPr>
        <w:t>with</w:t>
      </w:r>
      <w:r>
        <w:rPr>
          <w:spacing w:val="-3"/>
          <w:w w:val="105"/>
        </w:rPr>
        <w:t xml:space="preserve"> </w:t>
      </w:r>
      <w:r>
        <w:rPr>
          <w:w w:val="105"/>
        </w:rPr>
        <w:t>Inclusive</w:t>
      </w:r>
      <w:r>
        <w:rPr>
          <w:spacing w:val="-8"/>
          <w:w w:val="105"/>
        </w:rPr>
        <w:t xml:space="preserve"> </w:t>
      </w:r>
      <w:r>
        <w:rPr>
          <w:w w:val="105"/>
        </w:rPr>
        <w:t>prices</w:t>
      </w:r>
      <w:r>
        <w:rPr>
          <w:spacing w:val="-6"/>
          <w:w w:val="105"/>
        </w:rPr>
        <w:t xml:space="preserve"> </w:t>
      </w:r>
      <w:r>
        <w:rPr>
          <w:w w:val="105"/>
        </w:rPr>
        <w:t>in</w:t>
      </w:r>
      <w:r>
        <w:rPr>
          <w:spacing w:val="-5"/>
          <w:w w:val="105"/>
        </w:rPr>
        <w:t xml:space="preserve"> </w:t>
      </w:r>
      <w:r>
        <w:rPr>
          <w:w w:val="105"/>
        </w:rPr>
        <w:t>it,</w:t>
      </w:r>
      <w:r>
        <w:rPr>
          <w:spacing w:val="-8"/>
          <w:w w:val="105"/>
        </w:rPr>
        <w:t xml:space="preserve"> </w:t>
      </w:r>
      <w:r>
        <w:rPr>
          <w:w w:val="105"/>
        </w:rPr>
        <w:t>or</w:t>
      </w:r>
      <w:r>
        <w:rPr>
          <w:spacing w:val="-4"/>
          <w:w w:val="105"/>
        </w:rPr>
        <w:t xml:space="preserve"> </w:t>
      </w:r>
      <w:r>
        <w:rPr>
          <w:w w:val="105"/>
        </w:rPr>
        <w:t>use</w:t>
      </w:r>
      <w:r>
        <w:rPr>
          <w:spacing w:val="-5"/>
          <w:w w:val="105"/>
        </w:rPr>
        <w:t xml:space="preserve"> </w:t>
      </w:r>
      <w:r>
        <w:rPr>
          <w:w w:val="105"/>
        </w:rPr>
        <w:t>the</w:t>
      </w:r>
      <w:r>
        <w:rPr>
          <w:spacing w:val="-8"/>
          <w:w w:val="105"/>
        </w:rPr>
        <w:t xml:space="preserve"> </w:t>
      </w:r>
      <w:r>
        <w:rPr>
          <w:w w:val="105"/>
        </w:rPr>
        <w:t xml:space="preserve">one </w:t>
      </w:r>
      <w:r>
        <w:rPr>
          <w:spacing w:val="-2"/>
          <w:w w:val="105"/>
        </w:rPr>
        <w:t>provided).</w:t>
      </w:r>
    </w:p>
    <w:p w14:paraId="711C11F1" w14:textId="77777777" w:rsidR="00927A32" w:rsidRDefault="00000000">
      <w:pPr>
        <w:pStyle w:val="BodyText"/>
        <w:spacing w:before="3"/>
        <w:ind w:left="751"/>
      </w:pPr>
      <w:r>
        <w:rPr>
          <w:w w:val="105"/>
        </w:rPr>
        <w:t>Tax</w:t>
      </w:r>
      <w:r>
        <w:rPr>
          <w:spacing w:val="-9"/>
          <w:w w:val="105"/>
        </w:rPr>
        <w:t xml:space="preserve"> </w:t>
      </w:r>
      <w:r>
        <w:rPr>
          <w:w w:val="105"/>
        </w:rPr>
        <w:t>Code:</w:t>
      </w:r>
      <w:r>
        <w:rPr>
          <w:spacing w:val="-7"/>
          <w:w w:val="105"/>
        </w:rPr>
        <w:t xml:space="preserve"> </w:t>
      </w:r>
      <w:r>
        <w:rPr>
          <w:spacing w:val="-4"/>
          <w:w w:val="105"/>
        </w:rPr>
        <w:t>RET.</w:t>
      </w:r>
    </w:p>
    <w:p w14:paraId="5CE93EC3" w14:textId="77777777" w:rsidR="00927A32" w:rsidRDefault="00000000">
      <w:pPr>
        <w:pStyle w:val="BodyText"/>
        <w:spacing w:before="56"/>
        <w:ind w:left="751"/>
      </w:pPr>
      <w:r>
        <w:rPr>
          <w:w w:val="105"/>
        </w:rPr>
        <w:t>Use</w:t>
      </w:r>
      <w:r>
        <w:rPr>
          <w:spacing w:val="-11"/>
          <w:w w:val="105"/>
        </w:rPr>
        <w:t xml:space="preserve"> </w:t>
      </w:r>
      <w:r>
        <w:rPr>
          <w:w w:val="105"/>
        </w:rPr>
        <w:t>Customers</w:t>
      </w:r>
      <w:r>
        <w:rPr>
          <w:spacing w:val="-11"/>
          <w:w w:val="105"/>
        </w:rPr>
        <w:t xml:space="preserve"> </w:t>
      </w:r>
      <w:r>
        <w:rPr>
          <w:w w:val="105"/>
        </w:rPr>
        <w:t>Tax</w:t>
      </w:r>
      <w:r>
        <w:rPr>
          <w:spacing w:val="-9"/>
          <w:w w:val="105"/>
        </w:rPr>
        <w:t xml:space="preserve"> </w:t>
      </w:r>
      <w:r>
        <w:rPr>
          <w:w w:val="105"/>
        </w:rPr>
        <w:t>Code:</w:t>
      </w:r>
      <w:r>
        <w:rPr>
          <w:spacing w:val="-10"/>
          <w:w w:val="105"/>
        </w:rPr>
        <w:t xml:space="preserve"> </w:t>
      </w:r>
      <w:r>
        <w:rPr>
          <w:w w:val="105"/>
        </w:rPr>
        <w:t>Checked</w:t>
      </w:r>
      <w:r>
        <w:rPr>
          <w:spacing w:val="-9"/>
          <w:w w:val="105"/>
        </w:rPr>
        <w:t xml:space="preserve"> </w:t>
      </w:r>
      <w:r>
        <w:rPr>
          <w:spacing w:val="-2"/>
          <w:w w:val="105"/>
        </w:rPr>
        <w:t>(ticked).</w:t>
      </w:r>
    </w:p>
    <w:p w14:paraId="7B19B48D" w14:textId="77777777" w:rsidR="00927A32" w:rsidRDefault="00927A32">
      <w:pPr>
        <w:pStyle w:val="BodyText"/>
        <w:sectPr w:rsidR="00927A32">
          <w:pgSz w:w="12240" w:h="15840"/>
          <w:pgMar w:top="1260" w:right="1080" w:bottom="1220" w:left="1800" w:header="728" w:footer="1040" w:gutter="0"/>
          <w:cols w:space="720"/>
        </w:sectPr>
      </w:pPr>
    </w:p>
    <w:p w14:paraId="24306CC7" w14:textId="77777777" w:rsidR="00927A32" w:rsidRDefault="00000000">
      <w:pPr>
        <w:pStyle w:val="BodyText"/>
        <w:spacing w:before="106"/>
        <w:ind w:left="751"/>
      </w:pPr>
      <w:r>
        <w:lastRenderedPageBreak/>
        <w:t>Volume</w:t>
      </w:r>
      <w:r>
        <w:rPr>
          <w:spacing w:val="20"/>
        </w:rPr>
        <w:t xml:space="preserve"> </w:t>
      </w:r>
      <w:r>
        <w:t>Discount:</w:t>
      </w:r>
      <w:r>
        <w:rPr>
          <w:spacing w:val="20"/>
        </w:rPr>
        <w:t xml:space="preserve"> </w:t>
      </w:r>
      <w:r>
        <w:rPr>
          <w:spacing w:val="-5"/>
        </w:rPr>
        <w:t>0%.</w:t>
      </w:r>
    </w:p>
    <w:p w14:paraId="70C9C2F7" w14:textId="77777777" w:rsidR="00927A32" w:rsidRDefault="00927A32">
      <w:pPr>
        <w:pStyle w:val="BodyText"/>
        <w:spacing w:before="26"/>
      </w:pPr>
    </w:p>
    <w:p w14:paraId="0749722C" w14:textId="77777777" w:rsidR="00927A32" w:rsidRDefault="00000000">
      <w:pPr>
        <w:pStyle w:val="BodyText"/>
        <w:spacing w:line="300" w:lineRule="auto"/>
        <w:ind w:left="75" w:right="818"/>
      </w:pPr>
      <w:r>
        <w:rPr>
          <w:w w:val="105"/>
        </w:rPr>
        <w:t>The</w:t>
      </w:r>
      <w:r>
        <w:rPr>
          <w:spacing w:val="-4"/>
          <w:w w:val="105"/>
        </w:rPr>
        <w:t xml:space="preserve"> </w:t>
      </w:r>
      <w:r>
        <w:rPr>
          <w:w w:val="105"/>
        </w:rPr>
        <w:t>screen</w:t>
      </w:r>
      <w:r>
        <w:rPr>
          <w:spacing w:val="-4"/>
          <w:w w:val="105"/>
        </w:rPr>
        <w:t xml:space="preserve"> </w:t>
      </w:r>
      <w:r>
        <w:rPr>
          <w:w w:val="105"/>
        </w:rPr>
        <w:t>shot</w:t>
      </w:r>
      <w:r>
        <w:rPr>
          <w:spacing w:val="-4"/>
          <w:w w:val="105"/>
        </w:rPr>
        <w:t xml:space="preserve"> </w:t>
      </w:r>
      <w:r>
        <w:rPr>
          <w:w w:val="105"/>
        </w:rPr>
        <w:t>below</w:t>
      </w:r>
      <w:r>
        <w:rPr>
          <w:spacing w:val="-3"/>
          <w:w w:val="105"/>
        </w:rPr>
        <w:t xml:space="preserve"> </w:t>
      </w:r>
      <w:r>
        <w:rPr>
          <w:w w:val="105"/>
        </w:rPr>
        <w:t>shows</w:t>
      </w:r>
      <w:r>
        <w:rPr>
          <w:spacing w:val="-5"/>
          <w:w w:val="105"/>
        </w:rPr>
        <w:t xml:space="preserve"> </w:t>
      </w:r>
      <w:r>
        <w:rPr>
          <w:w w:val="105"/>
        </w:rPr>
        <w:t>the</w:t>
      </w:r>
      <w:r>
        <w:rPr>
          <w:spacing w:val="-4"/>
          <w:w w:val="105"/>
        </w:rPr>
        <w:t xml:space="preserve"> </w:t>
      </w:r>
      <w:r>
        <w:rPr>
          <w:w w:val="105"/>
        </w:rPr>
        <w:t>effect</w:t>
      </w:r>
      <w:r>
        <w:rPr>
          <w:spacing w:val="-4"/>
          <w:w w:val="105"/>
        </w:rPr>
        <w:t xml:space="preserve"> </w:t>
      </w:r>
      <w:r>
        <w:rPr>
          <w:w w:val="105"/>
        </w:rPr>
        <w:t>of</w:t>
      </w:r>
      <w:r>
        <w:rPr>
          <w:spacing w:val="-3"/>
          <w:w w:val="105"/>
        </w:rPr>
        <w:t xml:space="preserve"> </w:t>
      </w:r>
      <w:r>
        <w:rPr>
          <w:w w:val="105"/>
        </w:rPr>
        <w:t>RET.</w:t>
      </w:r>
      <w:r>
        <w:rPr>
          <w:spacing w:val="33"/>
          <w:w w:val="105"/>
        </w:rPr>
        <w:t xml:space="preserve"> </w:t>
      </w:r>
      <w:r>
        <w:rPr>
          <w:w w:val="105"/>
        </w:rPr>
        <w:t>You</w:t>
      </w:r>
      <w:r>
        <w:rPr>
          <w:spacing w:val="-4"/>
          <w:w w:val="105"/>
        </w:rPr>
        <w:t xml:space="preserve"> </w:t>
      </w:r>
      <w:r>
        <w:rPr>
          <w:w w:val="105"/>
        </w:rPr>
        <w:t>need</w:t>
      </w:r>
      <w:r>
        <w:rPr>
          <w:spacing w:val="-4"/>
          <w:w w:val="105"/>
        </w:rPr>
        <w:t xml:space="preserve"> </w:t>
      </w:r>
      <w:r>
        <w:rPr>
          <w:w w:val="105"/>
        </w:rPr>
        <w:t>to</w:t>
      </w:r>
      <w:r>
        <w:rPr>
          <w:spacing w:val="-3"/>
          <w:w w:val="105"/>
        </w:rPr>
        <w:t xml:space="preserve"> </w:t>
      </w:r>
      <w:r>
        <w:rPr>
          <w:w w:val="105"/>
        </w:rPr>
        <w:t>make</w:t>
      </w:r>
      <w:r>
        <w:rPr>
          <w:spacing w:val="-4"/>
          <w:w w:val="105"/>
        </w:rPr>
        <w:t xml:space="preserve"> </w:t>
      </w:r>
      <w:r>
        <w:rPr>
          <w:w w:val="105"/>
        </w:rPr>
        <w:t>sure</w:t>
      </w:r>
      <w:r>
        <w:rPr>
          <w:spacing w:val="-4"/>
          <w:w w:val="105"/>
        </w:rPr>
        <w:t xml:space="preserve"> </w:t>
      </w:r>
      <w:r>
        <w:rPr>
          <w:w w:val="105"/>
        </w:rPr>
        <w:t>“Tax</w:t>
      </w:r>
      <w:r>
        <w:rPr>
          <w:spacing w:val="-6"/>
          <w:w w:val="105"/>
        </w:rPr>
        <w:t xml:space="preserve"> </w:t>
      </w:r>
      <w:r>
        <w:rPr>
          <w:w w:val="105"/>
        </w:rPr>
        <w:t>Inclusive</w:t>
      </w:r>
      <w:r>
        <w:rPr>
          <w:spacing w:val="-4"/>
          <w:w w:val="105"/>
        </w:rPr>
        <w:t xml:space="preserve"> </w:t>
      </w:r>
      <w:r>
        <w:rPr>
          <w:w w:val="105"/>
        </w:rPr>
        <w:t>is</w:t>
      </w:r>
      <w:r>
        <w:rPr>
          <w:spacing w:val="-3"/>
          <w:w w:val="105"/>
        </w:rPr>
        <w:t xml:space="preserve"> </w:t>
      </w:r>
      <w:r>
        <w:rPr>
          <w:w w:val="105"/>
        </w:rPr>
        <w:t>checked,</w:t>
      </w:r>
      <w:r>
        <w:rPr>
          <w:spacing w:val="-5"/>
          <w:w w:val="105"/>
        </w:rPr>
        <w:t xml:space="preserve"> </w:t>
      </w:r>
      <w:r>
        <w:rPr>
          <w:w w:val="105"/>
        </w:rPr>
        <w:t>as</w:t>
      </w:r>
      <w:r>
        <w:rPr>
          <w:spacing w:val="-5"/>
          <w:w w:val="105"/>
        </w:rPr>
        <w:t xml:space="preserve"> </w:t>
      </w:r>
      <w:r>
        <w:rPr>
          <w:w w:val="105"/>
        </w:rPr>
        <w:t>you</w:t>
      </w:r>
      <w:r>
        <w:rPr>
          <w:spacing w:val="-3"/>
          <w:w w:val="105"/>
        </w:rPr>
        <w:t xml:space="preserve"> </w:t>
      </w:r>
      <w:r>
        <w:rPr>
          <w:w w:val="105"/>
        </w:rPr>
        <w:t>will know the price of wine inclusive</w:t>
      </w:r>
      <w:r>
        <w:rPr>
          <w:spacing w:val="-2"/>
          <w:w w:val="105"/>
        </w:rPr>
        <w:t xml:space="preserve"> </w:t>
      </w:r>
      <w:r>
        <w:rPr>
          <w:w w:val="105"/>
        </w:rPr>
        <w:t>of taxes, and manually enter the actual price.</w:t>
      </w:r>
      <w:r>
        <w:rPr>
          <w:spacing w:val="40"/>
          <w:w w:val="105"/>
        </w:rPr>
        <w:t xml:space="preserve"> </w:t>
      </w:r>
      <w:r>
        <w:rPr>
          <w:w w:val="105"/>
        </w:rPr>
        <w:t>Here it is $15.00.</w:t>
      </w:r>
      <w:r>
        <w:rPr>
          <w:spacing w:val="40"/>
          <w:w w:val="105"/>
        </w:rPr>
        <w:t xml:space="preserve"> </w:t>
      </w:r>
      <w:r>
        <w:rPr>
          <w:w w:val="105"/>
        </w:rPr>
        <w:t>The</w:t>
      </w:r>
      <w:r>
        <w:rPr>
          <w:spacing w:val="-2"/>
          <w:w w:val="105"/>
        </w:rPr>
        <w:t xml:space="preserve"> </w:t>
      </w:r>
      <w:r>
        <w:rPr>
          <w:w w:val="105"/>
        </w:rPr>
        <w:t>inset shows GST of $16.36 which is 1/11 of $180 and WET of $26.10 which is 29% of half of $</w:t>
      </w:r>
      <w:proofErr w:type="gramStart"/>
      <w:r>
        <w:rPr>
          <w:w w:val="105"/>
        </w:rPr>
        <w:t>180 .</w:t>
      </w:r>
      <w:proofErr w:type="gramEnd"/>
    </w:p>
    <w:p w14:paraId="27ADBFF4" w14:textId="3513907C" w:rsidR="00927A32" w:rsidRDefault="00000000">
      <w:pPr>
        <w:pStyle w:val="BodyText"/>
        <w:spacing w:before="7"/>
        <w:rPr>
          <w:sz w:val="12"/>
        </w:rPr>
      </w:pPr>
      <w:r>
        <w:rPr>
          <w:noProof/>
          <w:sz w:val="12"/>
        </w:rPr>
        <mc:AlternateContent>
          <mc:Choice Requires="wpg">
            <w:drawing>
              <wp:anchor distT="0" distB="0" distL="0" distR="0" simplePos="0" relativeHeight="487598592" behindDoc="1" locked="0" layoutInCell="1" allowOverlap="1" wp14:anchorId="6CD81658" wp14:editId="4B875C77">
                <wp:simplePos x="0" y="0"/>
                <wp:positionH relativeFrom="page">
                  <wp:posOffset>1164758</wp:posOffset>
                </wp:positionH>
                <wp:positionV relativeFrom="paragraph">
                  <wp:posOffset>4868912</wp:posOffset>
                </wp:positionV>
                <wp:extent cx="5483225" cy="184785"/>
                <wp:effectExtent l="0" t="0" r="0" b="0"/>
                <wp:wrapTopAndBottom/>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2" y="2"/>
                          <a:ext cx="5483225" cy="184785"/>
                          <a:chOff x="-2" y="2"/>
                          <a:chExt cx="5483225" cy="184785"/>
                        </a:xfrm>
                      </wpg:grpSpPr>
                      <wps:wsp>
                        <wps:cNvPr id="31" name="Graphic 31"/>
                        <wps:cNvSpPr/>
                        <wps:spPr>
                          <a:xfrm>
                            <a:off x="-2" y="2"/>
                            <a:ext cx="5483225" cy="184785"/>
                          </a:xfrm>
                          <a:custGeom>
                            <a:avLst/>
                            <a:gdLst/>
                            <a:ahLst/>
                            <a:cxnLst/>
                            <a:rect l="l" t="t" r="r" b="b"/>
                            <a:pathLst>
                              <a:path w="5483225" h="184785">
                                <a:moveTo>
                                  <a:pt x="5482895" y="0"/>
                                </a:moveTo>
                                <a:lnTo>
                                  <a:pt x="5476799" y="0"/>
                                </a:lnTo>
                                <a:lnTo>
                                  <a:pt x="5476799" y="6096"/>
                                </a:lnTo>
                                <a:lnTo>
                                  <a:pt x="5476799" y="178295"/>
                                </a:lnTo>
                                <a:lnTo>
                                  <a:pt x="71615" y="178295"/>
                                </a:lnTo>
                                <a:lnTo>
                                  <a:pt x="71615" y="6096"/>
                                </a:lnTo>
                                <a:lnTo>
                                  <a:pt x="5476799" y="6096"/>
                                </a:lnTo>
                                <a:lnTo>
                                  <a:pt x="5476799" y="0"/>
                                </a:lnTo>
                                <a:lnTo>
                                  <a:pt x="0" y="0"/>
                                </a:lnTo>
                                <a:lnTo>
                                  <a:pt x="0" y="6096"/>
                                </a:lnTo>
                                <a:lnTo>
                                  <a:pt x="0" y="178295"/>
                                </a:lnTo>
                                <a:lnTo>
                                  <a:pt x="0" y="184391"/>
                                </a:lnTo>
                                <a:lnTo>
                                  <a:pt x="5476799" y="184391"/>
                                </a:lnTo>
                                <a:lnTo>
                                  <a:pt x="5482895" y="184391"/>
                                </a:lnTo>
                                <a:lnTo>
                                  <a:pt x="5482895" y="178295"/>
                                </a:lnTo>
                                <a:lnTo>
                                  <a:pt x="5482895" y="6096"/>
                                </a:lnTo>
                                <a:lnTo>
                                  <a:pt x="5482895" y="0"/>
                                </a:lnTo>
                                <a:close/>
                              </a:path>
                            </a:pathLst>
                          </a:custGeom>
                          <a:solidFill>
                            <a:srgbClr val="C04F4C"/>
                          </a:solidFill>
                        </wps:spPr>
                        <wps:bodyPr wrap="square" lIns="0" tIns="0" rIns="0" bIns="0" rtlCol="0">
                          <a:prstTxWarp prst="textNoShape">
                            <a:avLst/>
                          </a:prstTxWarp>
                          <a:noAutofit/>
                        </wps:bodyPr>
                      </wps:wsp>
                      <wps:wsp>
                        <wps:cNvPr id="32" name="Textbox 32"/>
                        <wps:cNvSpPr txBox="1"/>
                        <wps:spPr>
                          <a:xfrm>
                            <a:off x="71622" y="6095"/>
                            <a:ext cx="5405755" cy="172720"/>
                          </a:xfrm>
                          <a:prstGeom prst="rect">
                            <a:avLst/>
                          </a:prstGeom>
                        </wps:spPr>
                        <wps:txbx>
                          <w:txbxContent>
                            <w:p w14:paraId="0ECF9A6D" w14:textId="77777777" w:rsidR="00927A32" w:rsidRDefault="00000000">
                              <w:pPr>
                                <w:spacing w:before="6"/>
                                <w:ind w:left="62"/>
                                <w:rPr>
                                  <w:rFonts w:ascii="Cambria"/>
                                  <w:b/>
                                  <w:i/>
                                  <w:sz w:val="20"/>
                                </w:rPr>
                              </w:pPr>
                              <w:r>
                                <w:rPr>
                                  <w:rFonts w:ascii="Cambria"/>
                                  <w:b/>
                                  <w:i/>
                                  <w:color w:val="943533"/>
                                  <w:sz w:val="20"/>
                                </w:rPr>
                                <w:t>Restaurants</w:t>
                              </w:r>
                              <w:r>
                                <w:rPr>
                                  <w:rFonts w:ascii="Cambria"/>
                                  <w:b/>
                                  <w:i/>
                                  <w:color w:val="943533"/>
                                  <w:spacing w:val="12"/>
                                  <w:sz w:val="20"/>
                                </w:rPr>
                                <w:t xml:space="preserve"> </w:t>
                              </w:r>
                              <w:r>
                                <w:rPr>
                                  <w:rFonts w:ascii="Cambria"/>
                                  <w:b/>
                                  <w:i/>
                                  <w:color w:val="943533"/>
                                  <w:sz w:val="20"/>
                                </w:rPr>
                                <w:t>and</w:t>
                              </w:r>
                              <w:r>
                                <w:rPr>
                                  <w:rFonts w:ascii="Cambria"/>
                                  <w:b/>
                                  <w:i/>
                                  <w:color w:val="943533"/>
                                  <w:spacing w:val="20"/>
                                  <w:sz w:val="20"/>
                                </w:rPr>
                                <w:t xml:space="preserve"> </w:t>
                              </w:r>
                              <w:r>
                                <w:rPr>
                                  <w:rFonts w:ascii="Cambria"/>
                                  <w:b/>
                                  <w:i/>
                                  <w:color w:val="943533"/>
                                  <w:sz w:val="20"/>
                                </w:rPr>
                                <w:t>an</w:t>
                              </w:r>
                              <w:r>
                                <w:rPr>
                                  <w:rFonts w:ascii="Cambria"/>
                                  <w:b/>
                                  <w:i/>
                                  <w:color w:val="943533"/>
                                  <w:spacing w:val="15"/>
                                  <w:sz w:val="20"/>
                                </w:rPr>
                                <w:t xml:space="preserve"> </w:t>
                              </w:r>
                              <w:r>
                                <w:rPr>
                                  <w:rFonts w:ascii="Cambria"/>
                                  <w:b/>
                                  <w:i/>
                                  <w:color w:val="943533"/>
                                  <w:sz w:val="20"/>
                                </w:rPr>
                                <w:t>Alternate</w:t>
                              </w:r>
                              <w:r>
                                <w:rPr>
                                  <w:rFonts w:ascii="Cambria"/>
                                  <w:b/>
                                  <w:i/>
                                  <w:color w:val="943533"/>
                                  <w:spacing w:val="17"/>
                                  <w:sz w:val="20"/>
                                </w:rPr>
                                <w:t xml:space="preserve"> </w:t>
                              </w:r>
                              <w:r>
                                <w:rPr>
                                  <w:rFonts w:ascii="Cambria"/>
                                  <w:b/>
                                  <w:i/>
                                  <w:color w:val="943533"/>
                                  <w:sz w:val="20"/>
                                </w:rPr>
                                <w:t>method</w:t>
                              </w:r>
                              <w:r>
                                <w:rPr>
                                  <w:rFonts w:ascii="Cambria"/>
                                  <w:b/>
                                  <w:i/>
                                  <w:color w:val="943533"/>
                                  <w:spacing w:val="17"/>
                                  <w:sz w:val="20"/>
                                </w:rPr>
                                <w:t xml:space="preserve"> </w:t>
                              </w:r>
                              <w:r>
                                <w:rPr>
                                  <w:rFonts w:ascii="Cambria"/>
                                  <w:b/>
                                  <w:i/>
                                  <w:color w:val="943533"/>
                                  <w:sz w:val="20"/>
                                </w:rPr>
                                <w:t>for</w:t>
                              </w:r>
                              <w:r>
                                <w:rPr>
                                  <w:rFonts w:ascii="Cambria"/>
                                  <w:b/>
                                  <w:i/>
                                  <w:color w:val="943533"/>
                                  <w:spacing w:val="13"/>
                                  <w:sz w:val="20"/>
                                </w:rPr>
                                <w:t xml:space="preserve"> </w:t>
                              </w:r>
                              <w:r>
                                <w:rPr>
                                  <w:rFonts w:ascii="Cambria"/>
                                  <w:b/>
                                  <w:i/>
                                  <w:color w:val="943533"/>
                                  <w:sz w:val="20"/>
                                </w:rPr>
                                <w:t>Cellar</w:t>
                              </w:r>
                              <w:r>
                                <w:rPr>
                                  <w:rFonts w:ascii="Cambria"/>
                                  <w:b/>
                                  <w:i/>
                                  <w:color w:val="943533"/>
                                  <w:spacing w:val="12"/>
                                  <w:sz w:val="20"/>
                                </w:rPr>
                                <w:t xml:space="preserve"> </w:t>
                              </w:r>
                              <w:r>
                                <w:rPr>
                                  <w:rFonts w:ascii="Cambria"/>
                                  <w:b/>
                                  <w:i/>
                                  <w:color w:val="943533"/>
                                  <w:sz w:val="20"/>
                                </w:rPr>
                                <w:t>Door</w:t>
                              </w:r>
                              <w:r>
                                <w:rPr>
                                  <w:rFonts w:ascii="Cambria"/>
                                  <w:b/>
                                  <w:i/>
                                  <w:color w:val="943533"/>
                                  <w:spacing w:val="13"/>
                                  <w:sz w:val="20"/>
                                </w:rPr>
                                <w:t xml:space="preserve"> </w:t>
                              </w:r>
                              <w:r>
                                <w:rPr>
                                  <w:rFonts w:ascii="Cambria"/>
                                  <w:b/>
                                  <w:i/>
                                  <w:color w:val="943533"/>
                                  <w:spacing w:val="-2"/>
                                  <w:sz w:val="20"/>
                                </w:rPr>
                                <w:t>Sales</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CD81658" id="Group 30" o:spid="_x0000_s1039" style="position:absolute;margin-left:91.7pt;margin-top:383.4pt;width:431.75pt;height:14.55pt;z-index:-15717888;mso-wrap-distance-left:0;mso-wrap-distance-right:0;mso-position-horizontal-relative:page;mso-position-vertical-relative:text;mso-width-relative:margin;mso-height-relative:margin" coordorigin="" coordsize="54832,1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">
                <v:shape id="Graphic 31" o:spid="_x0000_s1040" style="position:absolute;width:54832;height:1847;visibility:visible;mso-wrap-style:square;v-text-anchor:top" coordsize="5483225,184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" path="m5482895,r-6096,l5476799,6096r,172199l71615,178295r,-172199l5476799,6096r,-6096l,,,6096,,178295r,6096l5476799,184391r6096,l5482895,178295r,-172199l5482895,xe" fillcolor="#c04f4c" stroked="f">
                  <v:path arrowok="t"/>
                </v:shape>
                <v:shape id="Textbox 32" o:spid="_x0000_s1041" type="#_x0000_t202" style="position:absolute;left:716;top:60;width:54057;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14:paraId="0ECF9A6D" w14:textId="77777777" w:rsidR="00927A32" w:rsidRDefault="00000000">
                        <w:pPr>
                          <w:spacing w:before="6"/>
                          <w:ind w:left="62"/>
                          <w:rPr>
                            <w:rFonts w:ascii="Cambria"/>
                            <w:b/>
                            <w:i/>
                            <w:sz w:val="20"/>
                          </w:rPr>
                        </w:pPr>
                        <w:r>
                          <w:rPr>
                            <w:rFonts w:ascii="Cambria"/>
                            <w:b/>
                            <w:i/>
                            <w:color w:val="943533"/>
                            <w:sz w:val="20"/>
                          </w:rPr>
                          <w:t>Restaurants</w:t>
                        </w:r>
                        <w:r>
                          <w:rPr>
                            <w:rFonts w:ascii="Cambria"/>
                            <w:b/>
                            <w:i/>
                            <w:color w:val="943533"/>
                            <w:spacing w:val="12"/>
                            <w:sz w:val="20"/>
                          </w:rPr>
                          <w:t xml:space="preserve"> </w:t>
                        </w:r>
                        <w:r>
                          <w:rPr>
                            <w:rFonts w:ascii="Cambria"/>
                            <w:b/>
                            <w:i/>
                            <w:color w:val="943533"/>
                            <w:sz w:val="20"/>
                          </w:rPr>
                          <w:t>and</w:t>
                        </w:r>
                        <w:r>
                          <w:rPr>
                            <w:rFonts w:ascii="Cambria"/>
                            <w:b/>
                            <w:i/>
                            <w:color w:val="943533"/>
                            <w:spacing w:val="20"/>
                            <w:sz w:val="20"/>
                          </w:rPr>
                          <w:t xml:space="preserve"> </w:t>
                        </w:r>
                        <w:r>
                          <w:rPr>
                            <w:rFonts w:ascii="Cambria"/>
                            <w:b/>
                            <w:i/>
                            <w:color w:val="943533"/>
                            <w:sz w:val="20"/>
                          </w:rPr>
                          <w:t>an</w:t>
                        </w:r>
                        <w:r>
                          <w:rPr>
                            <w:rFonts w:ascii="Cambria"/>
                            <w:b/>
                            <w:i/>
                            <w:color w:val="943533"/>
                            <w:spacing w:val="15"/>
                            <w:sz w:val="20"/>
                          </w:rPr>
                          <w:t xml:space="preserve"> </w:t>
                        </w:r>
                        <w:r>
                          <w:rPr>
                            <w:rFonts w:ascii="Cambria"/>
                            <w:b/>
                            <w:i/>
                            <w:color w:val="943533"/>
                            <w:sz w:val="20"/>
                          </w:rPr>
                          <w:t>Alternate</w:t>
                        </w:r>
                        <w:r>
                          <w:rPr>
                            <w:rFonts w:ascii="Cambria"/>
                            <w:b/>
                            <w:i/>
                            <w:color w:val="943533"/>
                            <w:spacing w:val="17"/>
                            <w:sz w:val="20"/>
                          </w:rPr>
                          <w:t xml:space="preserve"> </w:t>
                        </w:r>
                        <w:r>
                          <w:rPr>
                            <w:rFonts w:ascii="Cambria"/>
                            <w:b/>
                            <w:i/>
                            <w:color w:val="943533"/>
                            <w:sz w:val="20"/>
                          </w:rPr>
                          <w:t>method</w:t>
                        </w:r>
                        <w:r>
                          <w:rPr>
                            <w:rFonts w:ascii="Cambria"/>
                            <w:b/>
                            <w:i/>
                            <w:color w:val="943533"/>
                            <w:spacing w:val="17"/>
                            <w:sz w:val="20"/>
                          </w:rPr>
                          <w:t xml:space="preserve"> </w:t>
                        </w:r>
                        <w:r>
                          <w:rPr>
                            <w:rFonts w:ascii="Cambria"/>
                            <w:b/>
                            <w:i/>
                            <w:color w:val="943533"/>
                            <w:sz w:val="20"/>
                          </w:rPr>
                          <w:t>for</w:t>
                        </w:r>
                        <w:r>
                          <w:rPr>
                            <w:rFonts w:ascii="Cambria"/>
                            <w:b/>
                            <w:i/>
                            <w:color w:val="943533"/>
                            <w:spacing w:val="13"/>
                            <w:sz w:val="20"/>
                          </w:rPr>
                          <w:t xml:space="preserve"> </w:t>
                        </w:r>
                        <w:r>
                          <w:rPr>
                            <w:rFonts w:ascii="Cambria"/>
                            <w:b/>
                            <w:i/>
                            <w:color w:val="943533"/>
                            <w:sz w:val="20"/>
                          </w:rPr>
                          <w:t>Cellar</w:t>
                        </w:r>
                        <w:r>
                          <w:rPr>
                            <w:rFonts w:ascii="Cambria"/>
                            <w:b/>
                            <w:i/>
                            <w:color w:val="943533"/>
                            <w:spacing w:val="12"/>
                            <w:sz w:val="20"/>
                          </w:rPr>
                          <w:t xml:space="preserve"> </w:t>
                        </w:r>
                        <w:r>
                          <w:rPr>
                            <w:rFonts w:ascii="Cambria"/>
                            <w:b/>
                            <w:i/>
                            <w:color w:val="943533"/>
                            <w:sz w:val="20"/>
                          </w:rPr>
                          <w:t>Door</w:t>
                        </w:r>
                        <w:r>
                          <w:rPr>
                            <w:rFonts w:ascii="Cambria"/>
                            <w:b/>
                            <w:i/>
                            <w:color w:val="943533"/>
                            <w:spacing w:val="13"/>
                            <w:sz w:val="20"/>
                          </w:rPr>
                          <w:t xml:space="preserve"> </w:t>
                        </w:r>
                        <w:r>
                          <w:rPr>
                            <w:rFonts w:ascii="Cambria"/>
                            <w:b/>
                            <w:i/>
                            <w:color w:val="943533"/>
                            <w:spacing w:val="-2"/>
                            <w:sz w:val="20"/>
                          </w:rPr>
                          <w:t>Sales</w:t>
                        </w:r>
                      </w:p>
                    </w:txbxContent>
                  </v:textbox>
                </v:shape>
                <w10:wrap type="topAndBottom" anchorx="page"/>
              </v:group>
            </w:pict>
          </mc:Fallback>
        </mc:AlternateContent>
      </w:r>
    </w:p>
    <w:p w14:paraId="4FA9AF6F" w14:textId="77777777" w:rsidR="00927A32" w:rsidRDefault="00927A32">
      <w:pPr>
        <w:pStyle w:val="BodyText"/>
        <w:spacing w:before="11"/>
        <w:rPr>
          <w:sz w:val="15"/>
        </w:rPr>
      </w:pPr>
    </w:p>
    <w:p w14:paraId="3BBC0D37" w14:textId="77777777" w:rsidR="00927A32" w:rsidRDefault="00000000">
      <w:pPr>
        <w:pStyle w:val="BodyText"/>
        <w:spacing w:before="102" w:line="302" w:lineRule="auto"/>
        <w:ind w:left="75" w:right="791"/>
      </w:pPr>
      <w:r>
        <w:rPr>
          <w:w w:val="105"/>
        </w:rPr>
        <w:t>Somewhat more complex is working out WET on wine “Sold by the Glass”.</w:t>
      </w:r>
      <w:r>
        <w:rPr>
          <w:spacing w:val="40"/>
          <w:w w:val="105"/>
        </w:rPr>
        <w:t xml:space="preserve"> </w:t>
      </w:r>
      <w:r>
        <w:rPr>
          <w:w w:val="105"/>
        </w:rPr>
        <w:t>A simple method is to add all restaurant</w:t>
      </w:r>
      <w:r>
        <w:rPr>
          <w:spacing w:val="-5"/>
          <w:w w:val="105"/>
        </w:rPr>
        <w:t xml:space="preserve"> </w:t>
      </w:r>
      <w:r>
        <w:rPr>
          <w:w w:val="105"/>
        </w:rPr>
        <w:t>takings</w:t>
      </w:r>
      <w:r>
        <w:rPr>
          <w:spacing w:val="-6"/>
          <w:w w:val="105"/>
        </w:rPr>
        <w:t xml:space="preserve"> </w:t>
      </w:r>
      <w:r>
        <w:rPr>
          <w:w w:val="105"/>
        </w:rPr>
        <w:t>–</w:t>
      </w:r>
      <w:r>
        <w:rPr>
          <w:spacing w:val="-4"/>
          <w:w w:val="105"/>
        </w:rPr>
        <w:t xml:space="preserve"> </w:t>
      </w:r>
      <w:r>
        <w:rPr>
          <w:w w:val="105"/>
        </w:rPr>
        <w:t>regardless</w:t>
      </w:r>
      <w:r>
        <w:rPr>
          <w:spacing w:val="-6"/>
          <w:w w:val="105"/>
        </w:rPr>
        <w:t xml:space="preserve"> </w:t>
      </w:r>
      <w:r>
        <w:rPr>
          <w:w w:val="105"/>
        </w:rPr>
        <w:t>of</w:t>
      </w:r>
      <w:r>
        <w:rPr>
          <w:spacing w:val="-4"/>
          <w:w w:val="105"/>
        </w:rPr>
        <w:t xml:space="preserve"> </w:t>
      </w:r>
      <w:r>
        <w:rPr>
          <w:w w:val="105"/>
        </w:rPr>
        <w:t>how</w:t>
      </w:r>
      <w:r>
        <w:rPr>
          <w:spacing w:val="-7"/>
          <w:w w:val="105"/>
        </w:rPr>
        <w:t xml:space="preserve"> </w:t>
      </w:r>
      <w:r>
        <w:rPr>
          <w:w w:val="105"/>
        </w:rPr>
        <w:t>much</w:t>
      </w:r>
      <w:r>
        <w:rPr>
          <w:spacing w:val="-5"/>
          <w:w w:val="105"/>
        </w:rPr>
        <w:t xml:space="preserve"> </w:t>
      </w:r>
      <w:r>
        <w:rPr>
          <w:w w:val="105"/>
        </w:rPr>
        <w:t>wine</w:t>
      </w:r>
      <w:r>
        <w:rPr>
          <w:spacing w:val="-8"/>
          <w:w w:val="105"/>
        </w:rPr>
        <w:t xml:space="preserve"> </w:t>
      </w:r>
      <w:r>
        <w:rPr>
          <w:w w:val="105"/>
        </w:rPr>
        <w:t>was</w:t>
      </w:r>
      <w:r>
        <w:rPr>
          <w:spacing w:val="-6"/>
          <w:w w:val="105"/>
        </w:rPr>
        <w:t xml:space="preserve"> </w:t>
      </w:r>
      <w:r>
        <w:rPr>
          <w:w w:val="105"/>
        </w:rPr>
        <w:t>sold,</w:t>
      </w:r>
      <w:r>
        <w:rPr>
          <w:spacing w:val="-8"/>
          <w:w w:val="105"/>
        </w:rPr>
        <w:t xml:space="preserve"> </w:t>
      </w:r>
      <w:r>
        <w:rPr>
          <w:w w:val="105"/>
        </w:rPr>
        <w:t>and</w:t>
      </w:r>
      <w:r>
        <w:rPr>
          <w:spacing w:val="-3"/>
          <w:w w:val="105"/>
        </w:rPr>
        <w:t xml:space="preserve"> </w:t>
      </w:r>
      <w:r>
        <w:rPr>
          <w:w w:val="105"/>
        </w:rPr>
        <w:t>enter</w:t>
      </w:r>
      <w:r>
        <w:rPr>
          <w:spacing w:val="-4"/>
          <w:w w:val="105"/>
        </w:rPr>
        <w:t xml:space="preserve"> </w:t>
      </w:r>
      <w:r>
        <w:rPr>
          <w:w w:val="105"/>
        </w:rPr>
        <w:t>them</w:t>
      </w:r>
      <w:r>
        <w:rPr>
          <w:spacing w:val="-4"/>
          <w:w w:val="105"/>
        </w:rPr>
        <w:t xml:space="preserve"> </w:t>
      </w:r>
      <w:r>
        <w:rPr>
          <w:w w:val="105"/>
        </w:rPr>
        <w:t>on</w:t>
      </w:r>
      <w:r>
        <w:rPr>
          <w:spacing w:val="-3"/>
          <w:w w:val="105"/>
        </w:rPr>
        <w:t xml:space="preserve"> </w:t>
      </w:r>
      <w:r>
        <w:rPr>
          <w:w w:val="105"/>
        </w:rPr>
        <w:t>a</w:t>
      </w:r>
      <w:r>
        <w:rPr>
          <w:spacing w:val="-5"/>
          <w:w w:val="105"/>
        </w:rPr>
        <w:t xml:space="preserve"> </w:t>
      </w:r>
      <w:r>
        <w:rPr>
          <w:w w:val="105"/>
        </w:rPr>
        <w:t>normal</w:t>
      </w:r>
      <w:r>
        <w:rPr>
          <w:spacing w:val="-7"/>
          <w:w w:val="105"/>
        </w:rPr>
        <w:t xml:space="preserve"> </w:t>
      </w:r>
      <w:r>
        <w:rPr>
          <w:w w:val="105"/>
        </w:rPr>
        <w:t>service</w:t>
      </w:r>
      <w:r>
        <w:rPr>
          <w:spacing w:val="-8"/>
          <w:w w:val="105"/>
        </w:rPr>
        <w:t xml:space="preserve"> </w:t>
      </w:r>
      <w:r>
        <w:rPr>
          <w:w w:val="105"/>
        </w:rPr>
        <w:t>invoice</w:t>
      </w:r>
      <w:r>
        <w:rPr>
          <w:spacing w:val="-7"/>
          <w:w w:val="105"/>
        </w:rPr>
        <w:t xml:space="preserve"> </w:t>
      </w:r>
      <w:r>
        <w:rPr>
          <w:w w:val="105"/>
        </w:rPr>
        <w:t>against an income account “Restaurant Income” with GST.</w:t>
      </w:r>
    </w:p>
    <w:p w14:paraId="3853D34B" w14:textId="77777777" w:rsidR="00927A32" w:rsidRDefault="00000000">
      <w:pPr>
        <w:pStyle w:val="BodyText"/>
        <w:spacing w:before="184" w:line="302" w:lineRule="auto"/>
        <w:ind w:left="75" w:right="818"/>
      </w:pPr>
      <w:r>
        <w:rPr>
          <w:w w:val="105"/>
        </w:rPr>
        <w:t>To account for the wine, both for WET and for Inventory control, some method needs to be adapted on how many</w:t>
      </w:r>
      <w:r>
        <w:rPr>
          <w:spacing w:val="-4"/>
          <w:w w:val="105"/>
        </w:rPr>
        <w:t xml:space="preserve"> </w:t>
      </w:r>
      <w:r>
        <w:rPr>
          <w:w w:val="105"/>
        </w:rPr>
        <w:t>bottles</w:t>
      </w:r>
      <w:r>
        <w:rPr>
          <w:spacing w:val="-5"/>
          <w:w w:val="105"/>
        </w:rPr>
        <w:t xml:space="preserve"> </w:t>
      </w:r>
      <w:r>
        <w:rPr>
          <w:w w:val="105"/>
        </w:rPr>
        <w:t>the</w:t>
      </w:r>
      <w:r>
        <w:rPr>
          <w:spacing w:val="-7"/>
          <w:w w:val="105"/>
        </w:rPr>
        <w:t xml:space="preserve"> </w:t>
      </w:r>
      <w:r>
        <w:rPr>
          <w:w w:val="105"/>
        </w:rPr>
        <w:t>restaurant</w:t>
      </w:r>
      <w:r>
        <w:rPr>
          <w:spacing w:val="-2"/>
          <w:w w:val="105"/>
        </w:rPr>
        <w:t xml:space="preserve"> </w:t>
      </w:r>
      <w:r>
        <w:rPr>
          <w:w w:val="105"/>
        </w:rPr>
        <w:t>is</w:t>
      </w:r>
      <w:r>
        <w:rPr>
          <w:spacing w:val="-5"/>
          <w:w w:val="105"/>
        </w:rPr>
        <w:t xml:space="preserve"> </w:t>
      </w:r>
      <w:r>
        <w:rPr>
          <w:w w:val="105"/>
        </w:rPr>
        <w:t>using.</w:t>
      </w:r>
      <w:r>
        <w:rPr>
          <w:spacing w:val="34"/>
          <w:w w:val="105"/>
        </w:rPr>
        <w:t xml:space="preserve"> </w:t>
      </w:r>
      <w:r>
        <w:rPr>
          <w:w w:val="105"/>
        </w:rPr>
        <w:t>It</w:t>
      </w:r>
      <w:r>
        <w:rPr>
          <w:spacing w:val="-4"/>
          <w:w w:val="105"/>
        </w:rPr>
        <w:t xml:space="preserve"> </w:t>
      </w:r>
      <w:r>
        <w:rPr>
          <w:w w:val="105"/>
        </w:rPr>
        <w:t>can</w:t>
      </w:r>
      <w:r>
        <w:rPr>
          <w:spacing w:val="-2"/>
          <w:w w:val="105"/>
        </w:rPr>
        <w:t xml:space="preserve"> </w:t>
      </w:r>
      <w:r>
        <w:rPr>
          <w:w w:val="105"/>
        </w:rPr>
        <w:t>be</w:t>
      </w:r>
      <w:r>
        <w:rPr>
          <w:spacing w:val="-4"/>
          <w:w w:val="105"/>
        </w:rPr>
        <w:t xml:space="preserve"> </w:t>
      </w:r>
      <w:r>
        <w:rPr>
          <w:w w:val="105"/>
        </w:rPr>
        <w:t>done</w:t>
      </w:r>
      <w:r>
        <w:rPr>
          <w:spacing w:val="-7"/>
          <w:w w:val="105"/>
        </w:rPr>
        <w:t xml:space="preserve"> </w:t>
      </w:r>
      <w:r>
        <w:rPr>
          <w:w w:val="105"/>
        </w:rPr>
        <w:t>daily,</w:t>
      </w:r>
      <w:r>
        <w:rPr>
          <w:spacing w:val="-7"/>
          <w:w w:val="105"/>
        </w:rPr>
        <w:t xml:space="preserve"> </w:t>
      </w:r>
      <w:r>
        <w:rPr>
          <w:w w:val="105"/>
        </w:rPr>
        <w:t>weekly</w:t>
      </w:r>
      <w:r>
        <w:rPr>
          <w:spacing w:val="-6"/>
          <w:w w:val="105"/>
        </w:rPr>
        <w:t xml:space="preserve"> </w:t>
      </w:r>
      <w:r>
        <w:rPr>
          <w:w w:val="105"/>
        </w:rPr>
        <w:t>or</w:t>
      </w:r>
      <w:r>
        <w:rPr>
          <w:spacing w:val="-3"/>
          <w:w w:val="105"/>
        </w:rPr>
        <w:t xml:space="preserve"> </w:t>
      </w:r>
      <w:r>
        <w:rPr>
          <w:w w:val="105"/>
        </w:rPr>
        <w:t>monthly,</w:t>
      </w:r>
      <w:r>
        <w:rPr>
          <w:spacing w:val="-5"/>
          <w:w w:val="105"/>
        </w:rPr>
        <w:t xml:space="preserve"> </w:t>
      </w:r>
      <w:r>
        <w:rPr>
          <w:w w:val="105"/>
        </w:rPr>
        <w:t>but</w:t>
      </w:r>
      <w:r>
        <w:rPr>
          <w:spacing w:val="-2"/>
          <w:w w:val="105"/>
        </w:rPr>
        <w:t xml:space="preserve"> </w:t>
      </w:r>
      <w:r>
        <w:rPr>
          <w:w w:val="105"/>
        </w:rPr>
        <w:t>needs</w:t>
      </w:r>
      <w:r>
        <w:rPr>
          <w:spacing w:val="-5"/>
          <w:w w:val="105"/>
        </w:rPr>
        <w:t xml:space="preserve"> </w:t>
      </w:r>
      <w:r>
        <w:rPr>
          <w:w w:val="105"/>
        </w:rPr>
        <w:t>to</w:t>
      </w:r>
      <w:r>
        <w:rPr>
          <w:spacing w:val="-2"/>
          <w:w w:val="105"/>
        </w:rPr>
        <w:t xml:space="preserve"> </w:t>
      </w:r>
      <w:r>
        <w:rPr>
          <w:w w:val="105"/>
        </w:rPr>
        <w:t>be</w:t>
      </w:r>
      <w:r>
        <w:rPr>
          <w:spacing w:val="-7"/>
          <w:w w:val="105"/>
        </w:rPr>
        <w:t xml:space="preserve"> </w:t>
      </w:r>
      <w:r>
        <w:rPr>
          <w:w w:val="105"/>
        </w:rPr>
        <w:t>done</w:t>
      </w:r>
      <w:r>
        <w:rPr>
          <w:spacing w:val="-4"/>
          <w:w w:val="105"/>
        </w:rPr>
        <w:t xml:space="preserve"> </w:t>
      </w:r>
      <w:r>
        <w:rPr>
          <w:w w:val="105"/>
        </w:rPr>
        <w:t>before</w:t>
      </w:r>
      <w:r>
        <w:rPr>
          <w:spacing w:val="-4"/>
          <w:w w:val="105"/>
        </w:rPr>
        <w:t xml:space="preserve"> </w:t>
      </w:r>
      <w:r>
        <w:rPr>
          <w:w w:val="105"/>
        </w:rPr>
        <w:t>the BAS.</w:t>
      </w:r>
      <w:r>
        <w:rPr>
          <w:spacing w:val="40"/>
          <w:w w:val="105"/>
        </w:rPr>
        <w:t xml:space="preserve"> </w:t>
      </w:r>
      <w:r>
        <w:rPr>
          <w:w w:val="105"/>
        </w:rPr>
        <w:t>Maybe put a book in the cellar or storeroom. First create an item like so.</w:t>
      </w:r>
    </w:p>
    <w:p w14:paraId="4369ED4E" w14:textId="77777777" w:rsidR="00927A32" w:rsidRDefault="00927A32">
      <w:pPr>
        <w:pStyle w:val="BodyText"/>
        <w:spacing w:line="302" w:lineRule="auto"/>
        <w:rPr>
          <w:w w:val="105"/>
        </w:rPr>
      </w:pPr>
    </w:p>
    <w:p w14:paraId="14AB0BF9" w14:textId="77777777" w:rsidR="00922761" w:rsidRPr="00922761" w:rsidRDefault="00922761" w:rsidP="00922761"/>
    <w:p w14:paraId="1EDC60A3" w14:textId="77777777" w:rsidR="00922761" w:rsidRPr="00922761" w:rsidRDefault="00922761" w:rsidP="00922761"/>
    <w:p w14:paraId="0ABE0749" w14:textId="77777777" w:rsidR="00922761" w:rsidRPr="00922761" w:rsidRDefault="00922761" w:rsidP="00922761"/>
    <w:p w14:paraId="6813517A" w14:textId="77777777" w:rsidR="00922761" w:rsidRPr="00922761" w:rsidRDefault="00922761" w:rsidP="00922761"/>
    <w:p w14:paraId="7E1541AD" w14:textId="77777777" w:rsidR="00922761" w:rsidRPr="00922761" w:rsidRDefault="00922761" w:rsidP="00922761"/>
    <w:p w14:paraId="6ACF2BEB" w14:textId="77777777" w:rsidR="00922761" w:rsidRPr="00922761" w:rsidRDefault="00922761" w:rsidP="00922761"/>
    <w:p w14:paraId="04C05F31" w14:textId="77777777" w:rsidR="00922761" w:rsidRPr="00922761" w:rsidRDefault="00922761" w:rsidP="00922761"/>
    <w:p w14:paraId="0A91499A" w14:textId="77777777" w:rsidR="00922761" w:rsidRPr="00922761" w:rsidRDefault="00922761" w:rsidP="00922761"/>
    <w:p w14:paraId="4CB77BBE" w14:textId="77777777" w:rsidR="00922761" w:rsidRPr="00922761" w:rsidRDefault="00922761" w:rsidP="00922761"/>
    <w:p w14:paraId="125B028A" w14:textId="77777777" w:rsidR="00922761" w:rsidRPr="00922761" w:rsidRDefault="00922761" w:rsidP="00922761"/>
    <w:p w14:paraId="05E05B96" w14:textId="77777777" w:rsidR="00922761" w:rsidRPr="00922761" w:rsidRDefault="00922761" w:rsidP="00922761"/>
    <w:p w14:paraId="52D020DB" w14:textId="77777777" w:rsidR="00922761" w:rsidRPr="00922761" w:rsidRDefault="00922761" w:rsidP="00922761"/>
    <w:p w14:paraId="4E21651B" w14:textId="77777777" w:rsidR="00922761" w:rsidRPr="00922761" w:rsidRDefault="00922761" w:rsidP="00922761"/>
    <w:p w14:paraId="4F99D2C0" w14:textId="77777777" w:rsidR="00922761" w:rsidRPr="00922761" w:rsidRDefault="00922761" w:rsidP="00922761"/>
    <w:p w14:paraId="6302AAAA" w14:textId="77777777" w:rsidR="00922761" w:rsidRPr="00922761" w:rsidRDefault="00922761" w:rsidP="00922761"/>
    <w:p w14:paraId="3814658A" w14:textId="77777777" w:rsidR="00922761" w:rsidRPr="00922761" w:rsidRDefault="00922761" w:rsidP="00922761"/>
    <w:p w14:paraId="63406BA4" w14:textId="77777777" w:rsidR="00922761" w:rsidRPr="00922761" w:rsidRDefault="00922761" w:rsidP="00922761"/>
    <w:p w14:paraId="5CF702A3" w14:textId="59601E51" w:rsidR="00922761" w:rsidRDefault="00922761" w:rsidP="00922761">
      <w:pPr>
        <w:tabs>
          <w:tab w:val="left" w:pos="2295"/>
        </w:tabs>
        <w:rPr>
          <w:i/>
          <w:iCs/>
          <w:w w:val="105"/>
          <w:sz w:val="18"/>
          <w:szCs w:val="18"/>
        </w:rPr>
      </w:pPr>
      <w:r>
        <w:rPr>
          <w:i/>
          <w:iCs/>
          <w:w w:val="105"/>
          <w:sz w:val="18"/>
          <w:szCs w:val="18"/>
        </w:rPr>
        <w:tab/>
      </w:r>
    </w:p>
    <w:p w14:paraId="2E2E0FAD" w14:textId="77777777" w:rsidR="00922761" w:rsidRDefault="00922761" w:rsidP="00922761">
      <w:pPr>
        <w:tabs>
          <w:tab w:val="left" w:pos="2295"/>
        </w:tabs>
        <w:rPr>
          <w:i/>
          <w:iCs/>
          <w:w w:val="105"/>
          <w:sz w:val="18"/>
          <w:szCs w:val="18"/>
        </w:rPr>
      </w:pPr>
    </w:p>
    <w:p w14:paraId="2D794B23" w14:textId="77777777" w:rsidR="00922761" w:rsidRDefault="00922761" w:rsidP="00922761">
      <w:pPr>
        <w:tabs>
          <w:tab w:val="left" w:pos="2295"/>
        </w:tabs>
        <w:rPr>
          <w:i/>
          <w:iCs/>
          <w:w w:val="105"/>
          <w:sz w:val="18"/>
          <w:szCs w:val="18"/>
        </w:rPr>
      </w:pPr>
    </w:p>
    <w:p w14:paraId="02DDB5B2" w14:textId="0B2D0687" w:rsidR="00922761" w:rsidRPr="00922761" w:rsidRDefault="00922761" w:rsidP="00922761">
      <w:pPr>
        <w:tabs>
          <w:tab w:val="left" w:pos="2295"/>
        </w:tabs>
        <w:sectPr w:rsidR="00922761" w:rsidRPr="00922761">
          <w:pgSz w:w="12240" w:h="15840"/>
          <w:pgMar w:top="1260" w:right="1080" w:bottom="1220" w:left="1800" w:header="728" w:footer="1040" w:gutter="0"/>
          <w:cols w:space="720"/>
        </w:sectPr>
      </w:pPr>
      <w:r>
        <w:tab/>
      </w:r>
    </w:p>
    <w:p w14:paraId="0E903227" w14:textId="77777777" w:rsidR="00927A32" w:rsidRDefault="00927A32">
      <w:pPr>
        <w:pStyle w:val="BodyText"/>
        <w:spacing w:before="11" w:after="1"/>
        <w:rPr>
          <w:sz w:val="7"/>
        </w:rPr>
      </w:pPr>
    </w:p>
    <w:p w14:paraId="4CE0B665" w14:textId="2D3260CB" w:rsidR="00927A32" w:rsidRDefault="00927A32">
      <w:pPr>
        <w:pStyle w:val="BodyText"/>
        <w:ind w:left="72"/>
        <w:rPr>
          <w:i w:val="0"/>
          <w:sz w:val="20"/>
        </w:rPr>
      </w:pPr>
    </w:p>
    <w:p w14:paraId="63C22252" w14:textId="77777777" w:rsidR="00927A32" w:rsidRDefault="00927A32">
      <w:pPr>
        <w:pStyle w:val="BodyText"/>
        <w:spacing w:before="17"/>
      </w:pPr>
    </w:p>
    <w:p w14:paraId="29AB97A1" w14:textId="69DBC863" w:rsidR="00927A32" w:rsidRDefault="00000000">
      <w:pPr>
        <w:pStyle w:val="BodyText"/>
        <w:ind w:left="115"/>
        <w:jc w:val="both"/>
      </w:pPr>
      <w:r>
        <w:rPr>
          <w:w w:val="105"/>
        </w:rPr>
        <w:t>The</w:t>
      </w:r>
      <w:r>
        <w:rPr>
          <w:spacing w:val="-4"/>
          <w:w w:val="105"/>
        </w:rPr>
        <w:t xml:space="preserve"> </w:t>
      </w:r>
      <w:r>
        <w:rPr>
          <w:w w:val="105"/>
        </w:rPr>
        <w:t>Tax</w:t>
      </w:r>
      <w:r>
        <w:rPr>
          <w:spacing w:val="-5"/>
          <w:w w:val="105"/>
        </w:rPr>
        <w:t xml:space="preserve"> </w:t>
      </w:r>
      <w:r>
        <w:rPr>
          <w:w w:val="105"/>
        </w:rPr>
        <w:t>code</w:t>
      </w:r>
      <w:r>
        <w:rPr>
          <w:spacing w:val="-5"/>
          <w:w w:val="105"/>
        </w:rPr>
        <w:t xml:space="preserve"> </w:t>
      </w:r>
      <w:r>
        <w:rPr>
          <w:w w:val="105"/>
        </w:rPr>
        <w:t>is</w:t>
      </w:r>
      <w:r>
        <w:rPr>
          <w:spacing w:val="-6"/>
          <w:w w:val="105"/>
        </w:rPr>
        <w:t xml:space="preserve"> </w:t>
      </w:r>
      <w:r>
        <w:rPr>
          <w:spacing w:val="-4"/>
          <w:w w:val="105"/>
        </w:rPr>
        <w:t>GST.</w:t>
      </w:r>
    </w:p>
    <w:p w14:paraId="36E4CE49" w14:textId="77777777" w:rsidR="00927A32" w:rsidRDefault="00927A32">
      <w:pPr>
        <w:pStyle w:val="BodyText"/>
        <w:spacing w:before="26"/>
      </w:pPr>
    </w:p>
    <w:p w14:paraId="02CA9559" w14:textId="77777777" w:rsidR="00927A32" w:rsidRDefault="00000000">
      <w:pPr>
        <w:pStyle w:val="BodyText"/>
        <w:spacing w:line="300" w:lineRule="auto"/>
        <w:ind w:left="75" w:right="921"/>
        <w:jc w:val="both"/>
      </w:pPr>
      <w:r>
        <w:rPr>
          <w:w w:val="105"/>
        </w:rPr>
        <w:t>Let’s</w:t>
      </w:r>
      <w:r>
        <w:rPr>
          <w:spacing w:val="-5"/>
          <w:w w:val="105"/>
        </w:rPr>
        <w:t xml:space="preserve"> </w:t>
      </w:r>
      <w:r>
        <w:rPr>
          <w:w w:val="105"/>
        </w:rPr>
        <w:t>say</w:t>
      </w:r>
      <w:r>
        <w:rPr>
          <w:spacing w:val="-6"/>
          <w:w w:val="105"/>
        </w:rPr>
        <w:t xml:space="preserve"> </w:t>
      </w:r>
      <w:r>
        <w:rPr>
          <w:w w:val="105"/>
        </w:rPr>
        <w:t>the</w:t>
      </w:r>
      <w:r>
        <w:rPr>
          <w:spacing w:val="-7"/>
          <w:w w:val="105"/>
        </w:rPr>
        <w:t xml:space="preserve"> </w:t>
      </w:r>
      <w:r>
        <w:rPr>
          <w:w w:val="105"/>
        </w:rPr>
        <w:t>restaurant</w:t>
      </w:r>
      <w:r>
        <w:rPr>
          <w:spacing w:val="-4"/>
          <w:w w:val="105"/>
        </w:rPr>
        <w:t xml:space="preserve"> </w:t>
      </w:r>
      <w:r>
        <w:rPr>
          <w:w w:val="105"/>
        </w:rPr>
        <w:t>sold</w:t>
      </w:r>
      <w:r>
        <w:rPr>
          <w:spacing w:val="-2"/>
          <w:w w:val="105"/>
        </w:rPr>
        <w:t xml:space="preserve"> </w:t>
      </w:r>
      <w:r>
        <w:rPr>
          <w:w w:val="105"/>
        </w:rPr>
        <w:t>7</w:t>
      </w:r>
      <w:r>
        <w:rPr>
          <w:spacing w:val="-5"/>
          <w:w w:val="105"/>
        </w:rPr>
        <w:t xml:space="preserve"> </w:t>
      </w:r>
      <w:r>
        <w:rPr>
          <w:w w:val="105"/>
        </w:rPr>
        <w:t>bottles</w:t>
      </w:r>
      <w:r>
        <w:rPr>
          <w:spacing w:val="-5"/>
          <w:w w:val="105"/>
        </w:rPr>
        <w:t xml:space="preserve"> </w:t>
      </w:r>
      <w:r>
        <w:rPr>
          <w:w w:val="105"/>
        </w:rPr>
        <w:t>of</w:t>
      </w:r>
      <w:r>
        <w:rPr>
          <w:spacing w:val="-1"/>
          <w:w w:val="105"/>
        </w:rPr>
        <w:t xml:space="preserve"> </w:t>
      </w:r>
      <w:r>
        <w:rPr>
          <w:w w:val="105"/>
        </w:rPr>
        <w:t>Merlot.</w:t>
      </w:r>
      <w:r>
        <w:rPr>
          <w:spacing w:val="34"/>
          <w:w w:val="105"/>
        </w:rPr>
        <w:t xml:space="preserve"> </w:t>
      </w:r>
      <w:r>
        <w:rPr>
          <w:w w:val="105"/>
        </w:rPr>
        <w:t>It</w:t>
      </w:r>
      <w:r>
        <w:rPr>
          <w:spacing w:val="-4"/>
          <w:w w:val="105"/>
        </w:rPr>
        <w:t xml:space="preserve"> </w:t>
      </w:r>
      <w:r>
        <w:rPr>
          <w:w w:val="105"/>
        </w:rPr>
        <w:t>does</w:t>
      </w:r>
      <w:r>
        <w:rPr>
          <w:spacing w:val="-5"/>
          <w:w w:val="105"/>
        </w:rPr>
        <w:t xml:space="preserve"> </w:t>
      </w:r>
      <w:r>
        <w:rPr>
          <w:w w:val="105"/>
        </w:rPr>
        <w:t>not</w:t>
      </w:r>
      <w:r>
        <w:rPr>
          <w:spacing w:val="-2"/>
          <w:w w:val="105"/>
        </w:rPr>
        <w:t xml:space="preserve"> </w:t>
      </w:r>
      <w:r>
        <w:rPr>
          <w:w w:val="105"/>
        </w:rPr>
        <w:t>matter</w:t>
      </w:r>
      <w:r>
        <w:rPr>
          <w:spacing w:val="-3"/>
          <w:w w:val="105"/>
        </w:rPr>
        <w:t xml:space="preserve"> </w:t>
      </w:r>
      <w:r>
        <w:rPr>
          <w:w w:val="105"/>
        </w:rPr>
        <w:t>how</w:t>
      </w:r>
      <w:r>
        <w:rPr>
          <w:spacing w:val="-1"/>
          <w:w w:val="105"/>
        </w:rPr>
        <w:t xml:space="preserve"> </w:t>
      </w:r>
      <w:r>
        <w:rPr>
          <w:w w:val="105"/>
        </w:rPr>
        <w:t>they</w:t>
      </w:r>
      <w:r>
        <w:rPr>
          <w:spacing w:val="-4"/>
          <w:w w:val="105"/>
        </w:rPr>
        <w:t xml:space="preserve"> </w:t>
      </w:r>
      <w:r>
        <w:rPr>
          <w:w w:val="105"/>
        </w:rPr>
        <w:t>sold</w:t>
      </w:r>
      <w:r>
        <w:rPr>
          <w:spacing w:val="-4"/>
          <w:w w:val="105"/>
        </w:rPr>
        <w:t xml:space="preserve"> </w:t>
      </w:r>
      <w:r>
        <w:rPr>
          <w:w w:val="105"/>
        </w:rPr>
        <w:t>them,</w:t>
      </w:r>
      <w:r>
        <w:rPr>
          <w:spacing w:val="-7"/>
          <w:w w:val="105"/>
        </w:rPr>
        <w:t xml:space="preserve"> </w:t>
      </w:r>
      <w:r>
        <w:rPr>
          <w:w w:val="105"/>
        </w:rPr>
        <w:t>or</w:t>
      </w:r>
      <w:r>
        <w:rPr>
          <w:spacing w:val="-3"/>
          <w:w w:val="105"/>
        </w:rPr>
        <w:t xml:space="preserve"> </w:t>
      </w:r>
      <w:r>
        <w:rPr>
          <w:w w:val="105"/>
        </w:rPr>
        <w:t>for</w:t>
      </w:r>
      <w:r>
        <w:rPr>
          <w:spacing w:val="-3"/>
          <w:w w:val="105"/>
        </w:rPr>
        <w:t xml:space="preserve"> </w:t>
      </w:r>
      <w:r>
        <w:rPr>
          <w:w w:val="105"/>
        </w:rPr>
        <w:t>what</w:t>
      </w:r>
      <w:r>
        <w:rPr>
          <w:spacing w:val="-4"/>
          <w:w w:val="105"/>
        </w:rPr>
        <w:t xml:space="preserve"> </w:t>
      </w:r>
      <w:r>
        <w:rPr>
          <w:w w:val="105"/>
        </w:rPr>
        <w:t>price.</w:t>
      </w:r>
      <w:r>
        <w:rPr>
          <w:spacing w:val="-3"/>
          <w:w w:val="105"/>
        </w:rPr>
        <w:t xml:space="preserve"> </w:t>
      </w:r>
      <w:r>
        <w:rPr>
          <w:w w:val="105"/>
        </w:rPr>
        <w:t>We have</w:t>
      </w:r>
      <w:r>
        <w:rPr>
          <w:spacing w:val="-5"/>
          <w:w w:val="105"/>
        </w:rPr>
        <w:t xml:space="preserve"> </w:t>
      </w:r>
      <w:r>
        <w:rPr>
          <w:w w:val="105"/>
        </w:rPr>
        <w:t>already</w:t>
      </w:r>
      <w:r>
        <w:rPr>
          <w:spacing w:val="-7"/>
          <w:w w:val="105"/>
        </w:rPr>
        <w:t xml:space="preserve"> </w:t>
      </w:r>
      <w:r>
        <w:rPr>
          <w:w w:val="105"/>
        </w:rPr>
        <w:t>accounted</w:t>
      </w:r>
      <w:r>
        <w:rPr>
          <w:spacing w:val="-5"/>
          <w:w w:val="105"/>
        </w:rPr>
        <w:t xml:space="preserve"> </w:t>
      </w:r>
      <w:r>
        <w:rPr>
          <w:w w:val="105"/>
        </w:rPr>
        <w:t>for</w:t>
      </w:r>
      <w:r>
        <w:rPr>
          <w:spacing w:val="-4"/>
          <w:w w:val="105"/>
        </w:rPr>
        <w:t xml:space="preserve"> </w:t>
      </w:r>
      <w:r>
        <w:rPr>
          <w:w w:val="105"/>
        </w:rPr>
        <w:t>the</w:t>
      </w:r>
      <w:r>
        <w:rPr>
          <w:spacing w:val="-8"/>
          <w:w w:val="105"/>
        </w:rPr>
        <w:t xml:space="preserve"> </w:t>
      </w:r>
      <w:r>
        <w:rPr>
          <w:w w:val="105"/>
        </w:rPr>
        <w:t>income</w:t>
      </w:r>
      <w:r>
        <w:rPr>
          <w:spacing w:val="-5"/>
          <w:w w:val="105"/>
        </w:rPr>
        <w:t xml:space="preserve"> </w:t>
      </w:r>
      <w:r>
        <w:rPr>
          <w:w w:val="105"/>
        </w:rPr>
        <w:t>by</w:t>
      </w:r>
      <w:r>
        <w:rPr>
          <w:spacing w:val="-5"/>
          <w:w w:val="105"/>
        </w:rPr>
        <w:t xml:space="preserve"> </w:t>
      </w:r>
      <w:r>
        <w:rPr>
          <w:w w:val="105"/>
        </w:rPr>
        <w:t>putting</w:t>
      </w:r>
      <w:r>
        <w:rPr>
          <w:spacing w:val="-3"/>
          <w:w w:val="105"/>
        </w:rPr>
        <w:t xml:space="preserve"> </w:t>
      </w:r>
      <w:r>
        <w:rPr>
          <w:w w:val="105"/>
        </w:rPr>
        <w:t>it</w:t>
      </w:r>
      <w:r>
        <w:rPr>
          <w:spacing w:val="-5"/>
          <w:w w:val="105"/>
        </w:rPr>
        <w:t xml:space="preserve"> </w:t>
      </w:r>
      <w:r>
        <w:rPr>
          <w:w w:val="105"/>
        </w:rPr>
        <w:t>against</w:t>
      </w:r>
      <w:r>
        <w:rPr>
          <w:spacing w:val="-5"/>
          <w:w w:val="105"/>
        </w:rPr>
        <w:t xml:space="preserve"> </w:t>
      </w:r>
      <w:r>
        <w:rPr>
          <w:w w:val="105"/>
        </w:rPr>
        <w:t>Restaurant</w:t>
      </w:r>
      <w:r>
        <w:rPr>
          <w:spacing w:val="-5"/>
          <w:w w:val="105"/>
        </w:rPr>
        <w:t xml:space="preserve"> </w:t>
      </w:r>
      <w:r>
        <w:rPr>
          <w:w w:val="105"/>
        </w:rPr>
        <w:t>Income</w:t>
      </w:r>
      <w:r>
        <w:rPr>
          <w:spacing w:val="-8"/>
          <w:w w:val="105"/>
        </w:rPr>
        <w:t xml:space="preserve"> </w:t>
      </w:r>
      <w:r>
        <w:rPr>
          <w:w w:val="105"/>
        </w:rPr>
        <w:t>on</w:t>
      </w:r>
      <w:r>
        <w:rPr>
          <w:spacing w:val="-5"/>
          <w:w w:val="105"/>
        </w:rPr>
        <w:t xml:space="preserve"> </w:t>
      </w:r>
      <w:r>
        <w:rPr>
          <w:w w:val="105"/>
        </w:rPr>
        <w:t>a</w:t>
      </w:r>
      <w:r>
        <w:rPr>
          <w:spacing w:val="-5"/>
          <w:w w:val="105"/>
        </w:rPr>
        <w:t xml:space="preserve"> </w:t>
      </w:r>
      <w:r>
        <w:rPr>
          <w:w w:val="105"/>
        </w:rPr>
        <w:t>Service</w:t>
      </w:r>
      <w:r>
        <w:rPr>
          <w:spacing w:val="-5"/>
          <w:w w:val="105"/>
        </w:rPr>
        <w:t xml:space="preserve"> </w:t>
      </w:r>
      <w:r>
        <w:rPr>
          <w:w w:val="105"/>
        </w:rPr>
        <w:t>Invoice,</w:t>
      </w:r>
      <w:r>
        <w:rPr>
          <w:spacing w:val="-8"/>
          <w:w w:val="105"/>
        </w:rPr>
        <w:t xml:space="preserve"> </w:t>
      </w:r>
      <w:r>
        <w:rPr>
          <w:w w:val="105"/>
        </w:rPr>
        <w:t>or</w:t>
      </w:r>
      <w:r>
        <w:rPr>
          <w:spacing w:val="-4"/>
          <w:w w:val="105"/>
        </w:rPr>
        <w:t xml:space="preserve"> </w:t>
      </w:r>
      <w:r>
        <w:rPr>
          <w:w w:val="105"/>
        </w:rPr>
        <w:t>maybe into Receive Money.</w:t>
      </w:r>
      <w:r>
        <w:rPr>
          <w:spacing w:val="40"/>
          <w:w w:val="105"/>
        </w:rPr>
        <w:t xml:space="preserve"> </w:t>
      </w:r>
      <w:r>
        <w:rPr>
          <w:w w:val="105"/>
        </w:rPr>
        <w:t>All we want to do is get the WET and inventory right.</w:t>
      </w:r>
    </w:p>
    <w:p w14:paraId="30D02E1B" w14:textId="77777777" w:rsidR="00927A32" w:rsidRDefault="00000000">
      <w:pPr>
        <w:pStyle w:val="BodyText"/>
        <w:spacing w:before="189" w:line="300" w:lineRule="auto"/>
        <w:ind w:left="74" w:right="896"/>
      </w:pPr>
      <w:r>
        <w:rPr>
          <w:w w:val="105"/>
        </w:rPr>
        <w:t>We know we can use the Average Wholesale Price method to calculate WET.</w:t>
      </w:r>
      <w:r>
        <w:rPr>
          <w:spacing w:val="40"/>
          <w:w w:val="105"/>
        </w:rPr>
        <w:t xml:space="preserve"> </w:t>
      </w:r>
      <w:r>
        <w:rPr>
          <w:w w:val="105"/>
        </w:rPr>
        <w:t>We don’t really know the Average</w:t>
      </w:r>
      <w:r>
        <w:rPr>
          <w:spacing w:val="-5"/>
          <w:w w:val="105"/>
        </w:rPr>
        <w:t xml:space="preserve"> </w:t>
      </w:r>
      <w:r>
        <w:rPr>
          <w:w w:val="105"/>
        </w:rPr>
        <w:t>wholesale,</w:t>
      </w:r>
      <w:r>
        <w:rPr>
          <w:spacing w:val="-6"/>
          <w:w w:val="105"/>
        </w:rPr>
        <w:t xml:space="preserve"> </w:t>
      </w:r>
      <w:r>
        <w:rPr>
          <w:w w:val="105"/>
        </w:rPr>
        <w:t>but</w:t>
      </w:r>
      <w:r>
        <w:rPr>
          <w:spacing w:val="-5"/>
          <w:w w:val="105"/>
        </w:rPr>
        <w:t xml:space="preserve"> </w:t>
      </w:r>
      <w:r>
        <w:rPr>
          <w:w w:val="105"/>
        </w:rPr>
        <w:t>we</w:t>
      </w:r>
      <w:r>
        <w:rPr>
          <w:spacing w:val="-5"/>
          <w:w w:val="105"/>
        </w:rPr>
        <w:t xml:space="preserve"> </w:t>
      </w:r>
      <w:r>
        <w:rPr>
          <w:w w:val="105"/>
        </w:rPr>
        <w:t>do</w:t>
      </w:r>
      <w:r>
        <w:rPr>
          <w:spacing w:val="-3"/>
          <w:w w:val="105"/>
        </w:rPr>
        <w:t xml:space="preserve"> </w:t>
      </w:r>
      <w:r>
        <w:rPr>
          <w:w w:val="105"/>
        </w:rPr>
        <w:t>know</w:t>
      </w:r>
      <w:r>
        <w:rPr>
          <w:spacing w:val="-2"/>
          <w:w w:val="105"/>
        </w:rPr>
        <w:t xml:space="preserve"> </w:t>
      </w:r>
      <w:r>
        <w:rPr>
          <w:w w:val="105"/>
        </w:rPr>
        <w:t>the</w:t>
      </w:r>
      <w:r>
        <w:rPr>
          <w:spacing w:val="-5"/>
          <w:w w:val="105"/>
        </w:rPr>
        <w:t xml:space="preserve"> </w:t>
      </w:r>
      <w:r>
        <w:rPr>
          <w:w w:val="105"/>
        </w:rPr>
        <w:t>wholesale</w:t>
      </w:r>
      <w:r>
        <w:rPr>
          <w:spacing w:val="-8"/>
          <w:w w:val="105"/>
        </w:rPr>
        <w:t xml:space="preserve"> </w:t>
      </w:r>
      <w:r>
        <w:rPr>
          <w:w w:val="105"/>
        </w:rPr>
        <w:t>which</w:t>
      </w:r>
      <w:r>
        <w:rPr>
          <w:spacing w:val="-5"/>
          <w:w w:val="105"/>
        </w:rPr>
        <w:t xml:space="preserve"> </w:t>
      </w:r>
      <w:r>
        <w:rPr>
          <w:w w:val="105"/>
        </w:rPr>
        <w:t>we</w:t>
      </w:r>
      <w:r>
        <w:rPr>
          <w:spacing w:val="-8"/>
          <w:w w:val="105"/>
        </w:rPr>
        <w:t xml:space="preserve"> </w:t>
      </w:r>
      <w:r>
        <w:rPr>
          <w:w w:val="105"/>
        </w:rPr>
        <w:t>normally</w:t>
      </w:r>
      <w:r>
        <w:rPr>
          <w:spacing w:val="-7"/>
          <w:w w:val="105"/>
        </w:rPr>
        <w:t xml:space="preserve"> </w:t>
      </w:r>
      <w:r>
        <w:rPr>
          <w:w w:val="105"/>
        </w:rPr>
        <w:t>charge.</w:t>
      </w:r>
      <w:r>
        <w:rPr>
          <w:spacing w:val="34"/>
          <w:w w:val="105"/>
        </w:rPr>
        <w:t xml:space="preserve"> </w:t>
      </w:r>
      <w:r>
        <w:rPr>
          <w:w w:val="105"/>
        </w:rPr>
        <w:t>The</w:t>
      </w:r>
      <w:r>
        <w:rPr>
          <w:spacing w:val="-8"/>
          <w:w w:val="105"/>
        </w:rPr>
        <w:t xml:space="preserve"> </w:t>
      </w:r>
      <w:r>
        <w:rPr>
          <w:w w:val="105"/>
        </w:rPr>
        <w:t>average</w:t>
      </w:r>
      <w:r>
        <w:rPr>
          <w:spacing w:val="-5"/>
          <w:w w:val="105"/>
        </w:rPr>
        <w:t xml:space="preserve"> </w:t>
      </w:r>
      <w:r>
        <w:rPr>
          <w:w w:val="105"/>
        </w:rPr>
        <w:t>wholesale</w:t>
      </w:r>
      <w:r>
        <w:rPr>
          <w:spacing w:val="-8"/>
          <w:w w:val="105"/>
        </w:rPr>
        <w:t xml:space="preserve"> </w:t>
      </w:r>
      <w:r>
        <w:rPr>
          <w:w w:val="105"/>
        </w:rPr>
        <w:t>will</w:t>
      </w:r>
      <w:r>
        <w:rPr>
          <w:spacing w:val="-5"/>
          <w:w w:val="105"/>
        </w:rPr>
        <w:t xml:space="preserve"> </w:t>
      </w:r>
      <w:r>
        <w:rPr>
          <w:w w:val="105"/>
        </w:rPr>
        <w:t>be lower than</w:t>
      </w:r>
      <w:r>
        <w:rPr>
          <w:spacing w:val="-1"/>
          <w:w w:val="105"/>
        </w:rPr>
        <w:t xml:space="preserve"> </w:t>
      </w:r>
      <w:r>
        <w:rPr>
          <w:w w:val="105"/>
        </w:rPr>
        <w:t>that</w:t>
      </w:r>
      <w:r>
        <w:rPr>
          <w:spacing w:val="-4"/>
          <w:w w:val="105"/>
        </w:rPr>
        <w:t xml:space="preserve"> </w:t>
      </w:r>
      <w:r>
        <w:rPr>
          <w:w w:val="105"/>
        </w:rPr>
        <w:t>(with</w:t>
      </w:r>
      <w:r>
        <w:rPr>
          <w:spacing w:val="-1"/>
          <w:w w:val="105"/>
        </w:rPr>
        <w:t xml:space="preserve"> </w:t>
      </w:r>
      <w:r>
        <w:rPr>
          <w:w w:val="105"/>
        </w:rPr>
        <w:t>our discounts</w:t>
      </w:r>
      <w:r>
        <w:rPr>
          <w:spacing w:val="-2"/>
          <w:w w:val="105"/>
        </w:rPr>
        <w:t xml:space="preserve"> </w:t>
      </w:r>
      <w:r>
        <w:rPr>
          <w:w w:val="105"/>
        </w:rPr>
        <w:t>and</w:t>
      </w:r>
      <w:r>
        <w:rPr>
          <w:spacing w:val="-1"/>
          <w:w w:val="105"/>
        </w:rPr>
        <w:t xml:space="preserve"> </w:t>
      </w:r>
      <w:r>
        <w:rPr>
          <w:w w:val="105"/>
        </w:rPr>
        <w:t>so on),</w:t>
      </w:r>
      <w:r>
        <w:rPr>
          <w:spacing w:val="-2"/>
          <w:w w:val="105"/>
        </w:rPr>
        <w:t xml:space="preserve"> </w:t>
      </w:r>
      <w:r>
        <w:rPr>
          <w:w w:val="105"/>
        </w:rPr>
        <w:t>but we</w:t>
      </w:r>
      <w:r>
        <w:rPr>
          <w:spacing w:val="-4"/>
          <w:w w:val="105"/>
        </w:rPr>
        <w:t xml:space="preserve"> </w:t>
      </w:r>
      <w:r>
        <w:rPr>
          <w:w w:val="105"/>
        </w:rPr>
        <w:t>can</w:t>
      </w:r>
      <w:r>
        <w:rPr>
          <w:spacing w:val="-1"/>
          <w:w w:val="105"/>
        </w:rPr>
        <w:t xml:space="preserve"> </w:t>
      </w:r>
      <w:r>
        <w:rPr>
          <w:w w:val="105"/>
        </w:rPr>
        <w:t>still</w:t>
      </w:r>
      <w:r>
        <w:rPr>
          <w:spacing w:val="-1"/>
          <w:w w:val="105"/>
        </w:rPr>
        <w:t xml:space="preserve"> </w:t>
      </w:r>
      <w:r>
        <w:rPr>
          <w:w w:val="105"/>
        </w:rPr>
        <w:t>use</w:t>
      </w:r>
      <w:r>
        <w:rPr>
          <w:spacing w:val="-1"/>
          <w:w w:val="105"/>
        </w:rPr>
        <w:t xml:space="preserve"> </w:t>
      </w:r>
      <w:r>
        <w:rPr>
          <w:w w:val="105"/>
        </w:rPr>
        <w:t>it; as</w:t>
      </w:r>
      <w:r>
        <w:rPr>
          <w:spacing w:val="-2"/>
          <w:w w:val="105"/>
        </w:rPr>
        <w:t xml:space="preserve"> </w:t>
      </w:r>
      <w:r>
        <w:rPr>
          <w:w w:val="105"/>
        </w:rPr>
        <w:t>we</w:t>
      </w:r>
      <w:r>
        <w:rPr>
          <w:spacing w:val="-1"/>
          <w:w w:val="105"/>
        </w:rPr>
        <w:t xml:space="preserve"> </w:t>
      </w:r>
      <w:r>
        <w:rPr>
          <w:w w:val="105"/>
        </w:rPr>
        <w:t>have</w:t>
      </w:r>
      <w:r>
        <w:rPr>
          <w:spacing w:val="-4"/>
          <w:w w:val="105"/>
        </w:rPr>
        <w:t xml:space="preserve"> </w:t>
      </w:r>
      <w:r>
        <w:rPr>
          <w:w w:val="105"/>
        </w:rPr>
        <w:t>overestimated it,</w:t>
      </w:r>
      <w:r>
        <w:rPr>
          <w:spacing w:val="-4"/>
          <w:w w:val="105"/>
        </w:rPr>
        <w:t xml:space="preserve"> </w:t>
      </w:r>
      <w:r>
        <w:rPr>
          <w:w w:val="105"/>
        </w:rPr>
        <w:t>and if we were actually paying WET, then that is better (from the ATOs point of view) than underestimating it.</w:t>
      </w:r>
    </w:p>
    <w:p w14:paraId="3D85932F" w14:textId="00B8200B" w:rsidR="00927A32" w:rsidRDefault="00927A32">
      <w:pPr>
        <w:pStyle w:val="BodyText"/>
        <w:spacing w:before="10"/>
        <w:rPr>
          <w:sz w:val="12"/>
        </w:rPr>
      </w:pPr>
    </w:p>
    <w:p w14:paraId="486C4698" w14:textId="77777777" w:rsidR="00927A32" w:rsidRDefault="00927A32">
      <w:pPr>
        <w:pStyle w:val="BodyText"/>
        <w:spacing w:before="6"/>
      </w:pPr>
    </w:p>
    <w:p w14:paraId="7CDD0ADC" w14:textId="77777777" w:rsidR="00927A32" w:rsidRDefault="00000000">
      <w:pPr>
        <w:pStyle w:val="BodyText"/>
        <w:ind w:left="75"/>
      </w:pPr>
      <w:r>
        <w:rPr>
          <w:w w:val="105"/>
        </w:rPr>
        <w:t>This</w:t>
      </w:r>
      <w:r>
        <w:rPr>
          <w:spacing w:val="-7"/>
          <w:w w:val="105"/>
        </w:rPr>
        <w:t xml:space="preserve"> </w:t>
      </w:r>
      <w:r>
        <w:rPr>
          <w:w w:val="105"/>
        </w:rPr>
        <w:t>invoice</w:t>
      </w:r>
      <w:r>
        <w:rPr>
          <w:spacing w:val="-9"/>
          <w:w w:val="105"/>
        </w:rPr>
        <w:t xml:space="preserve"> </w:t>
      </w:r>
      <w:r>
        <w:rPr>
          <w:w w:val="105"/>
        </w:rPr>
        <w:t>is</w:t>
      </w:r>
      <w:r>
        <w:rPr>
          <w:spacing w:val="-7"/>
          <w:w w:val="105"/>
        </w:rPr>
        <w:t xml:space="preserve"> </w:t>
      </w:r>
      <w:r>
        <w:rPr>
          <w:w w:val="105"/>
        </w:rPr>
        <w:t>zero,</w:t>
      </w:r>
      <w:r>
        <w:rPr>
          <w:spacing w:val="-6"/>
          <w:w w:val="105"/>
        </w:rPr>
        <w:t xml:space="preserve"> </w:t>
      </w:r>
      <w:r>
        <w:rPr>
          <w:w w:val="105"/>
        </w:rPr>
        <w:t>but</w:t>
      </w:r>
      <w:r>
        <w:rPr>
          <w:spacing w:val="-6"/>
          <w:w w:val="105"/>
        </w:rPr>
        <w:t xml:space="preserve"> </w:t>
      </w:r>
      <w:r>
        <w:rPr>
          <w:w w:val="105"/>
        </w:rPr>
        <w:t>creates</w:t>
      </w:r>
      <w:r>
        <w:rPr>
          <w:spacing w:val="-7"/>
          <w:w w:val="105"/>
        </w:rPr>
        <w:t xml:space="preserve"> </w:t>
      </w:r>
      <w:r>
        <w:rPr>
          <w:w w:val="105"/>
        </w:rPr>
        <w:t>the</w:t>
      </w:r>
      <w:r>
        <w:rPr>
          <w:spacing w:val="-6"/>
          <w:w w:val="105"/>
        </w:rPr>
        <w:t xml:space="preserve"> </w:t>
      </w:r>
      <w:r>
        <w:rPr>
          <w:w w:val="105"/>
        </w:rPr>
        <w:t>WET</w:t>
      </w:r>
      <w:r>
        <w:rPr>
          <w:spacing w:val="-6"/>
          <w:w w:val="105"/>
        </w:rPr>
        <w:t xml:space="preserve"> </w:t>
      </w:r>
      <w:r>
        <w:rPr>
          <w:w w:val="105"/>
        </w:rPr>
        <w:t>we</w:t>
      </w:r>
      <w:r>
        <w:rPr>
          <w:spacing w:val="-6"/>
          <w:w w:val="105"/>
        </w:rPr>
        <w:t xml:space="preserve"> </w:t>
      </w:r>
      <w:r>
        <w:rPr>
          <w:w w:val="105"/>
        </w:rPr>
        <w:t>need</w:t>
      </w:r>
      <w:r>
        <w:rPr>
          <w:spacing w:val="-4"/>
          <w:w w:val="105"/>
        </w:rPr>
        <w:t xml:space="preserve"> </w:t>
      </w:r>
      <w:r>
        <w:rPr>
          <w:w w:val="105"/>
        </w:rPr>
        <w:t>to</w:t>
      </w:r>
      <w:r>
        <w:rPr>
          <w:spacing w:val="-6"/>
          <w:w w:val="105"/>
        </w:rPr>
        <w:t xml:space="preserve"> </w:t>
      </w:r>
      <w:r>
        <w:rPr>
          <w:w w:val="105"/>
        </w:rPr>
        <w:t>report</w:t>
      </w:r>
      <w:r>
        <w:rPr>
          <w:spacing w:val="-6"/>
          <w:w w:val="105"/>
        </w:rPr>
        <w:t xml:space="preserve"> </w:t>
      </w:r>
      <w:r>
        <w:rPr>
          <w:w w:val="105"/>
        </w:rPr>
        <w:t>on</w:t>
      </w:r>
      <w:r>
        <w:rPr>
          <w:spacing w:val="-6"/>
          <w:w w:val="105"/>
        </w:rPr>
        <w:t xml:space="preserve"> </w:t>
      </w:r>
      <w:r>
        <w:rPr>
          <w:w w:val="105"/>
        </w:rPr>
        <w:t>our</w:t>
      </w:r>
      <w:r>
        <w:rPr>
          <w:spacing w:val="-5"/>
          <w:w w:val="105"/>
        </w:rPr>
        <w:t xml:space="preserve"> </w:t>
      </w:r>
      <w:r>
        <w:rPr>
          <w:spacing w:val="-4"/>
          <w:w w:val="105"/>
        </w:rPr>
        <w:t>BAS.</w:t>
      </w:r>
    </w:p>
    <w:p w14:paraId="46F68B5D" w14:textId="77777777" w:rsidR="00927A32" w:rsidRDefault="00927A32">
      <w:pPr>
        <w:pStyle w:val="BodyText"/>
        <w:spacing w:before="26"/>
      </w:pPr>
    </w:p>
    <w:p w14:paraId="7B4D48EC" w14:textId="77777777" w:rsidR="00927A32" w:rsidRDefault="00000000">
      <w:pPr>
        <w:pStyle w:val="BodyText"/>
        <w:spacing w:line="300" w:lineRule="auto"/>
        <w:ind w:left="75" w:right="818"/>
      </w:pPr>
      <w:r>
        <w:rPr>
          <w:w w:val="105"/>
        </w:rPr>
        <w:t>We could use this method for Cellar Door Sales.</w:t>
      </w:r>
      <w:r>
        <w:rPr>
          <w:spacing w:val="40"/>
          <w:w w:val="105"/>
        </w:rPr>
        <w:t xml:space="preserve"> </w:t>
      </w:r>
      <w:r>
        <w:rPr>
          <w:w w:val="105"/>
        </w:rPr>
        <w:t>You would create</w:t>
      </w:r>
      <w:r>
        <w:rPr>
          <w:spacing w:val="-1"/>
          <w:w w:val="105"/>
        </w:rPr>
        <w:t xml:space="preserve"> </w:t>
      </w:r>
      <w:r>
        <w:rPr>
          <w:w w:val="105"/>
        </w:rPr>
        <w:t>an item C for Cellar Door Sales and just do the same thing.</w:t>
      </w:r>
      <w:r>
        <w:rPr>
          <w:spacing w:val="40"/>
          <w:w w:val="105"/>
        </w:rPr>
        <w:t xml:space="preserve"> </w:t>
      </w:r>
      <w:r>
        <w:rPr>
          <w:w w:val="105"/>
        </w:rPr>
        <w:t>That is put your Cellar door takings in via a service</w:t>
      </w:r>
      <w:r>
        <w:rPr>
          <w:spacing w:val="-1"/>
          <w:w w:val="105"/>
        </w:rPr>
        <w:t xml:space="preserve"> </w:t>
      </w:r>
      <w:r>
        <w:rPr>
          <w:w w:val="105"/>
        </w:rPr>
        <w:t>invoice with GST, and then just put the wines</w:t>
      </w:r>
      <w:r>
        <w:rPr>
          <w:spacing w:val="-5"/>
          <w:w w:val="105"/>
        </w:rPr>
        <w:t xml:space="preserve"> </w:t>
      </w:r>
      <w:r>
        <w:rPr>
          <w:w w:val="105"/>
        </w:rPr>
        <w:t>in</w:t>
      </w:r>
      <w:r>
        <w:rPr>
          <w:spacing w:val="-4"/>
          <w:w w:val="105"/>
        </w:rPr>
        <w:t xml:space="preserve"> </w:t>
      </w:r>
      <w:r>
        <w:rPr>
          <w:w w:val="105"/>
        </w:rPr>
        <w:t>periodically.</w:t>
      </w:r>
      <w:r>
        <w:rPr>
          <w:spacing w:val="34"/>
          <w:w w:val="105"/>
        </w:rPr>
        <w:t xml:space="preserve"> </w:t>
      </w:r>
      <w:r>
        <w:rPr>
          <w:w w:val="105"/>
        </w:rPr>
        <w:t>This</w:t>
      </w:r>
      <w:r>
        <w:rPr>
          <w:spacing w:val="-5"/>
          <w:w w:val="105"/>
        </w:rPr>
        <w:t xml:space="preserve"> </w:t>
      </w:r>
      <w:r>
        <w:rPr>
          <w:w w:val="105"/>
        </w:rPr>
        <w:t>method</w:t>
      </w:r>
      <w:r>
        <w:rPr>
          <w:spacing w:val="-4"/>
          <w:w w:val="105"/>
        </w:rPr>
        <w:t xml:space="preserve"> </w:t>
      </w:r>
      <w:r>
        <w:rPr>
          <w:w w:val="105"/>
        </w:rPr>
        <w:t>is</w:t>
      </w:r>
      <w:r>
        <w:rPr>
          <w:spacing w:val="-5"/>
          <w:w w:val="105"/>
        </w:rPr>
        <w:t xml:space="preserve"> </w:t>
      </w:r>
      <w:r>
        <w:rPr>
          <w:w w:val="105"/>
        </w:rPr>
        <w:t>preferred</w:t>
      </w:r>
      <w:r>
        <w:rPr>
          <w:spacing w:val="-2"/>
          <w:w w:val="105"/>
        </w:rPr>
        <w:t xml:space="preserve"> </w:t>
      </w:r>
      <w:r>
        <w:rPr>
          <w:w w:val="105"/>
        </w:rPr>
        <w:t>if</w:t>
      </w:r>
      <w:r>
        <w:rPr>
          <w:spacing w:val="-2"/>
          <w:w w:val="105"/>
        </w:rPr>
        <w:t xml:space="preserve"> </w:t>
      </w:r>
      <w:r>
        <w:rPr>
          <w:w w:val="105"/>
        </w:rPr>
        <w:t>you</w:t>
      </w:r>
      <w:r>
        <w:rPr>
          <w:spacing w:val="-4"/>
          <w:w w:val="105"/>
        </w:rPr>
        <w:t xml:space="preserve"> </w:t>
      </w:r>
      <w:r>
        <w:rPr>
          <w:w w:val="105"/>
        </w:rPr>
        <w:t>are</w:t>
      </w:r>
      <w:r>
        <w:rPr>
          <w:spacing w:val="-4"/>
          <w:w w:val="105"/>
        </w:rPr>
        <w:t xml:space="preserve"> </w:t>
      </w:r>
      <w:r>
        <w:rPr>
          <w:w w:val="105"/>
        </w:rPr>
        <w:t>not</w:t>
      </w:r>
      <w:r>
        <w:rPr>
          <w:spacing w:val="-2"/>
          <w:w w:val="105"/>
        </w:rPr>
        <w:t xml:space="preserve"> </w:t>
      </w:r>
      <w:r>
        <w:rPr>
          <w:w w:val="105"/>
        </w:rPr>
        <w:t>using</w:t>
      </w:r>
      <w:r>
        <w:rPr>
          <w:spacing w:val="-2"/>
          <w:w w:val="105"/>
        </w:rPr>
        <w:t xml:space="preserve"> </w:t>
      </w:r>
      <w:r>
        <w:rPr>
          <w:w w:val="105"/>
        </w:rPr>
        <w:t>MYOB</w:t>
      </w:r>
      <w:r>
        <w:rPr>
          <w:spacing w:val="-5"/>
          <w:w w:val="105"/>
        </w:rPr>
        <w:t xml:space="preserve"> </w:t>
      </w:r>
      <w:r>
        <w:rPr>
          <w:w w:val="105"/>
        </w:rPr>
        <w:t>at</w:t>
      </w:r>
      <w:r>
        <w:rPr>
          <w:spacing w:val="-2"/>
          <w:w w:val="105"/>
        </w:rPr>
        <w:t xml:space="preserve"> </w:t>
      </w:r>
      <w:r>
        <w:rPr>
          <w:w w:val="105"/>
        </w:rPr>
        <w:t>your</w:t>
      </w:r>
      <w:r>
        <w:rPr>
          <w:spacing w:val="-3"/>
          <w:w w:val="105"/>
        </w:rPr>
        <w:t xml:space="preserve"> </w:t>
      </w:r>
      <w:r>
        <w:rPr>
          <w:w w:val="105"/>
        </w:rPr>
        <w:t>point</w:t>
      </w:r>
      <w:r>
        <w:rPr>
          <w:spacing w:val="-2"/>
          <w:w w:val="105"/>
        </w:rPr>
        <w:t xml:space="preserve"> </w:t>
      </w:r>
      <w:r>
        <w:rPr>
          <w:w w:val="105"/>
        </w:rPr>
        <w:t>of</w:t>
      </w:r>
      <w:r>
        <w:rPr>
          <w:spacing w:val="-6"/>
          <w:w w:val="105"/>
        </w:rPr>
        <w:t xml:space="preserve"> </w:t>
      </w:r>
      <w:r>
        <w:rPr>
          <w:w w:val="105"/>
        </w:rPr>
        <w:t>sale.</w:t>
      </w:r>
      <w:r>
        <w:rPr>
          <w:spacing w:val="38"/>
          <w:w w:val="105"/>
        </w:rPr>
        <w:t xml:space="preserve"> </w:t>
      </w:r>
      <w:r>
        <w:rPr>
          <w:w w:val="105"/>
        </w:rPr>
        <w:t>You</w:t>
      </w:r>
      <w:r>
        <w:rPr>
          <w:spacing w:val="-3"/>
          <w:w w:val="105"/>
        </w:rPr>
        <w:t xml:space="preserve"> </w:t>
      </w:r>
      <w:r>
        <w:rPr>
          <w:w w:val="105"/>
        </w:rPr>
        <w:t>just</w:t>
      </w:r>
      <w:r>
        <w:rPr>
          <w:spacing w:val="-2"/>
          <w:w w:val="105"/>
        </w:rPr>
        <w:t xml:space="preserve"> </w:t>
      </w:r>
      <w:r>
        <w:rPr>
          <w:w w:val="105"/>
        </w:rPr>
        <w:t>need</w:t>
      </w:r>
      <w:r>
        <w:rPr>
          <w:spacing w:val="-2"/>
          <w:w w:val="105"/>
        </w:rPr>
        <w:t xml:space="preserve"> </w:t>
      </w:r>
      <w:r>
        <w:rPr>
          <w:w w:val="105"/>
        </w:rPr>
        <w:t>a way</w:t>
      </w:r>
      <w:r>
        <w:rPr>
          <w:spacing w:val="-4"/>
          <w:w w:val="105"/>
        </w:rPr>
        <w:t xml:space="preserve"> </w:t>
      </w:r>
      <w:r>
        <w:rPr>
          <w:w w:val="105"/>
        </w:rPr>
        <w:t>to</w:t>
      </w:r>
      <w:r>
        <w:rPr>
          <w:spacing w:val="-3"/>
          <w:w w:val="105"/>
        </w:rPr>
        <w:t xml:space="preserve"> </w:t>
      </w:r>
      <w:r>
        <w:rPr>
          <w:w w:val="105"/>
        </w:rPr>
        <w:t>count</w:t>
      </w:r>
      <w:r>
        <w:rPr>
          <w:spacing w:val="-4"/>
          <w:w w:val="105"/>
        </w:rPr>
        <w:t xml:space="preserve"> </w:t>
      </w:r>
      <w:r>
        <w:rPr>
          <w:w w:val="105"/>
        </w:rPr>
        <w:t>the</w:t>
      </w:r>
      <w:r>
        <w:rPr>
          <w:spacing w:val="-7"/>
          <w:w w:val="105"/>
        </w:rPr>
        <w:t xml:space="preserve"> </w:t>
      </w:r>
      <w:r>
        <w:rPr>
          <w:w w:val="105"/>
        </w:rPr>
        <w:t>number</w:t>
      </w:r>
      <w:r>
        <w:rPr>
          <w:spacing w:val="-4"/>
          <w:w w:val="105"/>
        </w:rPr>
        <w:t xml:space="preserve"> </w:t>
      </w:r>
      <w:r>
        <w:rPr>
          <w:w w:val="105"/>
        </w:rPr>
        <w:t>of</w:t>
      </w:r>
      <w:r>
        <w:rPr>
          <w:spacing w:val="-4"/>
          <w:w w:val="105"/>
        </w:rPr>
        <w:t xml:space="preserve"> </w:t>
      </w:r>
      <w:proofErr w:type="gramStart"/>
      <w:r>
        <w:rPr>
          <w:w w:val="105"/>
        </w:rPr>
        <w:t>bottle</w:t>
      </w:r>
      <w:proofErr w:type="gramEnd"/>
      <w:r>
        <w:rPr>
          <w:spacing w:val="-4"/>
          <w:w w:val="105"/>
        </w:rPr>
        <w:t xml:space="preserve"> </w:t>
      </w:r>
      <w:r>
        <w:rPr>
          <w:w w:val="105"/>
        </w:rPr>
        <w:t>you</w:t>
      </w:r>
      <w:r>
        <w:rPr>
          <w:spacing w:val="-4"/>
          <w:w w:val="105"/>
        </w:rPr>
        <w:t xml:space="preserve"> </w:t>
      </w:r>
      <w:r>
        <w:rPr>
          <w:w w:val="105"/>
        </w:rPr>
        <w:t>sale</w:t>
      </w:r>
      <w:r>
        <w:rPr>
          <w:spacing w:val="-4"/>
          <w:w w:val="105"/>
        </w:rPr>
        <w:t xml:space="preserve"> </w:t>
      </w:r>
      <w:r>
        <w:rPr>
          <w:w w:val="105"/>
        </w:rPr>
        <w:t>–</w:t>
      </w:r>
      <w:r>
        <w:rPr>
          <w:spacing w:val="-4"/>
          <w:w w:val="105"/>
        </w:rPr>
        <w:t xml:space="preserve"> </w:t>
      </w:r>
      <w:r>
        <w:rPr>
          <w:w w:val="105"/>
        </w:rPr>
        <w:t>because</w:t>
      </w:r>
      <w:r>
        <w:rPr>
          <w:spacing w:val="-7"/>
          <w:w w:val="105"/>
        </w:rPr>
        <w:t xml:space="preserve"> </w:t>
      </w:r>
      <w:r>
        <w:rPr>
          <w:w w:val="105"/>
        </w:rPr>
        <w:t>you</w:t>
      </w:r>
      <w:r>
        <w:rPr>
          <w:spacing w:val="-3"/>
          <w:w w:val="105"/>
        </w:rPr>
        <w:t xml:space="preserve"> </w:t>
      </w:r>
      <w:r>
        <w:rPr>
          <w:w w:val="105"/>
        </w:rPr>
        <w:t>enter</w:t>
      </w:r>
      <w:r>
        <w:rPr>
          <w:spacing w:val="-4"/>
          <w:w w:val="105"/>
        </w:rPr>
        <w:t xml:space="preserve"> </w:t>
      </w:r>
      <w:r>
        <w:rPr>
          <w:w w:val="105"/>
        </w:rPr>
        <w:t>the</w:t>
      </w:r>
      <w:r>
        <w:rPr>
          <w:spacing w:val="-4"/>
          <w:w w:val="105"/>
        </w:rPr>
        <w:t xml:space="preserve"> </w:t>
      </w:r>
      <w:r>
        <w:rPr>
          <w:w w:val="105"/>
        </w:rPr>
        <w:t>takings</w:t>
      </w:r>
      <w:r>
        <w:rPr>
          <w:spacing w:val="-5"/>
          <w:w w:val="105"/>
        </w:rPr>
        <w:t xml:space="preserve"> </w:t>
      </w:r>
      <w:r>
        <w:rPr>
          <w:w w:val="105"/>
        </w:rPr>
        <w:t>as</w:t>
      </w:r>
      <w:r>
        <w:rPr>
          <w:spacing w:val="-7"/>
          <w:w w:val="105"/>
        </w:rPr>
        <w:t xml:space="preserve"> </w:t>
      </w:r>
      <w:r>
        <w:rPr>
          <w:w w:val="105"/>
        </w:rPr>
        <w:t>a</w:t>
      </w:r>
      <w:r>
        <w:rPr>
          <w:spacing w:val="-3"/>
          <w:w w:val="105"/>
        </w:rPr>
        <w:t xml:space="preserve"> </w:t>
      </w:r>
      <w:r>
        <w:rPr>
          <w:w w:val="105"/>
        </w:rPr>
        <w:t>total</w:t>
      </w:r>
      <w:r>
        <w:rPr>
          <w:spacing w:val="-4"/>
          <w:w w:val="105"/>
        </w:rPr>
        <w:t xml:space="preserve"> </w:t>
      </w:r>
      <w:r>
        <w:rPr>
          <w:w w:val="105"/>
        </w:rPr>
        <w:t>with</w:t>
      </w:r>
      <w:r>
        <w:rPr>
          <w:spacing w:val="-4"/>
          <w:w w:val="105"/>
        </w:rPr>
        <w:t xml:space="preserve"> </w:t>
      </w:r>
      <w:r>
        <w:rPr>
          <w:w w:val="105"/>
        </w:rPr>
        <w:t>GST,</w:t>
      </w:r>
      <w:r>
        <w:rPr>
          <w:spacing w:val="-5"/>
          <w:w w:val="105"/>
        </w:rPr>
        <w:t xml:space="preserve"> </w:t>
      </w:r>
      <w:r>
        <w:rPr>
          <w:w w:val="105"/>
        </w:rPr>
        <w:t>you</w:t>
      </w:r>
      <w:r>
        <w:rPr>
          <w:spacing w:val="-4"/>
          <w:w w:val="105"/>
        </w:rPr>
        <w:t xml:space="preserve"> </w:t>
      </w:r>
      <w:r>
        <w:rPr>
          <w:w w:val="105"/>
        </w:rPr>
        <w:t>don’t</w:t>
      </w:r>
      <w:r>
        <w:rPr>
          <w:spacing w:val="-4"/>
          <w:w w:val="105"/>
        </w:rPr>
        <w:t xml:space="preserve"> </w:t>
      </w:r>
      <w:r>
        <w:rPr>
          <w:w w:val="105"/>
        </w:rPr>
        <w:t>need to actually know how much you sold the wine for.</w:t>
      </w:r>
    </w:p>
    <w:p w14:paraId="5EF37347" w14:textId="77777777" w:rsidR="00927A32" w:rsidRDefault="00927A32">
      <w:pPr>
        <w:pStyle w:val="BodyText"/>
        <w:rPr>
          <w:sz w:val="20"/>
        </w:rPr>
      </w:pPr>
    </w:p>
    <w:p w14:paraId="3C9A5A36" w14:textId="77777777" w:rsidR="00927A32" w:rsidRDefault="00927A32">
      <w:pPr>
        <w:pStyle w:val="BodyText"/>
        <w:rPr>
          <w:sz w:val="20"/>
        </w:rPr>
      </w:pPr>
    </w:p>
    <w:p w14:paraId="0883A748" w14:textId="77777777" w:rsidR="00927A32" w:rsidRDefault="00000000">
      <w:pPr>
        <w:pStyle w:val="BodyText"/>
        <w:spacing w:before="151"/>
        <w:rPr>
          <w:sz w:val="20"/>
        </w:rPr>
      </w:pPr>
      <w:r>
        <w:rPr>
          <w:noProof/>
          <w:sz w:val="20"/>
        </w:rPr>
        <mc:AlternateContent>
          <mc:Choice Requires="wps">
            <w:drawing>
              <wp:anchor distT="0" distB="0" distL="0" distR="0" simplePos="0" relativeHeight="487599616" behindDoc="1" locked="0" layoutInCell="1" allowOverlap="1" wp14:anchorId="12608FE5" wp14:editId="1D7CF50C">
                <wp:simplePos x="0" y="0"/>
                <wp:positionH relativeFrom="page">
                  <wp:posOffset>1167041</wp:posOffset>
                </wp:positionH>
                <wp:positionV relativeFrom="paragraph">
                  <wp:posOffset>272504</wp:posOffset>
                </wp:positionV>
                <wp:extent cx="5433695" cy="184150"/>
                <wp:effectExtent l="0" t="0" r="0" b="0"/>
                <wp:wrapTopAndBottom/>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0F5BFCD0" w14:textId="77777777" w:rsidR="00927A32" w:rsidRDefault="00000000">
                            <w:pPr>
                              <w:spacing w:before="6"/>
                              <w:ind w:left="27"/>
                              <w:rPr>
                                <w:rFonts w:ascii="Cambria"/>
                                <w:b/>
                                <w:i/>
                                <w:color w:val="000000"/>
                                <w:sz w:val="20"/>
                              </w:rPr>
                            </w:pPr>
                            <w:r>
                              <w:rPr>
                                <w:rFonts w:ascii="Cambria"/>
                                <w:b/>
                                <w:i/>
                                <w:color w:val="612322"/>
                                <w:w w:val="105"/>
                                <w:sz w:val="20"/>
                              </w:rPr>
                              <w:t>Wine</w:t>
                            </w:r>
                            <w:r>
                              <w:rPr>
                                <w:rFonts w:ascii="Cambria"/>
                                <w:b/>
                                <w:i/>
                                <w:color w:val="612322"/>
                                <w:spacing w:val="-11"/>
                                <w:w w:val="105"/>
                                <w:sz w:val="20"/>
                              </w:rPr>
                              <w:t xml:space="preserve"> </w:t>
                            </w:r>
                            <w:r>
                              <w:rPr>
                                <w:rFonts w:ascii="Cambria"/>
                                <w:b/>
                                <w:i/>
                                <w:color w:val="612322"/>
                                <w:w w:val="105"/>
                                <w:sz w:val="20"/>
                              </w:rPr>
                              <w:t>for</w:t>
                            </w:r>
                            <w:r>
                              <w:rPr>
                                <w:rFonts w:ascii="Cambria"/>
                                <w:b/>
                                <w:i/>
                                <w:color w:val="612322"/>
                                <w:spacing w:val="-12"/>
                                <w:w w:val="105"/>
                                <w:sz w:val="20"/>
                              </w:rPr>
                              <w:t xml:space="preserve"> </w:t>
                            </w:r>
                            <w:r>
                              <w:rPr>
                                <w:rFonts w:ascii="Cambria"/>
                                <w:b/>
                                <w:i/>
                                <w:color w:val="612322"/>
                                <w:w w:val="105"/>
                                <w:sz w:val="20"/>
                              </w:rPr>
                              <w:t>Own</w:t>
                            </w:r>
                            <w:r>
                              <w:rPr>
                                <w:rFonts w:ascii="Cambria"/>
                                <w:b/>
                                <w:i/>
                                <w:color w:val="612322"/>
                                <w:spacing w:val="-9"/>
                                <w:w w:val="105"/>
                                <w:sz w:val="20"/>
                              </w:rPr>
                              <w:t xml:space="preserve"> </w:t>
                            </w:r>
                            <w:r>
                              <w:rPr>
                                <w:rFonts w:ascii="Cambria"/>
                                <w:b/>
                                <w:i/>
                                <w:color w:val="612322"/>
                                <w:spacing w:val="-5"/>
                                <w:w w:val="105"/>
                                <w:sz w:val="20"/>
                              </w:rPr>
                              <w:t>Use</w:t>
                            </w:r>
                          </w:p>
                        </w:txbxContent>
                      </wps:txbx>
                      <wps:bodyPr wrap="square" lIns="0" tIns="0" rIns="0" bIns="0" rtlCol="0">
                        <a:noAutofit/>
                      </wps:bodyPr>
                    </wps:wsp>
                  </a:graphicData>
                </a:graphic>
              </wp:anchor>
            </w:drawing>
          </mc:Choice>
          <mc:Fallback>
            <w:pict>
              <v:shape w14:anchorId="12608FE5" id="Textbox 35" o:spid="_x0000_s1042" type="#_x0000_t202" style="position:absolute;margin-left:91.9pt;margin-top:21.45pt;width:427.85pt;height:14.5pt;z-index:-15716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" fillcolor="#f2dbdb" strokecolor="#c04f4c" strokeweight=".33864mm">
                <v:path arrowok="t"/>
                <v:textbox inset="0,0,0,0">
                  <w:txbxContent>
                    <w:p w14:paraId="0F5BFCD0" w14:textId="77777777" w:rsidR="00927A32" w:rsidRDefault="00000000">
                      <w:pPr>
                        <w:spacing w:before="6"/>
                        <w:ind w:left="27"/>
                        <w:rPr>
                          <w:rFonts w:ascii="Cambria"/>
                          <w:b/>
                          <w:i/>
                          <w:color w:val="000000"/>
                          <w:sz w:val="20"/>
                        </w:rPr>
                      </w:pPr>
                      <w:r>
                        <w:rPr>
                          <w:rFonts w:ascii="Cambria"/>
                          <w:b/>
                          <w:i/>
                          <w:color w:val="612322"/>
                          <w:w w:val="105"/>
                          <w:sz w:val="20"/>
                        </w:rPr>
                        <w:t>Wine</w:t>
                      </w:r>
                      <w:r>
                        <w:rPr>
                          <w:rFonts w:ascii="Cambria"/>
                          <w:b/>
                          <w:i/>
                          <w:color w:val="612322"/>
                          <w:spacing w:val="-11"/>
                          <w:w w:val="105"/>
                          <w:sz w:val="20"/>
                        </w:rPr>
                        <w:t xml:space="preserve"> </w:t>
                      </w:r>
                      <w:r>
                        <w:rPr>
                          <w:rFonts w:ascii="Cambria"/>
                          <w:b/>
                          <w:i/>
                          <w:color w:val="612322"/>
                          <w:w w:val="105"/>
                          <w:sz w:val="20"/>
                        </w:rPr>
                        <w:t>for</w:t>
                      </w:r>
                      <w:r>
                        <w:rPr>
                          <w:rFonts w:ascii="Cambria"/>
                          <w:b/>
                          <w:i/>
                          <w:color w:val="612322"/>
                          <w:spacing w:val="-12"/>
                          <w:w w:val="105"/>
                          <w:sz w:val="20"/>
                        </w:rPr>
                        <w:t xml:space="preserve"> </w:t>
                      </w:r>
                      <w:r>
                        <w:rPr>
                          <w:rFonts w:ascii="Cambria"/>
                          <w:b/>
                          <w:i/>
                          <w:color w:val="612322"/>
                          <w:w w:val="105"/>
                          <w:sz w:val="20"/>
                        </w:rPr>
                        <w:t>Own</w:t>
                      </w:r>
                      <w:r>
                        <w:rPr>
                          <w:rFonts w:ascii="Cambria"/>
                          <w:b/>
                          <w:i/>
                          <w:color w:val="612322"/>
                          <w:spacing w:val="-9"/>
                          <w:w w:val="105"/>
                          <w:sz w:val="20"/>
                        </w:rPr>
                        <w:t xml:space="preserve"> </w:t>
                      </w:r>
                      <w:r>
                        <w:rPr>
                          <w:rFonts w:ascii="Cambria"/>
                          <w:b/>
                          <w:i/>
                          <w:color w:val="612322"/>
                          <w:spacing w:val="-5"/>
                          <w:w w:val="105"/>
                          <w:sz w:val="20"/>
                        </w:rPr>
                        <w:t>Use</w:t>
                      </w:r>
                    </w:p>
                  </w:txbxContent>
                </v:textbox>
                <w10:wrap type="topAndBottom" anchorx="page"/>
              </v:shape>
            </w:pict>
          </mc:Fallback>
        </mc:AlternateContent>
      </w:r>
    </w:p>
    <w:p w14:paraId="3DB52A95" w14:textId="77777777" w:rsidR="00927A32" w:rsidRDefault="00927A32">
      <w:pPr>
        <w:pStyle w:val="BodyText"/>
        <w:rPr>
          <w:sz w:val="20"/>
        </w:rPr>
        <w:sectPr w:rsidR="00927A32">
          <w:pgSz w:w="12240" w:h="15840"/>
          <w:pgMar w:top="1260" w:right="1080" w:bottom="1220" w:left="1800" w:header="728" w:footer="1040" w:gutter="0"/>
          <w:cols w:space="720"/>
        </w:sectPr>
      </w:pPr>
    </w:p>
    <w:p w14:paraId="6A2F5D29" w14:textId="77777777" w:rsidR="00927A32" w:rsidRDefault="00000000">
      <w:pPr>
        <w:pStyle w:val="BodyText"/>
        <w:spacing w:before="106"/>
        <w:ind w:left="74"/>
      </w:pPr>
      <w:r>
        <w:rPr>
          <w:w w:val="105"/>
        </w:rPr>
        <w:lastRenderedPageBreak/>
        <w:t>As</w:t>
      </w:r>
      <w:r>
        <w:rPr>
          <w:spacing w:val="-7"/>
          <w:w w:val="105"/>
        </w:rPr>
        <w:t xml:space="preserve"> </w:t>
      </w:r>
      <w:proofErr w:type="gramStart"/>
      <w:r>
        <w:rPr>
          <w:w w:val="105"/>
        </w:rPr>
        <w:t>mentioned</w:t>
      </w:r>
      <w:proofErr w:type="gramEnd"/>
      <w:r>
        <w:rPr>
          <w:spacing w:val="-4"/>
          <w:w w:val="105"/>
        </w:rPr>
        <w:t xml:space="preserve"> </w:t>
      </w:r>
      <w:r>
        <w:rPr>
          <w:w w:val="105"/>
        </w:rPr>
        <w:t>before</w:t>
      </w:r>
      <w:r>
        <w:rPr>
          <w:spacing w:val="-9"/>
          <w:w w:val="105"/>
        </w:rPr>
        <w:t xml:space="preserve"> </w:t>
      </w:r>
      <w:r>
        <w:rPr>
          <w:w w:val="105"/>
        </w:rPr>
        <w:t>we</w:t>
      </w:r>
      <w:r>
        <w:rPr>
          <w:spacing w:val="-8"/>
          <w:w w:val="105"/>
        </w:rPr>
        <w:t xml:space="preserve"> </w:t>
      </w:r>
      <w:r>
        <w:rPr>
          <w:w w:val="105"/>
        </w:rPr>
        <w:t>have</w:t>
      </w:r>
      <w:r>
        <w:rPr>
          <w:spacing w:val="-6"/>
          <w:w w:val="105"/>
        </w:rPr>
        <w:t xml:space="preserve"> </w:t>
      </w:r>
      <w:r>
        <w:rPr>
          <w:w w:val="105"/>
        </w:rPr>
        <w:t>to</w:t>
      </w:r>
      <w:r>
        <w:rPr>
          <w:spacing w:val="-6"/>
          <w:w w:val="105"/>
        </w:rPr>
        <w:t xml:space="preserve"> </w:t>
      </w:r>
      <w:r>
        <w:rPr>
          <w:w w:val="105"/>
        </w:rPr>
        <w:t>track</w:t>
      </w:r>
      <w:r>
        <w:rPr>
          <w:spacing w:val="-7"/>
          <w:w w:val="105"/>
        </w:rPr>
        <w:t xml:space="preserve"> </w:t>
      </w:r>
      <w:r>
        <w:rPr>
          <w:w w:val="105"/>
        </w:rPr>
        <w:t>WET</w:t>
      </w:r>
      <w:r>
        <w:rPr>
          <w:spacing w:val="-7"/>
          <w:w w:val="105"/>
        </w:rPr>
        <w:t xml:space="preserve"> </w:t>
      </w:r>
      <w:r>
        <w:rPr>
          <w:w w:val="105"/>
        </w:rPr>
        <w:t>on</w:t>
      </w:r>
      <w:r>
        <w:rPr>
          <w:spacing w:val="-6"/>
          <w:w w:val="105"/>
        </w:rPr>
        <w:t xml:space="preserve"> </w:t>
      </w:r>
      <w:r>
        <w:rPr>
          <w:w w:val="105"/>
        </w:rPr>
        <w:t>the</w:t>
      </w:r>
      <w:r>
        <w:rPr>
          <w:spacing w:val="-8"/>
          <w:w w:val="105"/>
        </w:rPr>
        <w:t xml:space="preserve"> </w:t>
      </w:r>
      <w:r>
        <w:rPr>
          <w:w w:val="105"/>
        </w:rPr>
        <w:t>following</w:t>
      </w:r>
      <w:r>
        <w:rPr>
          <w:spacing w:val="-8"/>
          <w:w w:val="105"/>
        </w:rPr>
        <w:t xml:space="preserve"> </w:t>
      </w:r>
      <w:r>
        <w:rPr>
          <w:w w:val="105"/>
        </w:rPr>
        <w:t>sort</w:t>
      </w:r>
      <w:r>
        <w:rPr>
          <w:spacing w:val="-6"/>
          <w:w w:val="105"/>
        </w:rPr>
        <w:t xml:space="preserve"> </w:t>
      </w:r>
      <w:r>
        <w:rPr>
          <w:w w:val="105"/>
        </w:rPr>
        <w:t>of</w:t>
      </w:r>
      <w:r>
        <w:rPr>
          <w:spacing w:val="-5"/>
          <w:w w:val="105"/>
        </w:rPr>
        <w:t xml:space="preserve"> </w:t>
      </w:r>
      <w:r>
        <w:rPr>
          <w:spacing w:val="-2"/>
          <w:w w:val="105"/>
        </w:rPr>
        <w:t>transactions.</w:t>
      </w:r>
    </w:p>
    <w:p w14:paraId="3615CF3A" w14:textId="77777777" w:rsidR="00927A32" w:rsidRDefault="00927A32">
      <w:pPr>
        <w:pStyle w:val="BodyText"/>
        <w:spacing w:before="26"/>
      </w:pPr>
    </w:p>
    <w:p w14:paraId="7DBBBC08" w14:textId="77777777" w:rsidR="00927A32" w:rsidRDefault="00000000">
      <w:pPr>
        <w:pStyle w:val="BodyText"/>
        <w:spacing w:line="300" w:lineRule="auto"/>
        <w:ind w:left="751" w:right="5606"/>
      </w:pPr>
      <w:r>
        <w:rPr>
          <w:w w:val="105"/>
        </w:rPr>
        <w:t>Wine used for cellar door tastings; Wine</w:t>
      </w:r>
      <w:r>
        <w:rPr>
          <w:spacing w:val="-11"/>
          <w:w w:val="105"/>
        </w:rPr>
        <w:t xml:space="preserve"> </w:t>
      </w:r>
      <w:r>
        <w:rPr>
          <w:w w:val="105"/>
        </w:rPr>
        <w:t>used</w:t>
      </w:r>
      <w:r>
        <w:rPr>
          <w:spacing w:val="-11"/>
          <w:w w:val="105"/>
        </w:rPr>
        <w:t xml:space="preserve"> </w:t>
      </w:r>
      <w:r>
        <w:rPr>
          <w:w w:val="105"/>
        </w:rPr>
        <w:t>for</w:t>
      </w:r>
      <w:r>
        <w:rPr>
          <w:spacing w:val="-11"/>
          <w:w w:val="105"/>
        </w:rPr>
        <w:t xml:space="preserve"> </w:t>
      </w:r>
      <w:r>
        <w:rPr>
          <w:w w:val="105"/>
        </w:rPr>
        <w:t>tastings</w:t>
      </w:r>
      <w:r>
        <w:rPr>
          <w:spacing w:val="-10"/>
          <w:w w:val="105"/>
        </w:rPr>
        <w:t xml:space="preserve"> </w:t>
      </w:r>
      <w:r>
        <w:rPr>
          <w:w w:val="105"/>
        </w:rPr>
        <w:t>at</w:t>
      </w:r>
      <w:r>
        <w:rPr>
          <w:spacing w:val="-11"/>
          <w:w w:val="105"/>
        </w:rPr>
        <w:t xml:space="preserve"> </w:t>
      </w:r>
      <w:r>
        <w:rPr>
          <w:w w:val="105"/>
        </w:rPr>
        <w:t>exhibitions; Wine used for wine shows;</w:t>
      </w:r>
    </w:p>
    <w:p w14:paraId="2629888D" w14:textId="77777777" w:rsidR="00927A32" w:rsidRDefault="00000000">
      <w:pPr>
        <w:pStyle w:val="BodyText"/>
        <w:spacing w:before="1" w:line="300" w:lineRule="auto"/>
        <w:ind w:left="751" w:right="6227"/>
      </w:pPr>
      <w:r>
        <w:rPr>
          <w:w w:val="105"/>
        </w:rPr>
        <w:t>Wine</w:t>
      </w:r>
      <w:r>
        <w:rPr>
          <w:spacing w:val="-11"/>
          <w:w w:val="105"/>
        </w:rPr>
        <w:t xml:space="preserve"> </w:t>
      </w:r>
      <w:r>
        <w:rPr>
          <w:w w:val="105"/>
        </w:rPr>
        <w:t>used</w:t>
      </w:r>
      <w:r>
        <w:rPr>
          <w:spacing w:val="-11"/>
          <w:w w:val="105"/>
        </w:rPr>
        <w:t xml:space="preserve"> </w:t>
      </w:r>
      <w:r>
        <w:rPr>
          <w:w w:val="105"/>
        </w:rPr>
        <w:t>for</w:t>
      </w:r>
      <w:r>
        <w:rPr>
          <w:spacing w:val="-11"/>
          <w:w w:val="105"/>
        </w:rPr>
        <w:t xml:space="preserve"> </w:t>
      </w:r>
      <w:r>
        <w:rPr>
          <w:w w:val="105"/>
        </w:rPr>
        <w:t>promotions; Wine donated to charity;</w:t>
      </w:r>
    </w:p>
    <w:p w14:paraId="226856A0" w14:textId="77777777" w:rsidR="00927A32" w:rsidRDefault="00000000">
      <w:pPr>
        <w:pStyle w:val="BodyText"/>
        <w:spacing w:before="1" w:line="302" w:lineRule="auto"/>
        <w:ind w:left="751" w:right="4069"/>
      </w:pPr>
      <w:r>
        <w:rPr>
          <w:w w:val="105"/>
        </w:rPr>
        <w:t>Wine</w:t>
      </w:r>
      <w:r>
        <w:rPr>
          <w:spacing w:val="-7"/>
          <w:w w:val="105"/>
        </w:rPr>
        <w:t xml:space="preserve"> </w:t>
      </w:r>
      <w:r>
        <w:rPr>
          <w:w w:val="105"/>
        </w:rPr>
        <w:t>given</w:t>
      </w:r>
      <w:r>
        <w:rPr>
          <w:spacing w:val="-7"/>
          <w:w w:val="105"/>
        </w:rPr>
        <w:t xml:space="preserve"> </w:t>
      </w:r>
      <w:r>
        <w:rPr>
          <w:w w:val="105"/>
        </w:rPr>
        <w:t>to</w:t>
      </w:r>
      <w:r>
        <w:rPr>
          <w:spacing w:val="-7"/>
          <w:w w:val="105"/>
        </w:rPr>
        <w:t xml:space="preserve"> </w:t>
      </w:r>
      <w:r>
        <w:rPr>
          <w:w w:val="105"/>
        </w:rPr>
        <w:t>retailers,</w:t>
      </w:r>
      <w:r>
        <w:rPr>
          <w:spacing w:val="-10"/>
          <w:w w:val="105"/>
        </w:rPr>
        <w:t xml:space="preserve"> </w:t>
      </w:r>
      <w:r>
        <w:rPr>
          <w:w w:val="105"/>
        </w:rPr>
        <w:t>restaurants</w:t>
      </w:r>
      <w:r>
        <w:rPr>
          <w:spacing w:val="-8"/>
          <w:w w:val="105"/>
        </w:rPr>
        <w:t xml:space="preserve"> </w:t>
      </w:r>
      <w:r>
        <w:rPr>
          <w:w w:val="105"/>
        </w:rPr>
        <w:t>and</w:t>
      </w:r>
      <w:r>
        <w:rPr>
          <w:spacing w:val="-7"/>
          <w:w w:val="105"/>
        </w:rPr>
        <w:t xml:space="preserve"> </w:t>
      </w:r>
      <w:r>
        <w:rPr>
          <w:w w:val="105"/>
        </w:rPr>
        <w:t>so</w:t>
      </w:r>
      <w:r>
        <w:rPr>
          <w:spacing w:val="-7"/>
          <w:w w:val="105"/>
        </w:rPr>
        <w:t xml:space="preserve"> </w:t>
      </w:r>
      <w:r>
        <w:rPr>
          <w:w w:val="105"/>
        </w:rPr>
        <w:t>on,</w:t>
      </w:r>
      <w:r>
        <w:rPr>
          <w:spacing w:val="-8"/>
          <w:w w:val="105"/>
        </w:rPr>
        <w:t xml:space="preserve"> </w:t>
      </w:r>
      <w:r>
        <w:rPr>
          <w:w w:val="105"/>
        </w:rPr>
        <w:t>as</w:t>
      </w:r>
      <w:r>
        <w:rPr>
          <w:spacing w:val="-7"/>
          <w:w w:val="105"/>
        </w:rPr>
        <w:t xml:space="preserve"> </w:t>
      </w:r>
      <w:r>
        <w:rPr>
          <w:w w:val="105"/>
        </w:rPr>
        <w:t>samples; Wine given to staff (or sold to); and</w:t>
      </w:r>
    </w:p>
    <w:p w14:paraId="17D003F5" w14:textId="77777777" w:rsidR="00927A32" w:rsidRDefault="00000000">
      <w:pPr>
        <w:pStyle w:val="BodyText"/>
        <w:spacing w:line="216" w:lineRule="exact"/>
        <w:ind w:left="751"/>
      </w:pPr>
      <w:r>
        <w:rPr>
          <w:w w:val="105"/>
        </w:rPr>
        <w:t>Wine</w:t>
      </w:r>
      <w:r>
        <w:rPr>
          <w:spacing w:val="-8"/>
          <w:w w:val="105"/>
        </w:rPr>
        <w:t xml:space="preserve"> </w:t>
      </w:r>
      <w:r>
        <w:rPr>
          <w:w w:val="105"/>
        </w:rPr>
        <w:t>taken</w:t>
      </w:r>
      <w:r>
        <w:rPr>
          <w:spacing w:val="-8"/>
          <w:w w:val="105"/>
        </w:rPr>
        <w:t xml:space="preserve"> </w:t>
      </w:r>
      <w:r>
        <w:rPr>
          <w:w w:val="105"/>
        </w:rPr>
        <w:t>for</w:t>
      </w:r>
      <w:r>
        <w:rPr>
          <w:spacing w:val="-7"/>
          <w:w w:val="105"/>
        </w:rPr>
        <w:t xml:space="preserve"> </w:t>
      </w:r>
      <w:r>
        <w:rPr>
          <w:w w:val="105"/>
        </w:rPr>
        <w:t>personal</w:t>
      </w:r>
      <w:r>
        <w:rPr>
          <w:spacing w:val="-7"/>
          <w:w w:val="105"/>
        </w:rPr>
        <w:t xml:space="preserve"> </w:t>
      </w:r>
      <w:r>
        <w:rPr>
          <w:spacing w:val="-2"/>
          <w:w w:val="105"/>
        </w:rPr>
        <w:t>consumption</w:t>
      </w:r>
    </w:p>
    <w:p w14:paraId="22347A97" w14:textId="77777777" w:rsidR="00927A32" w:rsidRDefault="00927A32">
      <w:pPr>
        <w:pStyle w:val="BodyText"/>
        <w:spacing w:before="25"/>
      </w:pPr>
    </w:p>
    <w:p w14:paraId="524FA941" w14:textId="77777777" w:rsidR="00927A32" w:rsidRDefault="00000000">
      <w:pPr>
        <w:pStyle w:val="BodyText"/>
        <w:spacing w:before="1" w:line="302" w:lineRule="auto"/>
        <w:ind w:left="75" w:right="818"/>
      </w:pPr>
      <w:r>
        <w:rPr>
          <w:w w:val="105"/>
        </w:rPr>
        <w:t>It</w:t>
      </w:r>
      <w:r>
        <w:rPr>
          <w:spacing w:val="-4"/>
          <w:w w:val="105"/>
        </w:rPr>
        <w:t xml:space="preserve"> </w:t>
      </w:r>
      <w:r>
        <w:rPr>
          <w:w w:val="105"/>
        </w:rPr>
        <w:t>is</w:t>
      </w:r>
      <w:r>
        <w:rPr>
          <w:spacing w:val="-5"/>
          <w:w w:val="105"/>
        </w:rPr>
        <w:t xml:space="preserve"> </w:t>
      </w:r>
      <w:r>
        <w:rPr>
          <w:w w:val="105"/>
        </w:rPr>
        <w:t>clear</w:t>
      </w:r>
      <w:r>
        <w:rPr>
          <w:spacing w:val="-3"/>
          <w:w w:val="105"/>
        </w:rPr>
        <w:t xml:space="preserve"> </w:t>
      </w:r>
      <w:r>
        <w:rPr>
          <w:w w:val="105"/>
        </w:rPr>
        <w:t>that</w:t>
      </w:r>
      <w:r>
        <w:rPr>
          <w:spacing w:val="-2"/>
          <w:w w:val="105"/>
        </w:rPr>
        <w:t xml:space="preserve"> </w:t>
      </w:r>
      <w:r>
        <w:rPr>
          <w:w w:val="105"/>
        </w:rPr>
        <w:t>WET</w:t>
      </w:r>
      <w:r>
        <w:rPr>
          <w:spacing w:val="-6"/>
          <w:w w:val="105"/>
        </w:rPr>
        <w:t xml:space="preserve"> </w:t>
      </w:r>
      <w:r>
        <w:rPr>
          <w:w w:val="105"/>
        </w:rPr>
        <w:t>is</w:t>
      </w:r>
      <w:r>
        <w:rPr>
          <w:spacing w:val="-5"/>
          <w:w w:val="105"/>
        </w:rPr>
        <w:t xml:space="preserve"> </w:t>
      </w:r>
      <w:r>
        <w:rPr>
          <w:w w:val="105"/>
        </w:rPr>
        <w:t>not</w:t>
      </w:r>
      <w:r>
        <w:rPr>
          <w:spacing w:val="-4"/>
          <w:w w:val="105"/>
        </w:rPr>
        <w:t xml:space="preserve"> </w:t>
      </w:r>
      <w:r>
        <w:rPr>
          <w:w w:val="105"/>
        </w:rPr>
        <w:t>just</w:t>
      </w:r>
      <w:r>
        <w:rPr>
          <w:spacing w:val="-4"/>
          <w:w w:val="105"/>
        </w:rPr>
        <w:t xml:space="preserve"> </w:t>
      </w:r>
      <w:r>
        <w:rPr>
          <w:w w:val="105"/>
        </w:rPr>
        <w:t>a</w:t>
      </w:r>
      <w:r>
        <w:rPr>
          <w:spacing w:val="-2"/>
          <w:w w:val="105"/>
        </w:rPr>
        <w:t xml:space="preserve"> </w:t>
      </w:r>
      <w:r>
        <w:rPr>
          <w:w w:val="105"/>
        </w:rPr>
        <w:t>tax</w:t>
      </w:r>
      <w:r>
        <w:rPr>
          <w:spacing w:val="-3"/>
          <w:w w:val="105"/>
        </w:rPr>
        <w:t xml:space="preserve"> </w:t>
      </w:r>
      <w:r>
        <w:rPr>
          <w:w w:val="105"/>
        </w:rPr>
        <w:t>to</w:t>
      </w:r>
      <w:r>
        <w:rPr>
          <w:spacing w:val="-4"/>
          <w:w w:val="105"/>
        </w:rPr>
        <w:t xml:space="preserve"> </w:t>
      </w:r>
      <w:r>
        <w:rPr>
          <w:w w:val="105"/>
        </w:rPr>
        <w:t>maintain</w:t>
      </w:r>
      <w:r>
        <w:rPr>
          <w:spacing w:val="-3"/>
          <w:w w:val="105"/>
        </w:rPr>
        <w:t xml:space="preserve"> </w:t>
      </w:r>
      <w:r>
        <w:rPr>
          <w:w w:val="105"/>
        </w:rPr>
        <w:t>the</w:t>
      </w:r>
      <w:r>
        <w:rPr>
          <w:spacing w:val="-4"/>
          <w:w w:val="105"/>
        </w:rPr>
        <w:t xml:space="preserve"> </w:t>
      </w:r>
      <w:r>
        <w:rPr>
          <w:w w:val="105"/>
        </w:rPr>
        <w:t>price</w:t>
      </w:r>
      <w:r>
        <w:rPr>
          <w:spacing w:val="-4"/>
          <w:w w:val="105"/>
        </w:rPr>
        <w:t xml:space="preserve"> </w:t>
      </w:r>
      <w:r>
        <w:rPr>
          <w:w w:val="105"/>
        </w:rPr>
        <w:t>of</w:t>
      </w:r>
      <w:r>
        <w:rPr>
          <w:spacing w:val="-3"/>
          <w:w w:val="105"/>
        </w:rPr>
        <w:t xml:space="preserve"> </w:t>
      </w:r>
      <w:r>
        <w:rPr>
          <w:w w:val="105"/>
        </w:rPr>
        <w:t>wine,</w:t>
      </w:r>
      <w:r>
        <w:rPr>
          <w:spacing w:val="-7"/>
          <w:w w:val="105"/>
        </w:rPr>
        <w:t xml:space="preserve"> </w:t>
      </w:r>
      <w:r>
        <w:rPr>
          <w:w w:val="105"/>
        </w:rPr>
        <w:t>but</w:t>
      </w:r>
      <w:r>
        <w:rPr>
          <w:spacing w:val="-4"/>
          <w:w w:val="105"/>
        </w:rPr>
        <w:t xml:space="preserve"> </w:t>
      </w:r>
      <w:r>
        <w:rPr>
          <w:w w:val="105"/>
        </w:rPr>
        <w:t>an</w:t>
      </w:r>
      <w:r>
        <w:rPr>
          <w:spacing w:val="-4"/>
          <w:w w:val="105"/>
        </w:rPr>
        <w:t xml:space="preserve"> </w:t>
      </w:r>
      <w:r>
        <w:rPr>
          <w:w w:val="105"/>
        </w:rPr>
        <w:t>excise</w:t>
      </w:r>
      <w:r>
        <w:rPr>
          <w:spacing w:val="-4"/>
          <w:w w:val="105"/>
        </w:rPr>
        <w:t xml:space="preserve"> </w:t>
      </w:r>
      <w:r>
        <w:rPr>
          <w:w w:val="105"/>
        </w:rPr>
        <w:t>as</w:t>
      </w:r>
      <w:r>
        <w:rPr>
          <w:spacing w:val="-5"/>
          <w:w w:val="105"/>
        </w:rPr>
        <w:t xml:space="preserve"> </w:t>
      </w:r>
      <w:r>
        <w:rPr>
          <w:w w:val="105"/>
        </w:rPr>
        <w:t>well.</w:t>
      </w:r>
      <w:r>
        <w:rPr>
          <w:spacing w:val="36"/>
          <w:w w:val="105"/>
        </w:rPr>
        <w:t xml:space="preserve"> </w:t>
      </w:r>
      <w:r>
        <w:rPr>
          <w:w w:val="105"/>
        </w:rPr>
        <w:t>It</w:t>
      </w:r>
      <w:r>
        <w:rPr>
          <w:spacing w:val="-4"/>
          <w:w w:val="105"/>
        </w:rPr>
        <w:t xml:space="preserve"> </w:t>
      </w:r>
      <w:r>
        <w:rPr>
          <w:w w:val="105"/>
        </w:rPr>
        <w:t>might</w:t>
      </w:r>
      <w:r>
        <w:rPr>
          <w:spacing w:val="-4"/>
          <w:w w:val="105"/>
        </w:rPr>
        <w:t xml:space="preserve"> </w:t>
      </w:r>
      <w:r>
        <w:rPr>
          <w:w w:val="105"/>
        </w:rPr>
        <w:t>seem</w:t>
      </w:r>
      <w:r>
        <w:rPr>
          <w:spacing w:val="-3"/>
          <w:w w:val="105"/>
        </w:rPr>
        <w:t xml:space="preserve"> </w:t>
      </w:r>
      <w:r>
        <w:rPr>
          <w:w w:val="105"/>
        </w:rPr>
        <w:t>like</w:t>
      </w:r>
      <w:r>
        <w:rPr>
          <w:spacing w:val="-4"/>
          <w:w w:val="105"/>
        </w:rPr>
        <w:t xml:space="preserve"> </w:t>
      </w:r>
      <w:r>
        <w:rPr>
          <w:w w:val="105"/>
        </w:rPr>
        <w:t>a waste of time to track all this, seeing we do not even have to pay it, but there are two good reasons.</w:t>
      </w:r>
    </w:p>
    <w:p w14:paraId="551CF782" w14:textId="77777777" w:rsidR="00927A32" w:rsidRDefault="00000000">
      <w:pPr>
        <w:pStyle w:val="BodyText"/>
        <w:spacing w:before="183" w:line="302" w:lineRule="auto"/>
        <w:ind w:left="751" w:right="6606"/>
      </w:pPr>
      <w:r>
        <w:rPr>
          <w:w w:val="105"/>
        </w:rPr>
        <w:t>It’s</w:t>
      </w:r>
      <w:r>
        <w:rPr>
          <w:spacing w:val="-11"/>
          <w:w w:val="105"/>
        </w:rPr>
        <w:t xml:space="preserve"> </w:t>
      </w:r>
      <w:r>
        <w:rPr>
          <w:w w:val="105"/>
        </w:rPr>
        <w:t>a</w:t>
      </w:r>
      <w:r>
        <w:rPr>
          <w:spacing w:val="-11"/>
          <w:w w:val="105"/>
        </w:rPr>
        <w:t xml:space="preserve"> </w:t>
      </w:r>
      <w:r>
        <w:rPr>
          <w:w w:val="105"/>
        </w:rPr>
        <w:t>legal</w:t>
      </w:r>
      <w:r>
        <w:rPr>
          <w:spacing w:val="-11"/>
          <w:w w:val="105"/>
        </w:rPr>
        <w:t xml:space="preserve"> </w:t>
      </w:r>
      <w:r>
        <w:rPr>
          <w:w w:val="105"/>
        </w:rPr>
        <w:t>requirement. It’s useful to know.</w:t>
      </w:r>
    </w:p>
    <w:p w14:paraId="53500859" w14:textId="77777777" w:rsidR="00927A32" w:rsidRDefault="00000000">
      <w:pPr>
        <w:pStyle w:val="BodyText"/>
        <w:spacing w:before="188" w:line="300" w:lineRule="auto"/>
        <w:ind w:left="75" w:right="791"/>
      </w:pPr>
      <w:r>
        <w:rPr>
          <w:w w:val="105"/>
        </w:rPr>
        <w:t>Before</w:t>
      </w:r>
      <w:r>
        <w:rPr>
          <w:spacing w:val="-6"/>
          <w:w w:val="105"/>
        </w:rPr>
        <w:t xml:space="preserve"> </w:t>
      </w:r>
      <w:r>
        <w:rPr>
          <w:w w:val="105"/>
        </w:rPr>
        <w:t>we</w:t>
      </w:r>
      <w:r>
        <w:rPr>
          <w:spacing w:val="-6"/>
          <w:w w:val="105"/>
        </w:rPr>
        <w:t xml:space="preserve"> </w:t>
      </w:r>
      <w:proofErr w:type="gramStart"/>
      <w:r>
        <w:rPr>
          <w:w w:val="105"/>
        </w:rPr>
        <w:t>start</w:t>
      </w:r>
      <w:proofErr w:type="gramEnd"/>
      <w:r>
        <w:rPr>
          <w:spacing w:val="-4"/>
          <w:w w:val="105"/>
        </w:rPr>
        <w:t xml:space="preserve"> </w:t>
      </w:r>
      <w:r>
        <w:rPr>
          <w:w w:val="105"/>
        </w:rPr>
        <w:t>we</w:t>
      </w:r>
      <w:r>
        <w:rPr>
          <w:spacing w:val="-6"/>
          <w:w w:val="105"/>
        </w:rPr>
        <w:t xml:space="preserve"> </w:t>
      </w:r>
      <w:r>
        <w:rPr>
          <w:w w:val="105"/>
        </w:rPr>
        <w:t>have</w:t>
      </w:r>
      <w:r>
        <w:rPr>
          <w:spacing w:val="-6"/>
          <w:w w:val="105"/>
        </w:rPr>
        <w:t xml:space="preserve"> </w:t>
      </w:r>
      <w:r>
        <w:rPr>
          <w:w w:val="105"/>
        </w:rPr>
        <w:t>to</w:t>
      </w:r>
      <w:r>
        <w:rPr>
          <w:spacing w:val="-4"/>
          <w:w w:val="105"/>
        </w:rPr>
        <w:t xml:space="preserve"> </w:t>
      </w:r>
      <w:r>
        <w:rPr>
          <w:w w:val="105"/>
        </w:rPr>
        <w:t>decide</w:t>
      </w:r>
      <w:r>
        <w:rPr>
          <w:spacing w:val="-2"/>
          <w:w w:val="105"/>
        </w:rPr>
        <w:t xml:space="preserve"> </w:t>
      </w:r>
      <w:r>
        <w:rPr>
          <w:w w:val="105"/>
        </w:rPr>
        <w:t>exactly</w:t>
      </w:r>
      <w:r>
        <w:rPr>
          <w:spacing w:val="-6"/>
          <w:w w:val="105"/>
        </w:rPr>
        <w:t xml:space="preserve"> </w:t>
      </w:r>
      <w:r>
        <w:rPr>
          <w:w w:val="105"/>
        </w:rPr>
        <w:t>which</w:t>
      </w:r>
      <w:r>
        <w:rPr>
          <w:spacing w:val="-4"/>
          <w:w w:val="105"/>
        </w:rPr>
        <w:t xml:space="preserve"> </w:t>
      </w:r>
      <w:r>
        <w:rPr>
          <w:w w:val="105"/>
        </w:rPr>
        <w:t>ones</w:t>
      </w:r>
      <w:r>
        <w:rPr>
          <w:spacing w:val="-5"/>
          <w:w w:val="105"/>
        </w:rPr>
        <w:t xml:space="preserve"> </w:t>
      </w:r>
      <w:r>
        <w:rPr>
          <w:w w:val="105"/>
        </w:rPr>
        <w:t>apply</w:t>
      </w:r>
      <w:r>
        <w:rPr>
          <w:spacing w:val="-6"/>
          <w:w w:val="105"/>
        </w:rPr>
        <w:t xml:space="preserve"> </w:t>
      </w:r>
      <w:r>
        <w:rPr>
          <w:w w:val="105"/>
        </w:rPr>
        <w:t>to</w:t>
      </w:r>
      <w:r>
        <w:rPr>
          <w:spacing w:val="-4"/>
          <w:w w:val="105"/>
        </w:rPr>
        <w:t xml:space="preserve"> </w:t>
      </w:r>
      <w:r>
        <w:rPr>
          <w:w w:val="105"/>
        </w:rPr>
        <w:t>us,</w:t>
      </w:r>
      <w:r>
        <w:rPr>
          <w:spacing w:val="-5"/>
          <w:w w:val="105"/>
        </w:rPr>
        <w:t xml:space="preserve"> </w:t>
      </w:r>
      <w:r>
        <w:rPr>
          <w:w w:val="105"/>
        </w:rPr>
        <w:t>and</w:t>
      </w:r>
      <w:r>
        <w:rPr>
          <w:spacing w:val="-4"/>
          <w:w w:val="105"/>
        </w:rPr>
        <w:t xml:space="preserve"> </w:t>
      </w:r>
      <w:r>
        <w:rPr>
          <w:w w:val="105"/>
        </w:rPr>
        <w:t>of</w:t>
      </w:r>
      <w:r>
        <w:rPr>
          <w:spacing w:val="-3"/>
          <w:w w:val="105"/>
        </w:rPr>
        <w:t xml:space="preserve"> </w:t>
      </w:r>
      <w:r>
        <w:rPr>
          <w:w w:val="105"/>
        </w:rPr>
        <w:t>those,</w:t>
      </w:r>
      <w:r>
        <w:rPr>
          <w:spacing w:val="-5"/>
          <w:w w:val="105"/>
        </w:rPr>
        <w:t xml:space="preserve"> </w:t>
      </w:r>
      <w:r>
        <w:rPr>
          <w:w w:val="105"/>
        </w:rPr>
        <w:t>how</w:t>
      </w:r>
      <w:r>
        <w:rPr>
          <w:spacing w:val="-1"/>
          <w:w w:val="105"/>
        </w:rPr>
        <w:t xml:space="preserve"> </w:t>
      </w:r>
      <w:r>
        <w:rPr>
          <w:w w:val="105"/>
        </w:rPr>
        <w:t>we</w:t>
      </w:r>
      <w:r>
        <w:rPr>
          <w:spacing w:val="-4"/>
          <w:w w:val="105"/>
        </w:rPr>
        <w:t xml:space="preserve"> </w:t>
      </w:r>
      <w:r>
        <w:rPr>
          <w:w w:val="105"/>
        </w:rPr>
        <w:t>are</w:t>
      </w:r>
      <w:r>
        <w:rPr>
          <w:spacing w:val="-4"/>
          <w:w w:val="105"/>
        </w:rPr>
        <w:t xml:space="preserve"> </w:t>
      </w:r>
      <w:r>
        <w:rPr>
          <w:w w:val="105"/>
        </w:rPr>
        <w:t>going</w:t>
      </w:r>
      <w:r>
        <w:rPr>
          <w:spacing w:val="-4"/>
          <w:w w:val="105"/>
        </w:rPr>
        <w:t xml:space="preserve"> </w:t>
      </w:r>
      <w:r>
        <w:rPr>
          <w:w w:val="105"/>
        </w:rPr>
        <w:t>to</w:t>
      </w:r>
      <w:r>
        <w:rPr>
          <w:spacing w:val="-4"/>
          <w:w w:val="105"/>
        </w:rPr>
        <w:t xml:space="preserve"> </w:t>
      </w:r>
      <w:r>
        <w:rPr>
          <w:w w:val="105"/>
        </w:rPr>
        <w:t>deal</w:t>
      </w:r>
      <w:r>
        <w:rPr>
          <w:spacing w:val="-4"/>
          <w:w w:val="105"/>
        </w:rPr>
        <w:t xml:space="preserve"> </w:t>
      </w:r>
      <w:r>
        <w:rPr>
          <w:w w:val="105"/>
        </w:rPr>
        <w:t>with them.</w:t>
      </w:r>
      <w:r>
        <w:rPr>
          <w:spacing w:val="40"/>
          <w:w w:val="105"/>
        </w:rPr>
        <w:t xml:space="preserve"> </w:t>
      </w:r>
      <w:r>
        <w:rPr>
          <w:w w:val="105"/>
        </w:rPr>
        <w:t>I will work through an example.</w:t>
      </w:r>
    </w:p>
    <w:p w14:paraId="405D1B2B" w14:textId="77777777" w:rsidR="00927A32" w:rsidRDefault="00000000">
      <w:pPr>
        <w:pStyle w:val="BodyText"/>
        <w:spacing w:before="187"/>
        <w:ind w:left="75"/>
      </w:pPr>
      <w:r>
        <w:rPr>
          <w:w w:val="105"/>
        </w:rPr>
        <w:t>Rudy</w:t>
      </w:r>
      <w:r>
        <w:rPr>
          <w:spacing w:val="-9"/>
          <w:w w:val="105"/>
        </w:rPr>
        <w:t xml:space="preserve"> </w:t>
      </w:r>
      <w:r>
        <w:rPr>
          <w:w w:val="105"/>
        </w:rPr>
        <w:t>Wines</w:t>
      </w:r>
      <w:r>
        <w:rPr>
          <w:spacing w:val="-7"/>
          <w:w w:val="105"/>
        </w:rPr>
        <w:t xml:space="preserve"> </w:t>
      </w:r>
      <w:r>
        <w:rPr>
          <w:w w:val="105"/>
        </w:rPr>
        <w:t>has</w:t>
      </w:r>
      <w:r>
        <w:rPr>
          <w:spacing w:val="-7"/>
          <w:w w:val="105"/>
        </w:rPr>
        <w:t xml:space="preserve"> </w:t>
      </w:r>
      <w:r>
        <w:rPr>
          <w:w w:val="105"/>
        </w:rPr>
        <w:t>decided</w:t>
      </w:r>
      <w:r>
        <w:rPr>
          <w:spacing w:val="-5"/>
          <w:w w:val="105"/>
        </w:rPr>
        <w:t xml:space="preserve"> </w:t>
      </w:r>
      <w:r>
        <w:rPr>
          <w:w w:val="105"/>
        </w:rPr>
        <w:t>it</w:t>
      </w:r>
      <w:r>
        <w:rPr>
          <w:spacing w:val="-6"/>
          <w:w w:val="105"/>
        </w:rPr>
        <w:t xml:space="preserve"> </w:t>
      </w:r>
      <w:r>
        <w:rPr>
          <w:w w:val="105"/>
        </w:rPr>
        <w:t>is</w:t>
      </w:r>
      <w:r>
        <w:rPr>
          <w:spacing w:val="-7"/>
          <w:w w:val="105"/>
        </w:rPr>
        <w:t xml:space="preserve"> </w:t>
      </w:r>
      <w:r>
        <w:rPr>
          <w:w w:val="105"/>
        </w:rPr>
        <w:t>going</w:t>
      </w:r>
      <w:r>
        <w:rPr>
          <w:spacing w:val="-7"/>
          <w:w w:val="105"/>
        </w:rPr>
        <w:t xml:space="preserve"> </w:t>
      </w:r>
      <w:r>
        <w:rPr>
          <w:w w:val="105"/>
        </w:rPr>
        <w:t>to</w:t>
      </w:r>
      <w:r>
        <w:rPr>
          <w:spacing w:val="-6"/>
          <w:w w:val="105"/>
        </w:rPr>
        <w:t xml:space="preserve"> </w:t>
      </w:r>
      <w:r>
        <w:rPr>
          <w:w w:val="105"/>
        </w:rPr>
        <w:t>track</w:t>
      </w:r>
      <w:r>
        <w:rPr>
          <w:spacing w:val="-7"/>
          <w:w w:val="105"/>
        </w:rPr>
        <w:t xml:space="preserve"> </w:t>
      </w:r>
      <w:r>
        <w:rPr>
          <w:w w:val="105"/>
        </w:rPr>
        <w:t>(or</w:t>
      </w:r>
      <w:r>
        <w:rPr>
          <w:spacing w:val="-6"/>
          <w:w w:val="105"/>
        </w:rPr>
        <w:t xml:space="preserve"> </w:t>
      </w:r>
      <w:r>
        <w:rPr>
          <w:w w:val="105"/>
        </w:rPr>
        <w:t>uses)</w:t>
      </w:r>
      <w:r>
        <w:rPr>
          <w:spacing w:val="-4"/>
          <w:w w:val="105"/>
        </w:rPr>
        <w:t xml:space="preserve"> </w:t>
      </w:r>
      <w:r>
        <w:rPr>
          <w:w w:val="105"/>
        </w:rPr>
        <w:t>these</w:t>
      </w:r>
      <w:r>
        <w:rPr>
          <w:spacing w:val="-6"/>
          <w:w w:val="105"/>
        </w:rPr>
        <w:t xml:space="preserve"> </w:t>
      </w:r>
      <w:r>
        <w:rPr>
          <w:spacing w:val="-2"/>
          <w:w w:val="105"/>
        </w:rPr>
        <w:t>four.</w:t>
      </w:r>
    </w:p>
    <w:p w14:paraId="4EE81C7C" w14:textId="77777777" w:rsidR="00927A32" w:rsidRDefault="00927A32">
      <w:pPr>
        <w:pStyle w:val="BodyText"/>
        <w:spacing w:before="23"/>
      </w:pPr>
    </w:p>
    <w:p w14:paraId="39998F0C" w14:textId="77777777" w:rsidR="00927A32" w:rsidRDefault="00000000">
      <w:pPr>
        <w:pStyle w:val="BodyText"/>
        <w:spacing w:before="1"/>
        <w:ind w:left="751"/>
      </w:pPr>
      <w:r>
        <w:rPr>
          <w:w w:val="105"/>
        </w:rPr>
        <w:t>Wine</w:t>
      </w:r>
      <w:r>
        <w:rPr>
          <w:spacing w:val="-8"/>
          <w:w w:val="105"/>
        </w:rPr>
        <w:t xml:space="preserve"> </w:t>
      </w:r>
      <w:r>
        <w:rPr>
          <w:w w:val="105"/>
        </w:rPr>
        <w:t>used</w:t>
      </w:r>
      <w:r>
        <w:rPr>
          <w:spacing w:val="-8"/>
          <w:w w:val="105"/>
        </w:rPr>
        <w:t xml:space="preserve"> </w:t>
      </w:r>
      <w:r>
        <w:rPr>
          <w:w w:val="105"/>
        </w:rPr>
        <w:t>for</w:t>
      </w:r>
      <w:r>
        <w:rPr>
          <w:spacing w:val="-7"/>
          <w:w w:val="105"/>
        </w:rPr>
        <w:t xml:space="preserve"> </w:t>
      </w:r>
      <w:r>
        <w:rPr>
          <w:w w:val="105"/>
        </w:rPr>
        <w:t>Cellar</w:t>
      </w:r>
      <w:r>
        <w:rPr>
          <w:spacing w:val="-5"/>
          <w:w w:val="105"/>
        </w:rPr>
        <w:t xml:space="preserve"> </w:t>
      </w:r>
      <w:r>
        <w:rPr>
          <w:w w:val="105"/>
        </w:rPr>
        <w:t>Door</w:t>
      </w:r>
      <w:r>
        <w:rPr>
          <w:spacing w:val="-7"/>
          <w:w w:val="105"/>
        </w:rPr>
        <w:t xml:space="preserve"> </w:t>
      </w:r>
      <w:r>
        <w:rPr>
          <w:spacing w:val="-2"/>
          <w:w w:val="105"/>
        </w:rPr>
        <w:t>Tastings.</w:t>
      </w:r>
    </w:p>
    <w:p w14:paraId="53119C92" w14:textId="77777777" w:rsidR="00927A32" w:rsidRDefault="00000000">
      <w:pPr>
        <w:pStyle w:val="BodyText"/>
        <w:spacing w:before="56" w:line="302" w:lineRule="auto"/>
        <w:ind w:left="751" w:right="4069"/>
      </w:pPr>
      <w:r>
        <w:rPr>
          <w:w w:val="105"/>
        </w:rPr>
        <w:t>Wine</w:t>
      </w:r>
      <w:r>
        <w:rPr>
          <w:spacing w:val="-11"/>
          <w:w w:val="105"/>
        </w:rPr>
        <w:t xml:space="preserve"> </w:t>
      </w:r>
      <w:r>
        <w:rPr>
          <w:w w:val="105"/>
        </w:rPr>
        <w:t>used</w:t>
      </w:r>
      <w:r>
        <w:rPr>
          <w:spacing w:val="-11"/>
          <w:w w:val="105"/>
        </w:rPr>
        <w:t xml:space="preserve"> </w:t>
      </w:r>
      <w:r>
        <w:rPr>
          <w:w w:val="105"/>
        </w:rPr>
        <w:t>for</w:t>
      </w:r>
      <w:r>
        <w:rPr>
          <w:spacing w:val="-11"/>
          <w:w w:val="105"/>
        </w:rPr>
        <w:t xml:space="preserve"> </w:t>
      </w:r>
      <w:r>
        <w:rPr>
          <w:w w:val="105"/>
        </w:rPr>
        <w:t>promotions/tastings/giveaways/samples</w:t>
      </w:r>
      <w:r>
        <w:rPr>
          <w:spacing w:val="-10"/>
          <w:w w:val="105"/>
        </w:rPr>
        <w:t xml:space="preserve"> </w:t>
      </w:r>
      <w:r>
        <w:rPr>
          <w:w w:val="105"/>
        </w:rPr>
        <w:t>etc. Wine sold to staff.</w:t>
      </w:r>
    </w:p>
    <w:p w14:paraId="65B06561" w14:textId="77777777" w:rsidR="00927A32" w:rsidRDefault="00000000">
      <w:pPr>
        <w:pStyle w:val="BodyText"/>
        <w:spacing w:line="218" w:lineRule="exact"/>
        <w:ind w:left="751"/>
      </w:pPr>
      <w:r>
        <w:rPr>
          <w:w w:val="105"/>
        </w:rPr>
        <w:t>Wine</w:t>
      </w:r>
      <w:r>
        <w:rPr>
          <w:spacing w:val="-8"/>
          <w:w w:val="105"/>
        </w:rPr>
        <w:t xml:space="preserve"> </w:t>
      </w:r>
      <w:r>
        <w:rPr>
          <w:w w:val="105"/>
        </w:rPr>
        <w:t>for</w:t>
      </w:r>
      <w:r>
        <w:rPr>
          <w:spacing w:val="-7"/>
          <w:w w:val="105"/>
        </w:rPr>
        <w:t xml:space="preserve"> </w:t>
      </w:r>
      <w:r>
        <w:rPr>
          <w:w w:val="105"/>
        </w:rPr>
        <w:t>personal</w:t>
      </w:r>
      <w:r>
        <w:rPr>
          <w:spacing w:val="-10"/>
          <w:w w:val="105"/>
        </w:rPr>
        <w:t xml:space="preserve"> </w:t>
      </w:r>
      <w:r>
        <w:rPr>
          <w:spacing w:val="-2"/>
          <w:w w:val="105"/>
        </w:rPr>
        <w:t>consumption.</w:t>
      </w:r>
    </w:p>
    <w:p w14:paraId="3B2E19FF" w14:textId="77777777" w:rsidR="00927A32" w:rsidRDefault="00927A32">
      <w:pPr>
        <w:pStyle w:val="BodyText"/>
        <w:spacing w:before="21"/>
      </w:pPr>
    </w:p>
    <w:p w14:paraId="72A82AB8" w14:textId="77777777" w:rsidR="00927A32" w:rsidRDefault="00000000">
      <w:pPr>
        <w:pStyle w:val="BodyText"/>
        <w:spacing w:line="302" w:lineRule="auto"/>
        <w:ind w:left="75" w:right="818"/>
      </w:pPr>
      <w:r>
        <w:rPr>
          <w:w w:val="105"/>
        </w:rPr>
        <w:t>We will work</w:t>
      </w:r>
      <w:r>
        <w:rPr>
          <w:spacing w:val="-1"/>
          <w:w w:val="105"/>
        </w:rPr>
        <w:t xml:space="preserve"> </w:t>
      </w:r>
      <w:r>
        <w:rPr>
          <w:w w:val="105"/>
        </w:rPr>
        <w:t>through one</w:t>
      </w:r>
      <w:r>
        <w:rPr>
          <w:spacing w:val="-1"/>
          <w:w w:val="105"/>
        </w:rPr>
        <w:t xml:space="preserve"> </w:t>
      </w:r>
      <w:r>
        <w:rPr>
          <w:w w:val="105"/>
        </w:rPr>
        <w:t>of these in detail, and then discuss how to make</w:t>
      </w:r>
      <w:r>
        <w:rPr>
          <w:spacing w:val="-1"/>
          <w:w w:val="105"/>
        </w:rPr>
        <w:t xml:space="preserve"> </w:t>
      </w:r>
      <w:r>
        <w:rPr>
          <w:w w:val="105"/>
        </w:rPr>
        <w:t>the</w:t>
      </w:r>
      <w:r>
        <w:rPr>
          <w:spacing w:val="-1"/>
          <w:w w:val="105"/>
        </w:rPr>
        <w:t xml:space="preserve"> </w:t>
      </w:r>
      <w:r>
        <w:rPr>
          <w:w w:val="105"/>
        </w:rPr>
        <w:t>required changes for the rest. We</w:t>
      </w:r>
      <w:r>
        <w:rPr>
          <w:spacing w:val="-5"/>
          <w:w w:val="105"/>
        </w:rPr>
        <w:t xml:space="preserve"> </w:t>
      </w:r>
      <w:r>
        <w:rPr>
          <w:w w:val="105"/>
        </w:rPr>
        <w:t>are</w:t>
      </w:r>
      <w:r>
        <w:rPr>
          <w:spacing w:val="-5"/>
          <w:w w:val="105"/>
        </w:rPr>
        <w:t xml:space="preserve"> </w:t>
      </w:r>
      <w:r>
        <w:rPr>
          <w:w w:val="105"/>
        </w:rPr>
        <w:t>going</w:t>
      </w:r>
      <w:r>
        <w:rPr>
          <w:spacing w:val="-5"/>
          <w:w w:val="105"/>
        </w:rPr>
        <w:t xml:space="preserve"> </w:t>
      </w:r>
      <w:r>
        <w:rPr>
          <w:w w:val="105"/>
        </w:rPr>
        <w:t>to</w:t>
      </w:r>
      <w:r>
        <w:rPr>
          <w:spacing w:val="-5"/>
          <w:w w:val="105"/>
        </w:rPr>
        <w:t xml:space="preserve"> </w:t>
      </w:r>
      <w:r>
        <w:rPr>
          <w:w w:val="105"/>
        </w:rPr>
        <w:t>use</w:t>
      </w:r>
      <w:r>
        <w:rPr>
          <w:spacing w:val="-5"/>
          <w:w w:val="105"/>
        </w:rPr>
        <w:t xml:space="preserve"> </w:t>
      </w:r>
      <w:r>
        <w:rPr>
          <w:w w:val="105"/>
        </w:rPr>
        <w:t>the</w:t>
      </w:r>
      <w:r>
        <w:rPr>
          <w:spacing w:val="-7"/>
          <w:w w:val="105"/>
        </w:rPr>
        <w:t xml:space="preserve"> </w:t>
      </w:r>
      <w:r>
        <w:rPr>
          <w:w w:val="105"/>
        </w:rPr>
        <w:t>Average</w:t>
      </w:r>
      <w:r>
        <w:rPr>
          <w:spacing w:val="-5"/>
          <w:w w:val="105"/>
        </w:rPr>
        <w:t xml:space="preserve"> </w:t>
      </w:r>
      <w:r>
        <w:rPr>
          <w:w w:val="105"/>
        </w:rPr>
        <w:t>Wholesale</w:t>
      </w:r>
      <w:r>
        <w:rPr>
          <w:spacing w:val="-3"/>
          <w:w w:val="105"/>
        </w:rPr>
        <w:t xml:space="preserve"> </w:t>
      </w:r>
      <w:r>
        <w:rPr>
          <w:w w:val="105"/>
        </w:rPr>
        <w:t>Method,</w:t>
      </w:r>
      <w:r>
        <w:rPr>
          <w:spacing w:val="-7"/>
          <w:w w:val="105"/>
        </w:rPr>
        <w:t xml:space="preserve"> </w:t>
      </w:r>
      <w:r>
        <w:rPr>
          <w:w w:val="105"/>
        </w:rPr>
        <w:t>though</w:t>
      </w:r>
      <w:r>
        <w:rPr>
          <w:spacing w:val="-3"/>
          <w:w w:val="105"/>
        </w:rPr>
        <w:t xml:space="preserve"> </w:t>
      </w:r>
      <w:r>
        <w:rPr>
          <w:w w:val="105"/>
        </w:rPr>
        <w:t>we</w:t>
      </w:r>
      <w:r>
        <w:rPr>
          <w:spacing w:val="-5"/>
          <w:w w:val="105"/>
        </w:rPr>
        <w:t xml:space="preserve"> </w:t>
      </w:r>
      <w:r>
        <w:rPr>
          <w:w w:val="105"/>
        </w:rPr>
        <w:t>are</w:t>
      </w:r>
      <w:r>
        <w:rPr>
          <w:spacing w:val="-5"/>
          <w:w w:val="105"/>
        </w:rPr>
        <w:t xml:space="preserve"> </w:t>
      </w:r>
      <w:r>
        <w:rPr>
          <w:w w:val="105"/>
        </w:rPr>
        <w:t>NOT</w:t>
      </w:r>
      <w:r>
        <w:rPr>
          <w:spacing w:val="-5"/>
          <w:w w:val="105"/>
        </w:rPr>
        <w:t xml:space="preserve"> </w:t>
      </w:r>
      <w:r>
        <w:rPr>
          <w:w w:val="105"/>
        </w:rPr>
        <w:t>going</w:t>
      </w:r>
      <w:r>
        <w:rPr>
          <w:spacing w:val="-5"/>
          <w:w w:val="105"/>
        </w:rPr>
        <w:t xml:space="preserve"> </w:t>
      </w:r>
      <w:r>
        <w:rPr>
          <w:w w:val="105"/>
        </w:rPr>
        <w:t>to</w:t>
      </w:r>
      <w:r>
        <w:rPr>
          <w:spacing w:val="-5"/>
          <w:w w:val="105"/>
        </w:rPr>
        <w:t xml:space="preserve"> </w:t>
      </w:r>
      <w:r>
        <w:rPr>
          <w:w w:val="105"/>
        </w:rPr>
        <w:t>be</w:t>
      </w:r>
      <w:r>
        <w:rPr>
          <w:spacing w:val="-5"/>
          <w:w w:val="105"/>
        </w:rPr>
        <w:t xml:space="preserve"> </w:t>
      </w:r>
      <w:r>
        <w:rPr>
          <w:w w:val="105"/>
        </w:rPr>
        <w:t>working</w:t>
      </w:r>
      <w:r>
        <w:rPr>
          <w:spacing w:val="-5"/>
          <w:w w:val="105"/>
        </w:rPr>
        <w:t xml:space="preserve"> </w:t>
      </w:r>
      <w:r>
        <w:rPr>
          <w:w w:val="105"/>
        </w:rPr>
        <w:t>out</w:t>
      </w:r>
      <w:r>
        <w:rPr>
          <w:spacing w:val="-5"/>
          <w:w w:val="105"/>
        </w:rPr>
        <w:t xml:space="preserve"> </w:t>
      </w:r>
      <w:r>
        <w:rPr>
          <w:w w:val="105"/>
        </w:rPr>
        <w:t>the</w:t>
      </w:r>
      <w:r>
        <w:rPr>
          <w:spacing w:val="-7"/>
          <w:w w:val="105"/>
        </w:rPr>
        <w:t xml:space="preserve"> </w:t>
      </w:r>
      <w:r>
        <w:rPr>
          <w:w w:val="105"/>
        </w:rPr>
        <w:t>average wholesale price.</w:t>
      </w:r>
      <w:r>
        <w:rPr>
          <w:spacing w:val="40"/>
          <w:w w:val="105"/>
        </w:rPr>
        <w:t xml:space="preserve"> </w:t>
      </w:r>
      <w:r>
        <w:rPr>
          <w:w w:val="105"/>
        </w:rPr>
        <w:t xml:space="preserve">As </w:t>
      </w:r>
      <w:proofErr w:type="gramStart"/>
      <w:r>
        <w:rPr>
          <w:w w:val="105"/>
        </w:rPr>
        <w:t>always</w:t>
      </w:r>
      <w:proofErr w:type="gramEnd"/>
      <w:r>
        <w:rPr>
          <w:w w:val="105"/>
        </w:rPr>
        <w:t xml:space="preserve"> it’s going to overestimate the WET, so if you are over the threshold, be aware.</w:t>
      </w:r>
    </w:p>
    <w:p w14:paraId="387BC1F1" w14:textId="77777777" w:rsidR="00927A32" w:rsidRDefault="00000000">
      <w:pPr>
        <w:pStyle w:val="BodyText"/>
        <w:spacing w:line="215" w:lineRule="exact"/>
        <w:ind w:left="75"/>
      </w:pPr>
      <w:r>
        <w:rPr>
          <w:w w:val="105"/>
        </w:rPr>
        <w:t>MYOB</w:t>
      </w:r>
      <w:r>
        <w:rPr>
          <w:spacing w:val="-8"/>
          <w:w w:val="105"/>
        </w:rPr>
        <w:t xml:space="preserve"> </w:t>
      </w:r>
      <w:r>
        <w:rPr>
          <w:w w:val="105"/>
        </w:rPr>
        <w:t>has</w:t>
      </w:r>
      <w:r>
        <w:rPr>
          <w:spacing w:val="-7"/>
          <w:w w:val="105"/>
        </w:rPr>
        <w:t xml:space="preserve"> </w:t>
      </w:r>
      <w:r>
        <w:rPr>
          <w:w w:val="105"/>
        </w:rPr>
        <w:t>an</w:t>
      </w:r>
      <w:r>
        <w:rPr>
          <w:spacing w:val="-7"/>
          <w:w w:val="105"/>
        </w:rPr>
        <w:t xml:space="preserve"> </w:t>
      </w:r>
      <w:r>
        <w:rPr>
          <w:w w:val="105"/>
        </w:rPr>
        <w:t>alternate</w:t>
      </w:r>
      <w:r>
        <w:rPr>
          <w:spacing w:val="-9"/>
          <w:w w:val="105"/>
        </w:rPr>
        <w:t xml:space="preserve"> </w:t>
      </w:r>
      <w:r>
        <w:rPr>
          <w:w w:val="105"/>
        </w:rPr>
        <w:t>method</w:t>
      </w:r>
      <w:r>
        <w:rPr>
          <w:spacing w:val="-7"/>
          <w:w w:val="105"/>
        </w:rPr>
        <w:t xml:space="preserve"> </w:t>
      </w:r>
      <w:r>
        <w:rPr>
          <w:w w:val="105"/>
        </w:rPr>
        <w:t>on</w:t>
      </w:r>
      <w:r>
        <w:rPr>
          <w:spacing w:val="-7"/>
          <w:w w:val="105"/>
        </w:rPr>
        <w:t xml:space="preserve"> </w:t>
      </w:r>
      <w:r>
        <w:rPr>
          <w:w w:val="105"/>
        </w:rPr>
        <w:t>their</w:t>
      </w:r>
      <w:r>
        <w:rPr>
          <w:spacing w:val="-4"/>
          <w:w w:val="105"/>
        </w:rPr>
        <w:t xml:space="preserve"> </w:t>
      </w:r>
      <w:r>
        <w:rPr>
          <w:w w:val="105"/>
        </w:rPr>
        <w:t>site</w:t>
      </w:r>
      <w:r>
        <w:rPr>
          <w:spacing w:val="-9"/>
          <w:w w:val="105"/>
        </w:rPr>
        <w:t xml:space="preserve"> </w:t>
      </w:r>
      <w:r>
        <w:rPr>
          <w:w w:val="105"/>
        </w:rPr>
        <w:t>that</w:t>
      </w:r>
      <w:r>
        <w:rPr>
          <w:spacing w:val="-7"/>
          <w:w w:val="105"/>
        </w:rPr>
        <w:t xml:space="preserve"> </w:t>
      </w:r>
      <w:r>
        <w:rPr>
          <w:w w:val="105"/>
        </w:rPr>
        <w:t>seems</w:t>
      </w:r>
      <w:r>
        <w:rPr>
          <w:spacing w:val="-7"/>
          <w:w w:val="105"/>
        </w:rPr>
        <w:t xml:space="preserve"> </w:t>
      </w:r>
      <w:r>
        <w:rPr>
          <w:w w:val="105"/>
        </w:rPr>
        <w:t>way</w:t>
      </w:r>
      <w:r>
        <w:rPr>
          <w:spacing w:val="-7"/>
          <w:w w:val="105"/>
        </w:rPr>
        <w:t xml:space="preserve"> </w:t>
      </w:r>
      <w:r>
        <w:rPr>
          <w:w w:val="105"/>
        </w:rPr>
        <w:t>too</w:t>
      </w:r>
      <w:r>
        <w:rPr>
          <w:spacing w:val="-6"/>
          <w:w w:val="105"/>
        </w:rPr>
        <w:t xml:space="preserve"> </w:t>
      </w:r>
      <w:r>
        <w:rPr>
          <w:spacing w:val="-2"/>
          <w:w w:val="105"/>
        </w:rPr>
        <w:t>complex.</w:t>
      </w:r>
    </w:p>
    <w:p w14:paraId="7ECC0001" w14:textId="77777777" w:rsidR="00927A32" w:rsidRDefault="00000000">
      <w:pPr>
        <w:pStyle w:val="BodyText"/>
        <w:spacing w:before="6"/>
        <w:rPr>
          <w:sz w:val="17"/>
        </w:rPr>
      </w:pPr>
      <w:r>
        <w:rPr>
          <w:noProof/>
          <w:sz w:val="17"/>
        </w:rPr>
        <mc:AlternateContent>
          <mc:Choice Requires="wpg">
            <w:drawing>
              <wp:anchor distT="0" distB="0" distL="0" distR="0" simplePos="0" relativeHeight="487600128" behindDoc="1" locked="0" layoutInCell="1" allowOverlap="1" wp14:anchorId="5DD19151" wp14:editId="4BC0C6F6">
                <wp:simplePos x="0" y="0"/>
                <wp:positionH relativeFrom="page">
                  <wp:posOffset>1164758</wp:posOffset>
                </wp:positionH>
                <wp:positionV relativeFrom="paragraph">
                  <wp:posOffset>150971</wp:posOffset>
                </wp:positionV>
                <wp:extent cx="5483225" cy="182880"/>
                <wp:effectExtent l="0" t="0" r="0" b="0"/>
                <wp:wrapTopAndBottom/>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3225" cy="182880"/>
                          <a:chOff x="0" y="0"/>
                          <a:chExt cx="5483225" cy="182880"/>
                        </a:xfrm>
                      </wpg:grpSpPr>
                      <wps:wsp>
                        <wps:cNvPr id="37" name="Graphic 37"/>
                        <wps:cNvSpPr/>
                        <wps:spPr>
                          <a:xfrm>
                            <a:off x="-2" y="7"/>
                            <a:ext cx="5483225" cy="182880"/>
                          </a:xfrm>
                          <a:custGeom>
                            <a:avLst/>
                            <a:gdLst/>
                            <a:ahLst/>
                            <a:cxnLst/>
                            <a:rect l="l" t="t" r="r" b="b"/>
                            <a:pathLst>
                              <a:path w="5483225" h="182880">
                                <a:moveTo>
                                  <a:pt x="5482895" y="0"/>
                                </a:moveTo>
                                <a:lnTo>
                                  <a:pt x="5476799" y="0"/>
                                </a:lnTo>
                                <a:lnTo>
                                  <a:pt x="5476799" y="6096"/>
                                </a:lnTo>
                                <a:lnTo>
                                  <a:pt x="5476799" y="176771"/>
                                </a:lnTo>
                                <a:lnTo>
                                  <a:pt x="71615" y="176771"/>
                                </a:lnTo>
                                <a:lnTo>
                                  <a:pt x="71615" y="6096"/>
                                </a:lnTo>
                                <a:lnTo>
                                  <a:pt x="5476799" y="6096"/>
                                </a:lnTo>
                                <a:lnTo>
                                  <a:pt x="5476799" y="0"/>
                                </a:lnTo>
                                <a:lnTo>
                                  <a:pt x="0" y="0"/>
                                </a:lnTo>
                                <a:lnTo>
                                  <a:pt x="0" y="6096"/>
                                </a:lnTo>
                                <a:lnTo>
                                  <a:pt x="0" y="176771"/>
                                </a:lnTo>
                                <a:lnTo>
                                  <a:pt x="0" y="182867"/>
                                </a:lnTo>
                                <a:lnTo>
                                  <a:pt x="5476799" y="182867"/>
                                </a:lnTo>
                                <a:lnTo>
                                  <a:pt x="5482895" y="182867"/>
                                </a:lnTo>
                                <a:lnTo>
                                  <a:pt x="5482895" y="176771"/>
                                </a:lnTo>
                                <a:lnTo>
                                  <a:pt x="5482895" y="6096"/>
                                </a:lnTo>
                                <a:lnTo>
                                  <a:pt x="5482895" y="0"/>
                                </a:lnTo>
                                <a:close/>
                              </a:path>
                            </a:pathLst>
                          </a:custGeom>
                          <a:solidFill>
                            <a:srgbClr val="C04F4C"/>
                          </a:solidFill>
                        </wps:spPr>
                        <wps:bodyPr wrap="square" lIns="0" tIns="0" rIns="0" bIns="0" rtlCol="0">
                          <a:prstTxWarp prst="textNoShape">
                            <a:avLst/>
                          </a:prstTxWarp>
                          <a:noAutofit/>
                        </wps:bodyPr>
                      </wps:wsp>
                      <wps:wsp>
                        <wps:cNvPr id="38" name="Textbox 38"/>
                        <wps:cNvSpPr txBox="1"/>
                        <wps:spPr>
                          <a:xfrm>
                            <a:off x="71622" y="6095"/>
                            <a:ext cx="5405755" cy="170815"/>
                          </a:xfrm>
                          <a:prstGeom prst="rect">
                            <a:avLst/>
                          </a:prstGeom>
                        </wps:spPr>
                        <wps:txbx>
                          <w:txbxContent>
                            <w:p w14:paraId="777D25E6" w14:textId="77777777" w:rsidR="00927A32" w:rsidRDefault="00000000">
                              <w:pPr>
                                <w:spacing w:before="4"/>
                                <w:ind w:left="62"/>
                                <w:rPr>
                                  <w:rFonts w:ascii="Cambria"/>
                                  <w:b/>
                                  <w:i/>
                                  <w:sz w:val="20"/>
                                </w:rPr>
                              </w:pPr>
                              <w:r>
                                <w:rPr>
                                  <w:rFonts w:ascii="Cambria"/>
                                  <w:b/>
                                  <w:i/>
                                  <w:color w:val="943533"/>
                                  <w:spacing w:val="-2"/>
                                  <w:w w:val="105"/>
                                  <w:sz w:val="20"/>
                                </w:rPr>
                                <w:t>Wine</w:t>
                              </w:r>
                              <w:r>
                                <w:rPr>
                                  <w:rFonts w:ascii="Cambria"/>
                                  <w:b/>
                                  <w:i/>
                                  <w:color w:val="943533"/>
                                  <w:spacing w:val="-3"/>
                                  <w:w w:val="105"/>
                                  <w:sz w:val="20"/>
                                </w:rPr>
                                <w:t xml:space="preserve"> </w:t>
                              </w:r>
                              <w:r>
                                <w:rPr>
                                  <w:rFonts w:ascii="Cambria"/>
                                  <w:b/>
                                  <w:i/>
                                  <w:color w:val="943533"/>
                                  <w:spacing w:val="-2"/>
                                  <w:w w:val="105"/>
                                  <w:sz w:val="20"/>
                                </w:rPr>
                                <w:t>used</w:t>
                              </w:r>
                              <w:r>
                                <w:rPr>
                                  <w:rFonts w:ascii="Cambria"/>
                                  <w:b/>
                                  <w:i/>
                                  <w:color w:val="943533"/>
                                  <w:spacing w:val="-5"/>
                                  <w:w w:val="105"/>
                                  <w:sz w:val="20"/>
                                </w:rPr>
                                <w:t xml:space="preserve"> </w:t>
                              </w:r>
                              <w:r>
                                <w:rPr>
                                  <w:rFonts w:ascii="Cambria"/>
                                  <w:b/>
                                  <w:i/>
                                  <w:color w:val="943533"/>
                                  <w:spacing w:val="-2"/>
                                  <w:w w:val="105"/>
                                  <w:sz w:val="20"/>
                                </w:rPr>
                                <w:t>for</w:t>
                              </w:r>
                              <w:r>
                                <w:rPr>
                                  <w:rFonts w:ascii="Cambria"/>
                                  <w:b/>
                                  <w:i/>
                                  <w:color w:val="943533"/>
                                  <w:spacing w:val="-3"/>
                                  <w:w w:val="105"/>
                                  <w:sz w:val="20"/>
                                </w:rPr>
                                <w:t xml:space="preserve"> </w:t>
                              </w:r>
                              <w:r>
                                <w:rPr>
                                  <w:rFonts w:ascii="Cambria"/>
                                  <w:b/>
                                  <w:i/>
                                  <w:color w:val="943533"/>
                                  <w:spacing w:val="-2"/>
                                  <w:w w:val="105"/>
                                  <w:sz w:val="20"/>
                                </w:rPr>
                                <w:t>Cellar</w:t>
                              </w:r>
                              <w:r>
                                <w:rPr>
                                  <w:rFonts w:ascii="Cambria"/>
                                  <w:b/>
                                  <w:i/>
                                  <w:color w:val="943533"/>
                                  <w:spacing w:val="-6"/>
                                  <w:w w:val="105"/>
                                  <w:sz w:val="20"/>
                                </w:rPr>
                                <w:t xml:space="preserve"> </w:t>
                              </w:r>
                              <w:r>
                                <w:rPr>
                                  <w:rFonts w:ascii="Cambria"/>
                                  <w:b/>
                                  <w:i/>
                                  <w:color w:val="943533"/>
                                  <w:spacing w:val="-2"/>
                                  <w:w w:val="105"/>
                                  <w:sz w:val="20"/>
                                </w:rPr>
                                <w:t>Door</w:t>
                              </w:r>
                              <w:r>
                                <w:rPr>
                                  <w:rFonts w:ascii="Cambria"/>
                                  <w:b/>
                                  <w:i/>
                                  <w:color w:val="943533"/>
                                  <w:spacing w:val="-3"/>
                                  <w:w w:val="105"/>
                                  <w:sz w:val="20"/>
                                </w:rPr>
                                <w:t xml:space="preserve"> </w:t>
                              </w:r>
                              <w:r>
                                <w:rPr>
                                  <w:rFonts w:ascii="Cambria"/>
                                  <w:b/>
                                  <w:i/>
                                  <w:color w:val="943533"/>
                                  <w:spacing w:val="-2"/>
                                  <w:w w:val="105"/>
                                  <w:sz w:val="20"/>
                                </w:rPr>
                                <w:t>Tastings</w:t>
                              </w:r>
                            </w:p>
                          </w:txbxContent>
                        </wps:txbx>
                        <wps:bodyPr wrap="square" lIns="0" tIns="0" rIns="0" bIns="0" rtlCol="0">
                          <a:noAutofit/>
                        </wps:bodyPr>
                      </wps:wsp>
                    </wpg:wgp>
                  </a:graphicData>
                </a:graphic>
              </wp:anchor>
            </w:drawing>
          </mc:Choice>
          <mc:Fallback>
            <w:pict>
              <v:group w14:anchorId="5DD19151" id="Group 36" o:spid="_x0000_s1043" style="position:absolute;margin-left:91.7pt;margin-top:11.9pt;width:431.75pt;height:14.4pt;z-index:-15716352;mso-wrap-distance-left:0;mso-wrap-distance-right:0;mso-position-horizontal-relative:page;mso-position-vertical-relative:text" coordsize="54832,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">
                <v:shape id="Graphic 37" o:spid="_x0000_s1044" style="position:absolute;width:54832;height:1828;visibility:visible;mso-wrap-style:square;v-text-anchor:top" coordsize="5483225,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" path="m5482895,r-6096,l5476799,6096r,170675l71615,176771r,-170675l5476799,6096r,-6096l,,,6096,,176771r,6096l5476799,182867r6096,l5482895,176771r,-170675l5482895,xe" fillcolor="#c04f4c" stroked="f">
                  <v:path arrowok="t"/>
                </v:shape>
                <v:shape id="Textbox 38" o:spid="_x0000_s1045" type="#_x0000_t202" style="position:absolute;left:716;top:60;width:54057;height:1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777D25E6" w14:textId="77777777" w:rsidR="00927A32" w:rsidRDefault="00000000">
                        <w:pPr>
                          <w:spacing w:before="4"/>
                          <w:ind w:left="62"/>
                          <w:rPr>
                            <w:rFonts w:ascii="Cambria"/>
                            <w:b/>
                            <w:i/>
                            <w:sz w:val="20"/>
                          </w:rPr>
                        </w:pPr>
                        <w:r>
                          <w:rPr>
                            <w:rFonts w:ascii="Cambria"/>
                            <w:b/>
                            <w:i/>
                            <w:color w:val="943533"/>
                            <w:spacing w:val="-2"/>
                            <w:w w:val="105"/>
                            <w:sz w:val="20"/>
                          </w:rPr>
                          <w:t>Wine</w:t>
                        </w:r>
                        <w:r>
                          <w:rPr>
                            <w:rFonts w:ascii="Cambria"/>
                            <w:b/>
                            <w:i/>
                            <w:color w:val="943533"/>
                            <w:spacing w:val="-3"/>
                            <w:w w:val="105"/>
                            <w:sz w:val="20"/>
                          </w:rPr>
                          <w:t xml:space="preserve"> </w:t>
                        </w:r>
                        <w:r>
                          <w:rPr>
                            <w:rFonts w:ascii="Cambria"/>
                            <w:b/>
                            <w:i/>
                            <w:color w:val="943533"/>
                            <w:spacing w:val="-2"/>
                            <w:w w:val="105"/>
                            <w:sz w:val="20"/>
                          </w:rPr>
                          <w:t>used</w:t>
                        </w:r>
                        <w:r>
                          <w:rPr>
                            <w:rFonts w:ascii="Cambria"/>
                            <w:b/>
                            <w:i/>
                            <w:color w:val="943533"/>
                            <w:spacing w:val="-5"/>
                            <w:w w:val="105"/>
                            <w:sz w:val="20"/>
                          </w:rPr>
                          <w:t xml:space="preserve"> </w:t>
                        </w:r>
                        <w:r>
                          <w:rPr>
                            <w:rFonts w:ascii="Cambria"/>
                            <w:b/>
                            <w:i/>
                            <w:color w:val="943533"/>
                            <w:spacing w:val="-2"/>
                            <w:w w:val="105"/>
                            <w:sz w:val="20"/>
                          </w:rPr>
                          <w:t>for</w:t>
                        </w:r>
                        <w:r>
                          <w:rPr>
                            <w:rFonts w:ascii="Cambria"/>
                            <w:b/>
                            <w:i/>
                            <w:color w:val="943533"/>
                            <w:spacing w:val="-3"/>
                            <w:w w:val="105"/>
                            <w:sz w:val="20"/>
                          </w:rPr>
                          <w:t xml:space="preserve"> </w:t>
                        </w:r>
                        <w:r>
                          <w:rPr>
                            <w:rFonts w:ascii="Cambria"/>
                            <w:b/>
                            <w:i/>
                            <w:color w:val="943533"/>
                            <w:spacing w:val="-2"/>
                            <w:w w:val="105"/>
                            <w:sz w:val="20"/>
                          </w:rPr>
                          <w:t>Cellar</w:t>
                        </w:r>
                        <w:r>
                          <w:rPr>
                            <w:rFonts w:ascii="Cambria"/>
                            <w:b/>
                            <w:i/>
                            <w:color w:val="943533"/>
                            <w:spacing w:val="-6"/>
                            <w:w w:val="105"/>
                            <w:sz w:val="20"/>
                          </w:rPr>
                          <w:t xml:space="preserve"> </w:t>
                        </w:r>
                        <w:r>
                          <w:rPr>
                            <w:rFonts w:ascii="Cambria"/>
                            <w:b/>
                            <w:i/>
                            <w:color w:val="943533"/>
                            <w:spacing w:val="-2"/>
                            <w:w w:val="105"/>
                            <w:sz w:val="20"/>
                          </w:rPr>
                          <w:t>Door</w:t>
                        </w:r>
                        <w:r>
                          <w:rPr>
                            <w:rFonts w:ascii="Cambria"/>
                            <w:b/>
                            <w:i/>
                            <w:color w:val="943533"/>
                            <w:spacing w:val="-3"/>
                            <w:w w:val="105"/>
                            <w:sz w:val="20"/>
                          </w:rPr>
                          <w:t xml:space="preserve"> </w:t>
                        </w:r>
                        <w:r>
                          <w:rPr>
                            <w:rFonts w:ascii="Cambria"/>
                            <w:b/>
                            <w:i/>
                            <w:color w:val="943533"/>
                            <w:spacing w:val="-2"/>
                            <w:w w:val="105"/>
                            <w:sz w:val="20"/>
                          </w:rPr>
                          <w:t>Tastings</w:t>
                        </w:r>
                      </w:p>
                    </w:txbxContent>
                  </v:textbox>
                </v:shape>
                <w10:wrap type="topAndBottom" anchorx="page"/>
              </v:group>
            </w:pict>
          </mc:Fallback>
        </mc:AlternateContent>
      </w:r>
    </w:p>
    <w:p w14:paraId="7329352C" w14:textId="77777777" w:rsidR="00927A32" w:rsidRDefault="00000000">
      <w:pPr>
        <w:pStyle w:val="BodyText"/>
        <w:spacing w:before="104" w:line="300" w:lineRule="auto"/>
        <w:ind w:left="75" w:right="818"/>
      </w:pPr>
      <w:proofErr w:type="gramStart"/>
      <w:r>
        <w:rPr>
          <w:w w:val="105"/>
        </w:rPr>
        <w:t>First</w:t>
      </w:r>
      <w:proofErr w:type="gramEnd"/>
      <w:r>
        <w:rPr>
          <w:spacing w:val="-3"/>
          <w:w w:val="105"/>
        </w:rPr>
        <w:t xml:space="preserve"> </w:t>
      </w:r>
      <w:r>
        <w:rPr>
          <w:w w:val="105"/>
        </w:rPr>
        <w:t>we</w:t>
      </w:r>
      <w:r>
        <w:rPr>
          <w:spacing w:val="-5"/>
          <w:w w:val="105"/>
        </w:rPr>
        <w:t xml:space="preserve"> </w:t>
      </w:r>
      <w:r>
        <w:rPr>
          <w:w w:val="105"/>
        </w:rPr>
        <w:t>are</w:t>
      </w:r>
      <w:r>
        <w:rPr>
          <w:spacing w:val="-5"/>
          <w:w w:val="105"/>
        </w:rPr>
        <w:t xml:space="preserve"> </w:t>
      </w:r>
      <w:r>
        <w:rPr>
          <w:w w:val="105"/>
        </w:rPr>
        <w:t>going</w:t>
      </w:r>
      <w:r>
        <w:rPr>
          <w:spacing w:val="-5"/>
          <w:w w:val="105"/>
        </w:rPr>
        <w:t xml:space="preserve"> </w:t>
      </w:r>
      <w:r>
        <w:rPr>
          <w:w w:val="105"/>
        </w:rPr>
        <w:t>to</w:t>
      </w:r>
      <w:r>
        <w:rPr>
          <w:spacing w:val="-3"/>
          <w:w w:val="105"/>
        </w:rPr>
        <w:t xml:space="preserve"> </w:t>
      </w:r>
      <w:r>
        <w:rPr>
          <w:w w:val="105"/>
        </w:rPr>
        <w:t>create</w:t>
      </w:r>
      <w:r>
        <w:rPr>
          <w:spacing w:val="-5"/>
          <w:w w:val="105"/>
        </w:rPr>
        <w:t xml:space="preserve"> </w:t>
      </w:r>
      <w:r>
        <w:rPr>
          <w:w w:val="105"/>
        </w:rPr>
        <w:t>an</w:t>
      </w:r>
      <w:r>
        <w:rPr>
          <w:spacing w:val="-3"/>
          <w:w w:val="105"/>
        </w:rPr>
        <w:t xml:space="preserve"> </w:t>
      </w:r>
      <w:r>
        <w:rPr>
          <w:w w:val="105"/>
        </w:rPr>
        <w:t>expense</w:t>
      </w:r>
      <w:r>
        <w:rPr>
          <w:spacing w:val="-7"/>
          <w:w w:val="105"/>
        </w:rPr>
        <w:t xml:space="preserve"> </w:t>
      </w:r>
      <w:r>
        <w:rPr>
          <w:w w:val="105"/>
        </w:rPr>
        <w:t>account</w:t>
      </w:r>
      <w:r>
        <w:rPr>
          <w:spacing w:val="-5"/>
          <w:w w:val="105"/>
        </w:rPr>
        <w:t xml:space="preserve"> </w:t>
      </w:r>
      <w:r>
        <w:rPr>
          <w:w w:val="105"/>
        </w:rPr>
        <w:t>called</w:t>
      </w:r>
      <w:r>
        <w:rPr>
          <w:spacing w:val="-3"/>
          <w:w w:val="105"/>
        </w:rPr>
        <w:t xml:space="preserve"> </w:t>
      </w:r>
      <w:r>
        <w:rPr>
          <w:w w:val="105"/>
        </w:rPr>
        <w:t>“Cellar</w:t>
      </w:r>
      <w:r>
        <w:rPr>
          <w:spacing w:val="-4"/>
          <w:w w:val="105"/>
        </w:rPr>
        <w:t xml:space="preserve"> </w:t>
      </w:r>
      <w:r>
        <w:rPr>
          <w:w w:val="105"/>
        </w:rPr>
        <w:t>Door</w:t>
      </w:r>
      <w:r>
        <w:rPr>
          <w:spacing w:val="-6"/>
          <w:w w:val="105"/>
        </w:rPr>
        <w:t xml:space="preserve"> </w:t>
      </w:r>
      <w:r>
        <w:rPr>
          <w:w w:val="105"/>
        </w:rPr>
        <w:t>Tastings”.</w:t>
      </w:r>
      <w:r>
        <w:rPr>
          <w:spacing w:val="33"/>
          <w:w w:val="105"/>
        </w:rPr>
        <w:t xml:space="preserve"> </w:t>
      </w:r>
      <w:r>
        <w:rPr>
          <w:w w:val="105"/>
        </w:rPr>
        <w:t>As</w:t>
      </w:r>
      <w:r>
        <w:rPr>
          <w:spacing w:val="-7"/>
          <w:w w:val="105"/>
        </w:rPr>
        <w:t xml:space="preserve"> </w:t>
      </w:r>
      <w:r>
        <w:rPr>
          <w:w w:val="105"/>
        </w:rPr>
        <w:t>the</w:t>
      </w:r>
      <w:r>
        <w:rPr>
          <w:spacing w:val="-3"/>
          <w:w w:val="105"/>
        </w:rPr>
        <w:t xml:space="preserve"> </w:t>
      </w:r>
      <w:r>
        <w:rPr>
          <w:w w:val="105"/>
        </w:rPr>
        <w:t>expense</w:t>
      </w:r>
      <w:r>
        <w:rPr>
          <w:spacing w:val="-7"/>
          <w:w w:val="105"/>
        </w:rPr>
        <w:t xml:space="preserve"> </w:t>
      </w:r>
      <w:r>
        <w:rPr>
          <w:w w:val="105"/>
        </w:rPr>
        <w:t>of</w:t>
      </w:r>
      <w:r>
        <w:rPr>
          <w:spacing w:val="-4"/>
          <w:w w:val="105"/>
        </w:rPr>
        <w:t xml:space="preserve"> </w:t>
      </w:r>
      <w:r>
        <w:rPr>
          <w:w w:val="105"/>
        </w:rPr>
        <w:t>tastings,</w:t>
      </w:r>
      <w:r>
        <w:rPr>
          <w:spacing w:val="-7"/>
          <w:w w:val="105"/>
        </w:rPr>
        <w:t xml:space="preserve"> </w:t>
      </w:r>
      <w:r>
        <w:rPr>
          <w:w w:val="105"/>
        </w:rPr>
        <w:t>is</w:t>
      </w:r>
      <w:r>
        <w:rPr>
          <w:spacing w:val="-5"/>
          <w:w w:val="105"/>
        </w:rPr>
        <w:t xml:space="preserve"> </w:t>
      </w:r>
      <w:r>
        <w:rPr>
          <w:w w:val="105"/>
        </w:rPr>
        <w:t>an overhead of the wine side of the business, it will be taken up at the end of the year to the cost of making the wine using the full absorption method.</w:t>
      </w:r>
      <w:r>
        <w:rPr>
          <w:spacing w:val="40"/>
          <w:w w:val="105"/>
        </w:rPr>
        <w:t xml:space="preserve"> </w:t>
      </w:r>
      <w:proofErr w:type="gramStart"/>
      <w:r>
        <w:rPr>
          <w:w w:val="105"/>
        </w:rPr>
        <w:t>So</w:t>
      </w:r>
      <w:proofErr w:type="gramEnd"/>
      <w:r>
        <w:rPr>
          <w:w w:val="105"/>
        </w:rPr>
        <w:t xml:space="preserve"> group it appropriately.</w:t>
      </w:r>
    </w:p>
    <w:p w14:paraId="0EE9E148" w14:textId="77777777" w:rsidR="00927A32" w:rsidRDefault="00000000">
      <w:pPr>
        <w:pStyle w:val="BodyText"/>
        <w:spacing w:before="191" w:line="300" w:lineRule="auto"/>
        <w:ind w:left="75" w:right="890" w:hanging="1"/>
        <w:jc w:val="both"/>
      </w:pPr>
      <w:proofErr w:type="gramStart"/>
      <w:r>
        <w:rPr>
          <w:w w:val="105"/>
        </w:rPr>
        <w:t>Next</w:t>
      </w:r>
      <w:proofErr w:type="gramEnd"/>
      <w:r>
        <w:rPr>
          <w:spacing w:val="-4"/>
          <w:w w:val="105"/>
        </w:rPr>
        <w:t xml:space="preserve"> </w:t>
      </w:r>
      <w:r>
        <w:rPr>
          <w:w w:val="105"/>
        </w:rPr>
        <w:t>we</w:t>
      </w:r>
      <w:r>
        <w:rPr>
          <w:spacing w:val="-4"/>
          <w:w w:val="105"/>
        </w:rPr>
        <w:t xml:space="preserve"> </w:t>
      </w:r>
      <w:r>
        <w:rPr>
          <w:w w:val="105"/>
        </w:rPr>
        <w:t>are</w:t>
      </w:r>
      <w:r>
        <w:rPr>
          <w:spacing w:val="-7"/>
          <w:w w:val="105"/>
        </w:rPr>
        <w:t xml:space="preserve"> </w:t>
      </w:r>
      <w:r>
        <w:rPr>
          <w:w w:val="105"/>
        </w:rPr>
        <w:t>going</w:t>
      </w:r>
      <w:r>
        <w:rPr>
          <w:spacing w:val="-4"/>
          <w:w w:val="105"/>
        </w:rPr>
        <w:t xml:space="preserve"> </w:t>
      </w:r>
      <w:r>
        <w:rPr>
          <w:w w:val="105"/>
        </w:rPr>
        <w:t>to</w:t>
      </w:r>
      <w:r>
        <w:rPr>
          <w:spacing w:val="-4"/>
          <w:w w:val="105"/>
        </w:rPr>
        <w:t xml:space="preserve"> </w:t>
      </w:r>
      <w:r>
        <w:rPr>
          <w:w w:val="105"/>
        </w:rPr>
        <w:t>create</w:t>
      </w:r>
      <w:r>
        <w:rPr>
          <w:spacing w:val="-7"/>
          <w:w w:val="105"/>
        </w:rPr>
        <w:t xml:space="preserve"> </w:t>
      </w:r>
      <w:r>
        <w:rPr>
          <w:w w:val="105"/>
        </w:rPr>
        <w:t>an</w:t>
      </w:r>
      <w:r>
        <w:rPr>
          <w:spacing w:val="-4"/>
          <w:w w:val="105"/>
        </w:rPr>
        <w:t xml:space="preserve"> </w:t>
      </w:r>
      <w:r>
        <w:rPr>
          <w:w w:val="105"/>
        </w:rPr>
        <w:t>item</w:t>
      </w:r>
      <w:r>
        <w:rPr>
          <w:spacing w:val="-3"/>
          <w:w w:val="105"/>
        </w:rPr>
        <w:t xml:space="preserve"> </w:t>
      </w:r>
      <w:r>
        <w:rPr>
          <w:w w:val="105"/>
        </w:rPr>
        <w:t>called</w:t>
      </w:r>
      <w:r>
        <w:rPr>
          <w:spacing w:val="-2"/>
          <w:w w:val="105"/>
        </w:rPr>
        <w:t xml:space="preserve"> </w:t>
      </w:r>
      <w:r>
        <w:rPr>
          <w:w w:val="105"/>
        </w:rPr>
        <w:t>CDT</w:t>
      </w:r>
      <w:r>
        <w:rPr>
          <w:spacing w:val="-6"/>
          <w:w w:val="105"/>
        </w:rPr>
        <w:t xml:space="preserve"> </w:t>
      </w:r>
      <w:r>
        <w:rPr>
          <w:w w:val="105"/>
        </w:rPr>
        <w:t>or</w:t>
      </w:r>
      <w:r>
        <w:rPr>
          <w:spacing w:val="-3"/>
          <w:w w:val="105"/>
        </w:rPr>
        <w:t xml:space="preserve"> </w:t>
      </w:r>
      <w:r>
        <w:rPr>
          <w:w w:val="105"/>
        </w:rPr>
        <w:t>Cellar</w:t>
      </w:r>
      <w:r>
        <w:rPr>
          <w:spacing w:val="-3"/>
          <w:w w:val="105"/>
        </w:rPr>
        <w:t xml:space="preserve"> </w:t>
      </w:r>
      <w:r>
        <w:rPr>
          <w:w w:val="105"/>
        </w:rPr>
        <w:t>Door</w:t>
      </w:r>
      <w:r>
        <w:rPr>
          <w:spacing w:val="-3"/>
          <w:w w:val="105"/>
        </w:rPr>
        <w:t xml:space="preserve"> </w:t>
      </w:r>
      <w:r>
        <w:rPr>
          <w:w w:val="105"/>
        </w:rPr>
        <w:t>Tasting.</w:t>
      </w:r>
      <w:r>
        <w:rPr>
          <w:spacing w:val="76"/>
          <w:w w:val="105"/>
        </w:rPr>
        <w:t xml:space="preserve"> </w:t>
      </w:r>
      <w:r>
        <w:rPr>
          <w:w w:val="105"/>
        </w:rPr>
        <w:t>Check</w:t>
      </w:r>
      <w:r>
        <w:rPr>
          <w:spacing w:val="-5"/>
          <w:w w:val="105"/>
        </w:rPr>
        <w:t xml:space="preserve"> </w:t>
      </w:r>
      <w:r>
        <w:rPr>
          <w:w w:val="105"/>
        </w:rPr>
        <w:t>“I</w:t>
      </w:r>
      <w:r>
        <w:rPr>
          <w:spacing w:val="-3"/>
          <w:w w:val="105"/>
        </w:rPr>
        <w:t xml:space="preserve"> </w:t>
      </w:r>
      <w:r>
        <w:rPr>
          <w:w w:val="105"/>
        </w:rPr>
        <w:t>Sell</w:t>
      </w:r>
      <w:r>
        <w:rPr>
          <w:spacing w:val="-1"/>
          <w:w w:val="105"/>
        </w:rPr>
        <w:t xml:space="preserve"> </w:t>
      </w:r>
      <w:r>
        <w:rPr>
          <w:w w:val="105"/>
        </w:rPr>
        <w:t>This</w:t>
      </w:r>
      <w:r>
        <w:rPr>
          <w:spacing w:val="-5"/>
          <w:w w:val="105"/>
        </w:rPr>
        <w:t xml:space="preserve"> </w:t>
      </w:r>
      <w:r>
        <w:rPr>
          <w:w w:val="105"/>
        </w:rPr>
        <w:t>Item”</w:t>
      </w:r>
      <w:r>
        <w:rPr>
          <w:spacing w:val="-3"/>
          <w:w w:val="105"/>
        </w:rPr>
        <w:t xml:space="preserve"> </w:t>
      </w:r>
      <w:r>
        <w:rPr>
          <w:w w:val="105"/>
        </w:rPr>
        <w:t>only,</w:t>
      </w:r>
      <w:r>
        <w:rPr>
          <w:spacing w:val="-7"/>
          <w:w w:val="105"/>
        </w:rPr>
        <w:t xml:space="preserve"> </w:t>
      </w:r>
      <w:r>
        <w:rPr>
          <w:w w:val="105"/>
        </w:rPr>
        <w:t>and</w:t>
      </w:r>
      <w:r>
        <w:rPr>
          <w:spacing w:val="-4"/>
          <w:w w:val="105"/>
        </w:rPr>
        <w:t xml:space="preserve"> </w:t>
      </w:r>
      <w:r>
        <w:rPr>
          <w:w w:val="105"/>
        </w:rPr>
        <w:t>make the</w:t>
      </w:r>
      <w:r>
        <w:rPr>
          <w:spacing w:val="-4"/>
          <w:w w:val="105"/>
        </w:rPr>
        <w:t xml:space="preserve"> </w:t>
      </w:r>
      <w:r>
        <w:rPr>
          <w:w w:val="105"/>
        </w:rPr>
        <w:t>income</w:t>
      </w:r>
      <w:r>
        <w:rPr>
          <w:spacing w:val="-4"/>
          <w:w w:val="105"/>
        </w:rPr>
        <w:t xml:space="preserve"> </w:t>
      </w:r>
      <w:r>
        <w:rPr>
          <w:w w:val="105"/>
        </w:rPr>
        <w:t>account</w:t>
      </w:r>
      <w:r>
        <w:rPr>
          <w:spacing w:val="-2"/>
          <w:w w:val="105"/>
        </w:rPr>
        <w:t xml:space="preserve"> </w:t>
      </w:r>
      <w:r>
        <w:rPr>
          <w:w w:val="105"/>
        </w:rPr>
        <w:t>the</w:t>
      </w:r>
      <w:r>
        <w:rPr>
          <w:spacing w:val="-4"/>
          <w:w w:val="105"/>
        </w:rPr>
        <w:t xml:space="preserve"> </w:t>
      </w:r>
      <w:r>
        <w:rPr>
          <w:w w:val="105"/>
        </w:rPr>
        <w:t>account</w:t>
      </w:r>
      <w:r>
        <w:rPr>
          <w:spacing w:val="-2"/>
          <w:w w:val="105"/>
        </w:rPr>
        <w:t xml:space="preserve"> </w:t>
      </w:r>
      <w:r>
        <w:rPr>
          <w:w w:val="105"/>
        </w:rPr>
        <w:t>the</w:t>
      </w:r>
      <w:r>
        <w:rPr>
          <w:spacing w:val="-4"/>
          <w:w w:val="105"/>
        </w:rPr>
        <w:t xml:space="preserve"> </w:t>
      </w:r>
      <w:r>
        <w:rPr>
          <w:w w:val="105"/>
        </w:rPr>
        <w:t>Wine</w:t>
      </w:r>
      <w:r>
        <w:rPr>
          <w:spacing w:val="-6"/>
          <w:w w:val="105"/>
        </w:rPr>
        <w:t xml:space="preserve"> </w:t>
      </w:r>
      <w:r>
        <w:rPr>
          <w:w w:val="105"/>
        </w:rPr>
        <w:t>Sales</w:t>
      </w:r>
      <w:r>
        <w:rPr>
          <w:spacing w:val="-4"/>
          <w:w w:val="105"/>
        </w:rPr>
        <w:t xml:space="preserve"> </w:t>
      </w:r>
      <w:r>
        <w:rPr>
          <w:w w:val="105"/>
        </w:rPr>
        <w:t>Account.</w:t>
      </w:r>
      <w:r>
        <w:rPr>
          <w:spacing w:val="36"/>
          <w:w w:val="105"/>
        </w:rPr>
        <w:t xml:space="preserve"> </w:t>
      </w:r>
      <w:r>
        <w:rPr>
          <w:w w:val="105"/>
        </w:rPr>
        <w:t>See</w:t>
      </w:r>
      <w:r>
        <w:rPr>
          <w:spacing w:val="-4"/>
          <w:w w:val="105"/>
        </w:rPr>
        <w:t xml:space="preserve"> </w:t>
      </w:r>
      <w:r>
        <w:rPr>
          <w:w w:val="105"/>
        </w:rPr>
        <w:t>screen</w:t>
      </w:r>
      <w:r>
        <w:rPr>
          <w:spacing w:val="-4"/>
          <w:w w:val="105"/>
        </w:rPr>
        <w:t xml:space="preserve"> </w:t>
      </w:r>
      <w:r>
        <w:rPr>
          <w:w w:val="105"/>
        </w:rPr>
        <w:t>Shot</w:t>
      </w:r>
      <w:r>
        <w:rPr>
          <w:spacing w:val="-4"/>
          <w:w w:val="105"/>
        </w:rPr>
        <w:t xml:space="preserve"> </w:t>
      </w:r>
      <w:r>
        <w:rPr>
          <w:w w:val="105"/>
        </w:rPr>
        <w:t>below</w:t>
      </w:r>
      <w:r>
        <w:rPr>
          <w:spacing w:val="-3"/>
          <w:w w:val="105"/>
        </w:rPr>
        <w:t xml:space="preserve"> </w:t>
      </w:r>
      <w:r>
        <w:rPr>
          <w:w w:val="105"/>
        </w:rPr>
        <w:t>to</w:t>
      </w:r>
      <w:r>
        <w:rPr>
          <w:spacing w:val="-4"/>
          <w:w w:val="105"/>
        </w:rPr>
        <w:t xml:space="preserve"> </w:t>
      </w:r>
      <w:r>
        <w:rPr>
          <w:w w:val="105"/>
        </w:rPr>
        <w:t>see</w:t>
      </w:r>
      <w:r>
        <w:rPr>
          <w:spacing w:val="-4"/>
          <w:w w:val="105"/>
        </w:rPr>
        <w:t xml:space="preserve"> </w:t>
      </w:r>
      <w:r>
        <w:rPr>
          <w:w w:val="105"/>
        </w:rPr>
        <w:t>how.</w:t>
      </w:r>
      <w:r>
        <w:rPr>
          <w:spacing w:val="35"/>
          <w:w w:val="105"/>
        </w:rPr>
        <w:t xml:space="preserve"> </w:t>
      </w:r>
      <w:r>
        <w:rPr>
          <w:w w:val="105"/>
        </w:rPr>
        <w:t>In</w:t>
      </w:r>
      <w:r>
        <w:rPr>
          <w:spacing w:val="-4"/>
          <w:w w:val="105"/>
        </w:rPr>
        <w:t xml:space="preserve"> </w:t>
      </w:r>
      <w:r>
        <w:rPr>
          <w:w w:val="105"/>
        </w:rPr>
        <w:t>Selling</w:t>
      </w:r>
      <w:r>
        <w:rPr>
          <w:spacing w:val="-4"/>
          <w:w w:val="105"/>
        </w:rPr>
        <w:t xml:space="preserve"> </w:t>
      </w:r>
      <w:r>
        <w:rPr>
          <w:w w:val="105"/>
        </w:rPr>
        <w:t>Details, give it a default tax code of GST.</w:t>
      </w:r>
    </w:p>
    <w:p w14:paraId="3D744A38" w14:textId="77777777" w:rsidR="00927A32" w:rsidRDefault="00927A32">
      <w:pPr>
        <w:pStyle w:val="BodyText"/>
        <w:spacing w:line="300" w:lineRule="auto"/>
        <w:jc w:val="both"/>
        <w:sectPr w:rsidR="00927A32">
          <w:pgSz w:w="12240" w:h="15840"/>
          <w:pgMar w:top="1260" w:right="1080" w:bottom="1220" w:left="1800" w:header="728" w:footer="1040" w:gutter="0"/>
          <w:cols w:space="720"/>
        </w:sectPr>
      </w:pPr>
    </w:p>
    <w:p w14:paraId="31500FA0" w14:textId="77777777" w:rsidR="00927A32" w:rsidRDefault="00927A32">
      <w:pPr>
        <w:pStyle w:val="BodyText"/>
        <w:spacing w:before="11" w:after="1"/>
        <w:rPr>
          <w:sz w:val="7"/>
        </w:rPr>
      </w:pPr>
    </w:p>
    <w:p w14:paraId="67743953" w14:textId="3F3676F5" w:rsidR="00927A32" w:rsidRDefault="00927A32">
      <w:pPr>
        <w:pStyle w:val="BodyText"/>
        <w:ind w:left="72"/>
        <w:rPr>
          <w:i w:val="0"/>
          <w:sz w:val="20"/>
        </w:rPr>
      </w:pPr>
    </w:p>
    <w:p w14:paraId="70C81AF0" w14:textId="77777777" w:rsidR="00927A32" w:rsidRDefault="00927A32">
      <w:pPr>
        <w:pStyle w:val="BodyText"/>
        <w:spacing w:before="22"/>
      </w:pPr>
    </w:p>
    <w:p w14:paraId="47BE57B5" w14:textId="77777777" w:rsidR="00927A32" w:rsidRDefault="00000000">
      <w:pPr>
        <w:pStyle w:val="BodyText"/>
        <w:ind w:left="75"/>
      </w:pPr>
      <w:r>
        <w:rPr>
          <w:w w:val="105"/>
        </w:rPr>
        <w:t>Create</w:t>
      </w:r>
      <w:r>
        <w:rPr>
          <w:spacing w:val="-11"/>
          <w:w w:val="105"/>
        </w:rPr>
        <w:t xml:space="preserve"> </w:t>
      </w:r>
      <w:r>
        <w:rPr>
          <w:w w:val="105"/>
        </w:rPr>
        <w:t>a</w:t>
      </w:r>
      <w:r>
        <w:rPr>
          <w:spacing w:val="-8"/>
          <w:w w:val="105"/>
        </w:rPr>
        <w:t xml:space="preserve"> </w:t>
      </w:r>
      <w:r>
        <w:rPr>
          <w:w w:val="105"/>
        </w:rPr>
        <w:t>Customer</w:t>
      </w:r>
      <w:r>
        <w:rPr>
          <w:spacing w:val="-8"/>
          <w:w w:val="105"/>
        </w:rPr>
        <w:t xml:space="preserve"> </w:t>
      </w:r>
      <w:r>
        <w:rPr>
          <w:w w:val="105"/>
        </w:rPr>
        <w:t>Card</w:t>
      </w:r>
      <w:r>
        <w:rPr>
          <w:spacing w:val="-8"/>
          <w:w w:val="105"/>
        </w:rPr>
        <w:t xml:space="preserve"> </w:t>
      </w:r>
      <w:r>
        <w:rPr>
          <w:w w:val="105"/>
        </w:rPr>
        <w:t>called</w:t>
      </w:r>
      <w:r>
        <w:rPr>
          <w:spacing w:val="-7"/>
          <w:w w:val="105"/>
        </w:rPr>
        <w:t xml:space="preserve"> </w:t>
      </w:r>
      <w:r>
        <w:rPr>
          <w:w w:val="105"/>
        </w:rPr>
        <w:t>“Cellar</w:t>
      </w:r>
      <w:r>
        <w:rPr>
          <w:spacing w:val="-7"/>
          <w:w w:val="105"/>
        </w:rPr>
        <w:t xml:space="preserve"> </w:t>
      </w:r>
      <w:r>
        <w:rPr>
          <w:w w:val="105"/>
        </w:rPr>
        <w:t>Door</w:t>
      </w:r>
      <w:r>
        <w:rPr>
          <w:spacing w:val="-8"/>
          <w:w w:val="105"/>
        </w:rPr>
        <w:t xml:space="preserve"> </w:t>
      </w:r>
      <w:r>
        <w:rPr>
          <w:spacing w:val="-2"/>
          <w:w w:val="105"/>
        </w:rPr>
        <w:t>Tastings”</w:t>
      </w:r>
    </w:p>
    <w:p w14:paraId="6C379198" w14:textId="77777777" w:rsidR="00927A32" w:rsidRDefault="00927A32">
      <w:pPr>
        <w:pStyle w:val="BodyText"/>
        <w:spacing w:before="23"/>
      </w:pPr>
    </w:p>
    <w:p w14:paraId="2AD96211" w14:textId="77777777" w:rsidR="00927A32" w:rsidRDefault="00000000">
      <w:pPr>
        <w:pStyle w:val="BodyText"/>
        <w:spacing w:line="302" w:lineRule="auto"/>
        <w:ind w:left="75" w:right="818"/>
      </w:pPr>
      <w:r>
        <w:rPr>
          <w:w w:val="105"/>
        </w:rPr>
        <w:t>Now we are going to get the book, spreadsheet, empties in a box, or whatever, to see how many bottles we actually</w:t>
      </w:r>
      <w:r>
        <w:rPr>
          <w:spacing w:val="-6"/>
          <w:w w:val="105"/>
        </w:rPr>
        <w:t xml:space="preserve"> </w:t>
      </w:r>
      <w:r>
        <w:rPr>
          <w:w w:val="105"/>
        </w:rPr>
        <w:t>used</w:t>
      </w:r>
      <w:r>
        <w:rPr>
          <w:spacing w:val="-4"/>
          <w:w w:val="105"/>
        </w:rPr>
        <w:t xml:space="preserve"> </w:t>
      </w:r>
      <w:r>
        <w:rPr>
          <w:w w:val="105"/>
        </w:rPr>
        <w:t>in</w:t>
      </w:r>
      <w:r>
        <w:rPr>
          <w:spacing w:val="-4"/>
          <w:w w:val="105"/>
        </w:rPr>
        <w:t xml:space="preserve"> </w:t>
      </w:r>
      <w:r>
        <w:rPr>
          <w:w w:val="105"/>
        </w:rPr>
        <w:t>tasting.</w:t>
      </w:r>
      <w:r>
        <w:rPr>
          <w:spacing w:val="33"/>
          <w:w w:val="105"/>
        </w:rPr>
        <w:t xml:space="preserve"> </w:t>
      </w:r>
      <w:r>
        <w:rPr>
          <w:w w:val="105"/>
        </w:rPr>
        <w:t>We</w:t>
      </w:r>
      <w:r>
        <w:rPr>
          <w:spacing w:val="-4"/>
          <w:w w:val="105"/>
        </w:rPr>
        <w:t xml:space="preserve"> </w:t>
      </w:r>
      <w:r>
        <w:rPr>
          <w:w w:val="105"/>
        </w:rPr>
        <w:t>MUST</w:t>
      </w:r>
      <w:r>
        <w:rPr>
          <w:spacing w:val="-6"/>
          <w:w w:val="105"/>
        </w:rPr>
        <w:t xml:space="preserve"> </w:t>
      </w:r>
      <w:r>
        <w:rPr>
          <w:w w:val="105"/>
        </w:rPr>
        <w:t>have</w:t>
      </w:r>
      <w:r>
        <w:rPr>
          <w:spacing w:val="-7"/>
          <w:w w:val="105"/>
        </w:rPr>
        <w:t xml:space="preserve"> </w:t>
      </w:r>
      <w:r>
        <w:rPr>
          <w:w w:val="105"/>
        </w:rPr>
        <w:t>a</w:t>
      </w:r>
      <w:r>
        <w:rPr>
          <w:spacing w:val="-4"/>
          <w:w w:val="105"/>
        </w:rPr>
        <w:t xml:space="preserve"> </w:t>
      </w:r>
      <w:r>
        <w:rPr>
          <w:w w:val="105"/>
        </w:rPr>
        <w:t>way</w:t>
      </w:r>
      <w:r>
        <w:rPr>
          <w:spacing w:val="-4"/>
          <w:w w:val="105"/>
        </w:rPr>
        <w:t xml:space="preserve"> </w:t>
      </w:r>
      <w:r>
        <w:rPr>
          <w:w w:val="105"/>
        </w:rPr>
        <w:t>of</w:t>
      </w:r>
      <w:r>
        <w:rPr>
          <w:spacing w:val="-2"/>
          <w:w w:val="105"/>
        </w:rPr>
        <w:t xml:space="preserve"> </w:t>
      </w:r>
      <w:r>
        <w:rPr>
          <w:w w:val="105"/>
        </w:rPr>
        <w:t>counting</w:t>
      </w:r>
      <w:r>
        <w:rPr>
          <w:spacing w:val="-4"/>
          <w:w w:val="105"/>
        </w:rPr>
        <w:t xml:space="preserve"> </w:t>
      </w:r>
      <w:r>
        <w:rPr>
          <w:w w:val="105"/>
        </w:rPr>
        <w:t>them.</w:t>
      </w:r>
      <w:r>
        <w:rPr>
          <w:spacing w:val="35"/>
          <w:w w:val="105"/>
        </w:rPr>
        <w:t xml:space="preserve"> </w:t>
      </w:r>
      <w:r>
        <w:rPr>
          <w:w w:val="105"/>
        </w:rPr>
        <w:t>You</w:t>
      </w:r>
      <w:r>
        <w:rPr>
          <w:spacing w:val="-4"/>
          <w:w w:val="105"/>
        </w:rPr>
        <w:t xml:space="preserve"> </w:t>
      </w:r>
      <w:r>
        <w:rPr>
          <w:w w:val="105"/>
        </w:rPr>
        <w:t>COULD</w:t>
      </w:r>
      <w:r>
        <w:rPr>
          <w:spacing w:val="-4"/>
          <w:w w:val="105"/>
        </w:rPr>
        <w:t xml:space="preserve"> </w:t>
      </w:r>
      <w:r>
        <w:rPr>
          <w:w w:val="105"/>
        </w:rPr>
        <w:t>of</w:t>
      </w:r>
      <w:r>
        <w:rPr>
          <w:spacing w:val="-4"/>
          <w:w w:val="105"/>
        </w:rPr>
        <w:t xml:space="preserve"> </w:t>
      </w:r>
      <w:r>
        <w:rPr>
          <w:w w:val="105"/>
        </w:rPr>
        <w:t>course</w:t>
      </w:r>
      <w:r>
        <w:rPr>
          <w:spacing w:val="-3"/>
          <w:w w:val="105"/>
        </w:rPr>
        <w:t xml:space="preserve"> </w:t>
      </w:r>
      <w:r>
        <w:rPr>
          <w:w w:val="105"/>
        </w:rPr>
        <w:t>put</w:t>
      </w:r>
      <w:r>
        <w:rPr>
          <w:spacing w:val="-4"/>
          <w:w w:val="105"/>
        </w:rPr>
        <w:t xml:space="preserve"> </w:t>
      </w:r>
      <w:r>
        <w:rPr>
          <w:w w:val="105"/>
        </w:rPr>
        <w:t>them</w:t>
      </w:r>
      <w:r>
        <w:rPr>
          <w:spacing w:val="-4"/>
          <w:w w:val="105"/>
        </w:rPr>
        <w:t xml:space="preserve"> </w:t>
      </w:r>
      <w:r>
        <w:rPr>
          <w:w w:val="105"/>
        </w:rPr>
        <w:t>through</w:t>
      </w:r>
      <w:r>
        <w:rPr>
          <w:spacing w:val="-4"/>
          <w:w w:val="105"/>
        </w:rPr>
        <w:t xml:space="preserve"> </w:t>
      </w:r>
      <w:r>
        <w:rPr>
          <w:w w:val="105"/>
        </w:rPr>
        <w:t>each time you opened a bottle, though I do not suggest it.</w:t>
      </w:r>
    </w:p>
    <w:p w14:paraId="7093E4BD" w14:textId="77777777" w:rsidR="00927A32" w:rsidRDefault="00000000">
      <w:pPr>
        <w:pStyle w:val="BodyText"/>
        <w:spacing w:before="185" w:line="302" w:lineRule="auto"/>
        <w:ind w:left="75" w:right="818"/>
      </w:pPr>
      <w:r>
        <w:rPr>
          <w:w w:val="105"/>
        </w:rPr>
        <w:t>In</w:t>
      </w:r>
      <w:r>
        <w:rPr>
          <w:spacing w:val="-2"/>
          <w:w w:val="105"/>
        </w:rPr>
        <w:t xml:space="preserve"> </w:t>
      </w:r>
      <w:r>
        <w:rPr>
          <w:w w:val="105"/>
        </w:rPr>
        <w:t>my</w:t>
      </w:r>
      <w:r>
        <w:rPr>
          <w:spacing w:val="-6"/>
          <w:w w:val="105"/>
        </w:rPr>
        <w:t xml:space="preserve"> </w:t>
      </w:r>
      <w:r>
        <w:rPr>
          <w:w w:val="105"/>
        </w:rPr>
        <w:t>example</w:t>
      </w:r>
      <w:r>
        <w:rPr>
          <w:spacing w:val="-4"/>
          <w:w w:val="105"/>
        </w:rPr>
        <w:t xml:space="preserve"> </w:t>
      </w:r>
      <w:r>
        <w:rPr>
          <w:w w:val="105"/>
        </w:rPr>
        <w:t>we</w:t>
      </w:r>
      <w:r>
        <w:rPr>
          <w:spacing w:val="-4"/>
          <w:w w:val="105"/>
        </w:rPr>
        <w:t xml:space="preserve"> </w:t>
      </w:r>
      <w:r>
        <w:rPr>
          <w:w w:val="105"/>
        </w:rPr>
        <w:t>do</w:t>
      </w:r>
      <w:r>
        <w:rPr>
          <w:spacing w:val="-2"/>
          <w:w w:val="105"/>
        </w:rPr>
        <w:t xml:space="preserve"> </w:t>
      </w:r>
      <w:r>
        <w:rPr>
          <w:w w:val="105"/>
        </w:rPr>
        <w:t>it</w:t>
      </w:r>
      <w:r>
        <w:rPr>
          <w:spacing w:val="-2"/>
          <w:w w:val="105"/>
        </w:rPr>
        <w:t xml:space="preserve"> </w:t>
      </w:r>
      <w:r>
        <w:rPr>
          <w:w w:val="105"/>
        </w:rPr>
        <w:t>weekly,</w:t>
      </w:r>
      <w:r>
        <w:rPr>
          <w:spacing w:val="-7"/>
          <w:w w:val="105"/>
        </w:rPr>
        <w:t xml:space="preserve"> </w:t>
      </w:r>
      <w:r>
        <w:rPr>
          <w:w w:val="105"/>
        </w:rPr>
        <w:t>getting</w:t>
      </w:r>
      <w:r>
        <w:rPr>
          <w:spacing w:val="-4"/>
          <w:w w:val="105"/>
        </w:rPr>
        <w:t xml:space="preserve"> </w:t>
      </w:r>
      <w:r>
        <w:rPr>
          <w:w w:val="105"/>
        </w:rPr>
        <w:t>the</w:t>
      </w:r>
      <w:r>
        <w:rPr>
          <w:spacing w:val="-4"/>
          <w:w w:val="105"/>
        </w:rPr>
        <w:t xml:space="preserve"> </w:t>
      </w:r>
      <w:r>
        <w:rPr>
          <w:w w:val="105"/>
        </w:rPr>
        <w:t>figures</w:t>
      </w:r>
      <w:r>
        <w:rPr>
          <w:spacing w:val="-5"/>
          <w:w w:val="105"/>
        </w:rPr>
        <w:t xml:space="preserve"> </w:t>
      </w:r>
      <w:r>
        <w:rPr>
          <w:w w:val="105"/>
        </w:rPr>
        <w:t>from</w:t>
      </w:r>
      <w:r>
        <w:rPr>
          <w:spacing w:val="-3"/>
          <w:w w:val="105"/>
        </w:rPr>
        <w:t xml:space="preserve"> </w:t>
      </w:r>
      <w:r>
        <w:rPr>
          <w:w w:val="105"/>
        </w:rPr>
        <w:t>a</w:t>
      </w:r>
      <w:r>
        <w:rPr>
          <w:spacing w:val="-4"/>
          <w:w w:val="105"/>
        </w:rPr>
        <w:t xml:space="preserve"> </w:t>
      </w:r>
      <w:r>
        <w:rPr>
          <w:w w:val="105"/>
        </w:rPr>
        <w:t>small</w:t>
      </w:r>
      <w:r>
        <w:rPr>
          <w:spacing w:val="-6"/>
          <w:w w:val="105"/>
        </w:rPr>
        <w:t xml:space="preserve"> </w:t>
      </w:r>
      <w:r>
        <w:rPr>
          <w:w w:val="105"/>
        </w:rPr>
        <w:t>book</w:t>
      </w:r>
      <w:r>
        <w:rPr>
          <w:spacing w:val="-5"/>
          <w:w w:val="105"/>
        </w:rPr>
        <w:t xml:space="preserve"> </w:t>
      </w:r>
      <w:r>
        <w:rPr>
          <w:w w:val="105"/>
        </w:rPr>
        <w:t>in</w:t>
      </w:r>
      <w:r>
        <w:rPr>
          <w:spacing w:val="-4"/>
          <w:w w:val="105"/>
        </w:rPr>
        <w:t xml:space="preserve"> </w:t>
      </w:r>
      <w:r>
        <w:rPr>
          <w:w w:val="105"/>
        </w:rPr>
        <w:t>the</w:t>
      </w:r>
      <w:r>
        <w:rPr>
          <w:spacing w:val="-4"/>
          <w:w w:val="105"/>
        </w:rPr>
        <w:t xml:space="preserve"> </w:t>
      </w:r>
      <w:r>
        <w:rPr>
          <w:w w:val="105"/>
        </w:rPr>
        <w:t>tasting</w:t>
      </w:r>
      <w:r>
        <w:rPr>
          <w:spacing w:val="-4"/>
          <w:w w:val="105"/>
        </w:rPr>
        <w:t xml:space="preserve"> </w:t>
      </w:r>
      <w:r>
        <w:rPr>
          <w:w w:val="105"/>
        </w:rPr>
        <w:t>room.</w:t>
      </w:r>
      <w:r>
        <w:rPr>
          <w:spacing w:val="34"/>
          <w:w w:val="105"/>
        </w:rPr>
        <w:t xml:space="preserve"> </w:t>
      </w:r>
      <w:r>
        <w:rPr>
          <w:w w:val="105"/>
        </w:rPr>
        <w:t>This</w:t>
      </w:r>
      <w:r>
        <w:rPr>
          <w:spacing w:val="-5"/>
          <w:w w:val="105"/>
        </w:rPr>
        <w:t xml:space="preserve"> </w:t>
      </w:r>
      <w:r>
        <w:rPr>
          <w:w w:val="105"/>
        </w:rPr>
        <w:t>week</w:t>
      </w:r>
      <w:r>
        <w:rPr>
          <w:spacing w:val="-5"/>
          <w:w w:val="105"/>
        </w:rPr>
        <w:t xml:space="preserve"> </w:t>
      </w:r>
      <w:r>
        <w:rPr>
          <w:w w:val="105"/>
        </w:rPr>
        <w:t>we</w:t>
      </w:r>
      <w:r>
        <w:rPr>
          <w:spacing w:val="-4"/>
          <w:w w:val="105"/>
        </w:rPr>
        <w:t xml:space="preserve"> </w:t>
      </w:r>
      <w:r>
        <w:rPr>
          <w:w w:val="105"/>
        </w:rPr>
        <w:t>have tasted 21 bottles of Merlot.</w:t>
      </w:r>
    </w:p>
    <w:p w14:paraId="74BB1A32" w14:textId="77777777" w:rsidR="00927A32" w:rsidRDefault="00927A32">
      <w:pPr>
        <w:pStyle w:val="BodyText"/>
        <w:spacing w:line="302" w:lineRule="auto"/>
        <w:sectPr w:rsidR="00927A32">
          <w:pgSz w:w="12240" w:h="15840"/>
          <w:pgMar w:top="1260" w:right="1080" w:bottom="1220" w:left="1800" w:header="728" w:footer="1040" w:gutter="0"/>
          <w:cols w:space="720"/>
        </w:sectPr>
      </w:pPr>
    </w:p>
    <w:p w14:paraId="48E8F3F6" w14:textId="77777777" w:rsidR="00927A32" w:rsidRDefault="00927A32">
      <w:pPr>
        <w:pStyle w:val="BodyText"/>
        <w:spacing w:before="11" w:after="1"/>
        <w:rPr>
          <w:sz w:val="7"/>
        </w:rPr>
      </w:pPr>
    </w:p>
    <w:p w14:paraId="2BE411B0" w14:textId="277E633B" w:rsidR="00927A32" w:rsidRDefault="00927A32">
      <w:pPr>
        <w:pStyle w:val="BodyText"/>
        <w:ind w:left="72"/>
        <w:rPr>
          <w:i w:val="0"/>
          <w:sz w:val="20"/>
        </w:rPr>
      </w:pPr>
    </w:p>
    <w:p w14:paraId="6787674D" w14:textId="77777777" w:rsidR="00927A32" w:rsidRDefault="00927A32">
      <w:pPr>
        <w:pStyle w:val="BodyText"/>
      </w:pPr>
    </w:p>
    <w:p w14:paraId="5092D10F" w14:textId="77777777" w:rsidR="00927A32" w:rsidRDefault="00927A32">
      <w:pPr>
        <w:pStyle w:val="BodyText"/>
      </w:pPr>
    </w:p>
    <w:p w14:paraId="2B6B0F5B" w14:textId="77777777" w:rsidR="00927A32" w:rsidRDefault="00927A32">
      <w:pPr>
        <w:pStyle w:val="BodyText"/>
        <w:spacing w:before="45"/>
      </w:pPr>
    </w:p>
    <w:p w14:paraId="4538E6E8" w14:textId="77777777" w:rsidR="00927A32" w:rsidRDefault="00000000">
      <w:pPr>
        <w:pStyle w:val="BodyText"/>
        <w:spacing w:before="1" w:line="300" w:lineRule="auto"/>
        <w:ind w:left="74" w:right="818"/>
      </w:pPr>
      <w:r>
        <w:rPr>
          <w:w w:val="105"/>
        </w:rPr>
        <w:t>The above screenshot shows the transaction as well as the journal recap.</w:t>
      </w:r>
      <w:r>
        <w:rPr>
          <w:spacing w:val="40"/>
          <w:w w:val="105"/>
        </w:rPr>
        <w:t xml:space="preserve"> </w:t>
      </w:r>
      <w:r>
        <w:rPr>
          <w:w w:val="105"/>
        </w:rPr>
        <w:t>The sales tax is properly credited, though</w:t>
      </w:r>
      <w:r>
        <w:rPr>
          <w:spacing w:val="-5"/>
          <w:w w:val="105"/>
        </w:rPr>
        <w:t xml:space="preserve"> </w:t>
      </w:r>
      <w:proofErr w:type="gramStart"/>
      <w:r>
        <w:rPr>
          <w:w w:val="105"/>
        </w:rPr>
        <w:t>ideally</w:t>
      </w:r>
      <w:proofErr w:type="gramEnd"/>
      <w:r>
        <w:rPr>
          <w:spacing w:val="-5"/>
          <w:w w:val="105"/>
        </w:rPr>
        <w:t xml:space="preserve"> </w:t>
      </w:r>
      <w:r>
        <w:rPr>
          <w:w w:val="105"/>
        </w:rPr>
        <w:t>we</w:t>
      </w:r>
      <w:r>
        <w:rPr>
          <w:spacing w:val="-8"/>
          <w:w w:val="105"/>
        </w:rPr>
        <w:t xml:space="preserve"> </w:t>
      </w:r>
      <w:r>
        <w:rPr>
          <w:w w:val="105"/>
        </w:rPr>
        <w:t>probably</w:t>
      </w:r>
      <w:r>
        <w:rPr>
          <w:spacing w:val="-7"/>
          <w:w w:val="105"/>
        </w:rPr>
        <w:t xml:space="preserve"> </w:t>
      </w:r>
      <w:r>
        <w:rPr>
          <w:w w:val="105"/>
        </w:rPr>
        <w:t>want</w:t>
      </w:r>
      <w:r>
        <w:rPr>
          <w:spacing w:val="-5"/>
          <w:w w:val="105"/>
        </w:rPr>
        <w:t xml:space="preserve"> </w:t>
      </w:r>
      <w:r>
        <w:rPr>
          <w:w w:val="105"/>
        </w:rPr>
        <w:t>to</w:t>
      </w:r>
      <w:r>
        <w:rPr>
          <w:spacing w:val="-5"/>
          <w:w w:val="105"/>
        </w:rPr>
        <w:t xml:space="preserve"> </w:t>
      </w:r>
      <w:r>
        <w:rPr>
          <w:w w:val="105"/>
        </w:rPr>
        <w:t>debit</w:t>
      </w:r>
      <w:r>
        <w:rPr>
          <w:spacing w:val="-5"/>
          <w:w w:val="105"/>
        </w:rPr>
        <w:t xml:space="preserve"> </w:t>
      </w:r>
      <w:r>
        <w:rPr>
          <w:w w:val="105"/>
        </w:rPr>
        <w:t>an</w:t>
      </w:r>
      <w:r>
        <w:rPr>
          <w:spacing w:val="-3"/>
          <w:w w:val="105"/>
        </w:rPr>
        <w:t xml:space="preserve"> </w:t>
      </w:r>
      <w:r>
        <w:rPr>
          <w:w w:val="105"/>
        </w:rPr>
        <w:t>expense</w:t>
      </w:r>
      <w:r>
        <w:rPr>
          <w:spacing w:val="-7"/>
          <w:w w:val="105"/>
        </w:rPr>
        <w:t xml:space="preserve"> </w:t>
      </w:r>
      <w:r>
        <w:rPr>
          <w:w w:val="105"/>
        </w:rPr>
        <w:t>account</w:t>
      </w:r>
      <w:r>
        <w:rPr>
          <w:spacing w:val="-5"/>
          <w:w w:val="105"/>
        </w:rPr>
        <w:t xml:space="preserve"> </w:t>
      </w:r>
      <w:r>
        <w:rPr>
          <w:w w:val="105"/>
        </w:rPr>
        <w:t>rather</w:t>
      </w:r>
      <w:r>
        <w:rPr>
          <w:spacing w:val="-4"/>
          <w:w w:val="105"/>
        </w:rPr>
        <w:t xml:space="preserve"> </w:t>
      </w:r>
      <w:r>
        <w:rPr>
          <w:w w:val="105"/>
        </w:rPr>
        <w:t>than</w:t>
      </w:r>
      <w:r>
        <w:rPr>
          <w:spacing w:val="-3"/>
          <w:w w:val="105"/>
        </w:rPr>
        <w:t xml:space="preserve"> </w:t>
      </w:r>
      <w:r>
        <w:rPr>
          <w:w w:val="105"/>
        </w:rPr>
        <w:t>a</w:t>
      </w:r>
      <w:r>
        <w:rPr>
          <w:spacing w:val="-5"/>
          <w:w w:val="105"/>
        </w:rPr>
        <w:t xml:space="preserve"> </w:t>
      </w:r>
      <w:r>
        <w:rPr>
          <w:w w:val="105"/>
        </w:rPr>
        <w:t>cost</w:t>
      </w:r>
      <w:r>
        <w:rPr>
          <w:spacing w:val="-5"/>
          <w:w w:val="105"/>
        </w:rPr>
        <w:t xml:space="preserve"> </w:t>
      </w:r>
      <w:r>
        <w:rPr>
          <w:w w:val="105"/>
        </w:rPr>
        <w:t>of</w:t>
      </w:r>
      <w:r>
        <w:rPr>
          <w:spacing w:val="-4"/>
          <w:w w:val="105"/>
        </w:rPr>
        <w:t xml:space="preserve"> </w:t>
      </w:r>
      <w:r>
        <w:rPr>
          <w:w w:val="105"/>
        </w:rPr>
        <w:t>sales</w:t>
      </w:r>
      <w:r>
        <w:rPr>
          <w:spacing w:val="-6"/>
          <w:w w:val="105"/>
        </w:rPr>
        <w:t xml:space="preserve"> </w:t>
      </w:r>
      <w:r>
        <w:rPr>
          <w:w w:val="105"/>
        </w:rPr>
        <w:t>account,</w:t>
      </w:r>
      <w:r>
        <w:rPr>
          <w:spacing w:val="-6"/>
          <w:w w:val="105"/>
        </w:rPr>
        <w:t xml:space="preserve"> </w:t>
      </w:r>
      <w:r>
        <w:rPr>
          <w:w w:val="105"/>
        </w:rPr>
        <w:t>and</w:t>
      </w:r>
      <w:r>
        <w:rPr>
          <w:spacing w:val="-5"/>
          <w:w w:val="105"/>
        </w:rPr>
        <w:t xml:space="preserve"> </w:t>
      </w:r>
      <w:r>
        <w:rPr>
          <w:w w:val="105"/>
        </w:rPr>
        <w:t>we</w:t>
      </w:r>
      <w:r>
        <w:rPr>
          <w:spacing w:val="-5"/>
          <w:w w:val="105"/>
        </w:rPr>
        <w:t xml:space="preserve"> </w:t>
      </w:r>
      <w:r>
        <w:rPr>
          <w:w w:val="105"/>
        </w:rPr>
        <w:t>have debited</w:t>
      </w:r>
      <w:r>
        <w:rPr>
          <w:spacing w:val="-2"/>
          <w:w w:val="105"/>
        </w:rPr>
        <w:t xml:space="preserve"> </w:t>
      </w:r>
      <w:r>
        <w:rPr>
          <w:w w:val="105"/>
        </w:rPr>
        <w:t>“Sales”</w:t>
      </w:r>
      <w:r>
        <w:rPr>
          <w:spacing w:val="-3"/>
          <w:w w:val="105"/>
        </w:rPr>
        <w:t xml:space="preserve"> </w:t>
      </w:r>
      <w:r>
        <w:rPr>
          <w:w w:val="105"/>
        </w:rPr>
        <w:t>the</w:t>
      </w:r>
      <w:r>
        <w:rPr>
          <w:spacing w:val="-2"/>
          <w:w w:val="105"/>
        </w:rPr>
        <w:t xml:space="preserve"> </w:t>
      </w:r>
      <w:r>
        <w:rPr>
          <w:w w:val="105"/>
        </w:rPr>
        <w:t>amount of</w:t>
      </w:r>
      <w:r>
        <w:rPr>
          <w:spacing w:val="-4"/>
          <w:w w:val="105"/>
        </w:rPr>
        <w:t xml:space="preserve"> </w:t>
      </w:r>
      <w:r>
        <w:rPr>
          <w:w w:val="105"/>
        </w:rPr>
        <w:t>the</w:t>
      </w:r>
      <w:r>
        <w:rPr>
          <w:spacing w:val="-2"/>
          <w:w w:val="105"/>
        </w:rPr>
        <w:t xml:space="preserve"> </w:t>
      </w:r>
      <w:r>
        <w:rPr>
          <w:w w:val="105"/>
        </w:rPr>
        <w:t>WET.</w:t>
      </w:r>
      <w:r>
        <w:rPr>
          <w:spacing w:val="39"/>
          <w:w w:val="105"/>
        </w:rPr>
        <w:t xml:space="preserve"> </w:t>
      </w:r>
      <w:r>
        <w:rPr>
          <w:w w:val="105"/>
        </w:rPr>
        <w:t>This</w:t>
      </w:r>
      <w:r>
        <w:rPr>
          <w:spacing w:val="-3"/>
          <w:w w:val="105"/>
        </w:rPr>
        <w:t xml:space="preserve"> </w:t>
      </w:r>
      <w:r>
        <w:rPr>
          <w:w w:val="105"/>
        </w:rPr>
        <w:t>will</w:t>
      </w:r>
      <w:r>
        <w:rPr>
          <w:spacing w:val="-2"/>
          <w:w w:val="105"/>
        </w:rPr>
        <w:t xml:space="preserve"> </w:t>
      </w:r>
      <w:r>
        <w:rPr>
          <w:w w:val="105"/>
        </w:rPr>
        <w:t>be</w:t>
      </w:r>
      <w:r>
        <w:rPr>
          <w:spacing w:val="-5"/>
          <w:w w:val="105"/>
        </w:rPr>
        <w:t xml:space="preserve"> </w:t>
      </w:r>
      <w:r>
        <w:rPr>
          <w:w w:val="105"/>
        </w:rPr>
        <w:t>re-credited</w:t>
      </w:r>
      <w:r>
        <w:rPr>
          <w:spacing w:val="-2"/>
          <w:w w:val="105"/>
        </w:rPr>
        <w:t xml:space="preserve"> </w:t>
      </w:r>
      <w:r>
        <w:rPr>
          <w:w w:val="105"/>
        </w:rPr>
        <w:t>at</w:t>
      </w:r>
      <w:r>
        <w:rPr>
          <w:spacing w:val="-2"/>
          <w:w w:val="105"/>
        </w:rPr>
        <w:t xml:space="preserve"> </w:t>
      </w:r>
      <w:r>
        <w:rPr>
          <w:w w:val="105"/>
        </w:rPr>
        <w:t>BAS</w:t>
      </w:r>
      <w:r>
        <w:rPr>
          <w:spacing w:val="-3"/>
          <w:w w:val="105"/>
        </w:rPr>
        <w:t xml:space="preserve"> </w:t>
      </w:r>
      <w:r>
        <w:rPr>
          <w:w w:val="105"/>
        </w:rPr>
        <w:t>time.</w:t>
      </w:r>
      <w:r>
        <w:rPr>
          <w:spacing w:val="38"/>
          <w:w w:val="105"/>
        </w:rPr>
        <w:t xml:space="preserve"> </w:t>
      </w:r>
      <w:r>
        <w:rPr>
          <w:w w:val="105"/>
        </w:rPr>
        <w:t>The</w:t>
      </w:r>
      <w:r>
        <w:rPr>
          <w:spacing w:val="-2"/>
          <w:w w:val="105"/>
        </w:rPr>
        <w:t xml:space="preserve"> </w:t>
      </w:r>
      <w:r>
        <w:rPr>
          <w:w w:val="105"/>
        </w:rPr>
        <w:t>Cost of</w:t>
      </w:r>
      <w:r>
        <w:rPr>
          <w:spacing w:val="-1"/>
          <w:w w:val="105"/>
        </w:rPr>
        <w:t xml:space="preserve"> </w:t>
      </w:r>
      <w:r>
        <w:rPr>
          <w:w w:val="105"/>
        </w:rPr>
        <w:t>Sales</w:t>
      </w:r>
      <w:r>
        <w:rPr>
          <w:spacing w:val="-3"/>
          <w:w w:val="105"/>
        </w:rPr>
        <w:t xml:space="preserve"> </w:t>
      </w:r>
      <w:r>
        <w:rPr>
          <w:w w:val="105"/>
        </w:rPr>
        <w:t>account can</w:t>
      </w:r>
      <w:r>
        <w:rPr>
          <w:spacing w:val="-2"/>
          <w:w w:val="105"/>
        </w:rPr>
        <w:t xml:space="preserve"> </w:t>
      </w:r>
      <w:r>
        <w:rPr>
          <w:w w:val="105"/>
        </w:rPr>
        <w:t>be fixed,</w:t>
      </w:r>
      <w:r>
        <w:rPr>
          <w:spacing w:val="-5"/>
          <w:w w:val="105"/>
        </w:rPr>
        <w:t xml:space="preserve"> </w:t>
      </w:r>
      <w:r>
        <w:rPr>
          <w:w w:val="105"/>
        </w:rPr>
        <w:t xml:space="preserve">if </w:t>
      </w:r>
      <w:proofErr w:type="gramStart"/>
      <w:r>
        <w:rPr>
          <w:w w:val="105"/>
        </w:rPr>
        <w:t>necessary</w:t>
      </w:r>
      <w:proofErr w:type="gramEnd"/>
      <w:r>
        <w:rPr>
          <w:spacing w:val="-2"/>
          <w:w w:val="105"/>
        </w:rPr>
        <w:t xml:space="preserve"> </w:t>
      </w:r>
      <w:r>
        <w:rPr>
          <w:w w:val="105"/>
        </w:rPr>
        <w:t>at</w:t>
      </w:r>
      <w:r>
        <w:rPr>
          <w:spacing w:val="-2"/>
          <w:w w:val="105"/>
        </w:rPr>
        <w:t xml:space="preserve"> </w:t>
      </w:r>
      <w:r>
        <w:rPr>
          <w:w w:val="105"/>
        </w:rPr>
        <w:t>BAS</w:t>
      </w:r>
      <w:r>
        <w:rPr>
          <w:spacing w:val="-5"/>
          <w:w w:val="105"/>
        </w:rPr>
        <w:t xml:space="preserve"> </w:t>
      </w:r>
      <w:r>
        <w:rPr>
          <w:w w:val="105"/>
        </w:rPr>
        <w:t>time.</w:t>
      </w:r>
      <w:r>
        <w:rPr>
          <w:spacing w:val="39"/>
          <w:w w:val="105"/>
        </w:rPr>
        <w:t xml:space="preserve"> </w:t>
      </w:r>
      <w:r>
        <w:rPr>
          <w:w w:val="105"/>
        </w:rPr>
        <w:t>See</w:t>
      </w:r>
      <w:r>
        <w:rPr>
          <w:spacing w:val="-5"/>
          <w:w w:val="105"/>
        </w:rPr>
        <w:t xml:space="preserve"> </w:t>
      </w:r>
      <w:r>
        <w:rPr>
          <w:w w:val="105"/>
        </w:rPr>
        <w:t>the section</w:t>
      </w:r>
      <w:r>
        <w:rPr>
          <w:spacing w:val="-2"/>
          <w:w w:val="105"/>
        </w:rPr>
        <w:t xml:space="preserve"> </w:t>
      </w:r>
      <w:r>
        <w:rPr>
          <w:w w:val="105"/>
        </w:rPr>
        <w:t>“Correcting</w:t>
      </w:r>
      <w:r>
        <w:rPr>
          <w:spacing w:val="-2"/>
          <w:w w:val="105"/>
        </w:rPr>
        <w:t xml:space="preserve"> </w:t>
      </w:r>
      <w:r>
        <w:rPr>
          <w:w w:val="105"/>
        </w:rPr>
        <w:t>the</w:t>
      </w:r>
      <w:r>
        <w:rPr>
          <w:spacing w:val="-5"/>
          <w:w w:val="105"/>
        </w:rPr>
        <w:t xml:space="preserve"> </w:t>
      </w:r>
      <w:r>
        <w:rPr>
          <w:w w:val="105"/>
        </w:rPr>
        <w:t>Cost</w:t>
      </w:r>
      <w:r>
        <w:rPr>
          <w:spacing w:val="-2"/>
          <w:w w:val="105"/>
        </w:rPr>
        <w:t xml:space="preserve"> </w:t>
      </w:r>
      <w:r>
        <w:rPr>
          <w:w w:val="105"/>
        </w:rPr>
        <w:t>of</w:t>
      </w:r>
      <w:r>
        <w:rPr>
          <w:spacing w:val="-1"/>
          <w:w w:val="105"/>
        </w:rPr>
        <w:t xml:space="preserve"> </w:t>
      </w:r>
      <w:r>
        <w:rPr>
          <w:w w:val="105"/>
        </w:rPr>
        <w:t>Sales”</w:t>
      </w:r>
      <w:r>
        <w:rPr>
          <w:spacing w:val="-3"/>
          <w:w w:val="105"/>
        </w:rPr>
        <w:t xml:space="preserve"> </w:t>
      </w:r>
      <w:r>
        <w:rPr>
          <w:w w:val="105"/>
        </w:rPr>
        <w:t>to</w:t>
      </w:r>
      <w:r>
        <w:rPr>
          <w:spacing w:val="-2"/>
          <w:w w:val="105"/>
        </w:rPr>
        <w:t xml:space="preserve"> </w:t>
      </w:r>
      <w:r>
        <w:rPr>
          <w:w w:val="105"/>
        </w:rPr>
        <w:t>see</w:t>
      </w:r>
      <w:r>
        <w:rPr>
          <w:spacing w:val="-5"/>
          <w:w w:val="105"/>
        </w:rPr>
        <w:t xml:space="preserve"> </w:t>
      </w:r>
      <w:r>
        <w:rPr>
          <w:w w:val="105"/>
        </w:rPr>
        <w:t>how.</w:t>
      </w:r>
      <w:r>
        <w:rPr>
          <w:spacing w:val="-1"/>
          <w:w w:val="105"/>
        </w:rPr>
        <w:t xml:space="preserve"> </w:t>
      </w:r>
      <w:r>
        <w:rPr>
          <w:w w:val="105"/>
        </w:rPr>
        <w:t>The emphasis</w:t>
      </w:r>
      <w:r>
        <w:rPr>
          <w:spacing w:val="-3"/>
          <w:w w:val="105"/>
        </w:rPr>
        <w:t xml:space="preserve"> </w:t>
      </w:r>
      <w:r>
        <w:rPr>
          <w:w w:val="105"/>
        </w:rPr>
        <w:t>here</w:t>
      </w:r>
      <w:r>
        <w:rPr>
          <w:spacing w:val="-5"/>
          <w:w w:val="105"/>
        </w:rPr>
        <w:t xml:space="preserve"> </w:t>
      </w:r>
      <w:r>
        <w:rPr>
          <w:w w:val="105"/>
        </w:rPr>
        <w:t xml:space="preserve">is simplicity rather than making sure the accounts are in a </w:t>
      </w:r>
      <w:proofErr w:type="spellStart"/>
      <w:r>
        <w:rPr>
          <w:w w:val="105"/>
        </w:rPr>
        <w:t>finalised</w:t>
      </w:r>
      <w:proofErr w:type="spellEnd"/>
      <w:r>
        <w:rPr>
          <w:w w:val="105"/>
        </w:rPr>
        <w:t xml:space="preserve"> state after each transaction.</w:t>
      </w:r>
    </w:p>
    <w:p w14:paraId="32FF2BBF" w14:textId="77777777" w:rsidR="00927A32" w:rsidRDefault="00000000">
      <w:pPr>
        <w:pStyle w:val="BodyText"/>
        <w:spacing w:before="9"/>
        <w:rPr>
          <w:sz w:val="12"/>
        </w:rPr>
      </w:pPr>
      <w:r>
        <w:rPr>
          <w:noProof/>
          <w:sz w:val="12"/>
        </w:rPr>
        <mc:AlternateContent>
          <mc:Choice Requires="wpg">
            <w:drawing>
              <wp:anchor distT="0" distB="0" distL="0" distR="0" simplePos="0" relativeHeight="487600640" behindDoc="1" locked="0" layoutInCell="1" allowOverlap="1" wp14:anchorId="4AF99F20" wp14:editId="655A640B">
                <wp:simplePos x="0" y="0"/>
                <wp:positionH relativeFrom="page">
                  <wp:posOffset>1164758</wp:posOffset>
                </wp:positionH>
                <wp:positionV relativeFrom="paragraph">
                  <wp:posOffset>114432</wp:posOffset>
                </wp:positionV>
                <wp:extent cx="5483225" cy="184785"/>
                <wp:effectExtent l="0" t="0" r="0" b="0"/>
                <wp:wrapTopAndBottom/>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3225" cy="184785"/>
                          <a:chOff x="0" y="0"/>
                          <a:chExt cx="5483225" cy="184785"/>
                        </a:xfrm>
                      </wpg:grpSpPr>
                      <wps:wsp>
                        <wps:cNvPr id="42" name="Graphic 42"/>
                        <wps:cNvSpPr/>
                        <wps:spPr>
                          <a:xfrm>
                            <a:off x="-2" y="0"/>
                            <a:ext cx="5483225" cy="184785"/>
                          </a:xfrm>
                          <a:custGeom>
                            <a:avLst/>
                            <a:gdLst/>
                            <a:ahLst/>
                            <a:cxnLst/>
                            <a:rect l="l" t="t" r="r" b="b"/>
                            <a:pathLst>
                              <a:path w="5483225" h="184785">
                                <a:moveTo>
                                  <a:pt x="5482895" y="0"/>
                                </a:moveTo>
                                <a:lnTo>
                                  <a:pt x="5476799" y="0"/>
                                </a:lnTo>
                                <a:lnTo>
                                  <a:pt x="5476799" y="6096"/>
                                </a:lnTo>
                                <a:lnTo>
                                  <a:pt x="5476799" y="178295"/>
                                </a:lnTo>
                                <a:lnTo>
                                  <a:pt x="71615" y="178295"/>
                                </a:lnTo>
                                <a:lnTo>
                                  <a:pt x="71615" y="6096"/>
                                </a:lnTo>
                                <a:lnTo>
                                  <a:pt x="5476799" y="6096"/>
                                </a:lnTo>
                                <a:lnTo>
                                  <a:pt x="5476799" y="0"/>
                                </a:lnTo>
                                <a:lnTo>
                                  <a:pt x="0" y="0"/>
                                </a:lnTo>
                                <a:lnTo>
                                  <a:pt x="0" y="6096"/>
                                </a:lnTo>
                                <a:lnTo>
                                  <a:pt x="0" y="178295"/>
                                </a:lnTo>
                                <a:lnTo>
                                  <a:pt x="0" y="184391"/>
                                </a:lnTo>
                                <a:lnTo>
                                  <a:pt x="5476799" y="184391"/>
                                </a:lnTo>
                                <a:lnTo>
                                  <a:pt x="5482895" y="184391"/>
                                </a:lnTo>
                                <a:lnTo>
                                  <a:pt x="5482895" y="178295"/>
                                </a:lnTo>
                                <a:lnTo>
                                  <a:pt x="5482895" y="6096"/>
                                </a:lnTo>
                                <a:lnTo>
                                  <a:pt x="5482895" y="0"/>
                                </a:lnTo>
                                <a:close/>
                              </a:path>
                            </a:pathLst>
                          </a:custGeom>
                          <a:solidFill>
                            <a:srgbClr val="C04F4C"/>
                          </a:solidFill>
                        </wps:spPr>
                        <wps:bodyPr wrap="square" lIns="0" tIns="0" rIns="0" bIns="0" rtlCol="0">
                          <a:prstTxWarp prst="textNoShape">
                            <a:avLst/>
                          </a:prstTxWarp>
                          <a:noAutofit/>
                        </wps:bodyPr>
                      </wps:wsp>
                      <wps:wsp>
                        <wps:cNvPr id="43" name="Textbox 43"/>
                        <wps:cNvSpPr txBox="1"/>
                        <wps:spPr>
                          <a:xfrm>
                            <a:off x="71622" y="6095"/>
                            <a:ext cx="5405755" cy="172720"/>
                          </a:xfrm>
                          <a:prstGeom prst="rect">
                            <a:avLst/>
                          </a:prstGeom>
                        </wps:spPr>
                        <wps:txbx>
                          <w:txbxContent>
                            <w:p w14:paraId="573AD115" w14:textId="77777777" w:rsidR="00927A32" w:rsidRDefault="00000000">
                              <w:pPr>
                                <w:spacing w:before="4"/>
                                <w:ind w:left="62"/>
                                <w:rPr>
                                  <w:rFonts w:ascii="Cambria"/>
                                  <w:b/>
                                  <w:i/>
                                  <w:sz w:val="20"/>
                                </w:rPr>
                              </w:pPr>
                              <w:r>
                                <w:rPr>
                                  <w:rFonts w:ascii="Cambria"/>
                                  <w:b/>
                                  <w:i/>
                                  <w:color w:val="943533"/>
                                  <w:sz w:val="20"/>
                                </w:rPr>
                                <w:t>Wine</w:t>
                              </w:r>
                              <w:r>
                                <w:rPr>
                                  <w:rFonts w:ascii="Cambria"/>
                                  <w:b/>
                                  <w:i/>
                                  <w:color w:val="943533"/>
                                  <w:spacing w:val="31"/>
                                  <w:sz w:val="20"/>
                                </w:rPr>
                                <w:t xml:space="preserve"> </w:t>
                              </w:r>
                              <w:r>
                                <w:rPr>
                                  <w:rFonts w:ascii="Cambria"/>
                                  <w:b/>
                                  <w:i/>
                                  <w:color w:val="943533"/>
                                  <w:sz w:val="20"/>
                                </w:rPr>
                                <w:t>used</w:t>
                              </w:r>
                              <w:r>
                                <w:rPr>
                                  <w:rFonts w:ascii="Cambria"/>
                                  <w:b/>
                                  <w:i/>
                                  <w:color w:val="943533"/>
                                  <w:spacing w:val="27"/>
                                  <w:sz w:val="20"/>
                                </w:rPr>
                                <w:t xml:space="preserve"> </w:t>
                              </w:r>
                              <w:r>
                                <w:rPr>
                                  <w:rFonts w:ascii="Cambria"/>
                                  <w:b/>
                                  <w:i/>
                                  <w:color w:val="943533"/>
                                  <w:sz w:val="20"/>
                                </w:rPr>
                                <w:t>for</w:t>
                              </w:r>
                              <w:r>
                                <w:rPr>
                                  <w:rFonts w:ascii="Cambria"/>
                                  <w:b/>
                                  <w:i/>
                                  <w:color w:val="943533"/>
                                  <w:spacing w:val="29"/>
                                  <w:sz w:val="20"/>
                                </w:rPr>
                                <w:t xml:space="preserve"> </w:t>
                              </w:r>
                              <w:r>
                                <w:rPr>
                                  <w:rFonts w:ascii="Cambria"/>
                                  <w:b/>
                                  <w:i/>
                                  <w:color w:val="943533"/>
                                  <w:sz w:val="20"/>
                                </w:rPr>
                                <w:t>promotions/tastings/giveaways/samples</w:t>
                              </w:r>
                              <w:r>
                                <w:rPr>
                                  <w:rFonts w:ascii="Cambria"/>
                                  <w:b/>
                                  <w:i/>
                                  <w:color w:val="943533"/>
                                  <w:spacing w:val="32"/>
                                  <w:sz w:val="20"/>
                                </w:rPr>
                                <w:t xml:space="preserve"> </w:t>
                              </w:r>
                              <w:r>
                                <w:rPr>
                                  <w:rFonts w:ascii="Cambria"/>
                                  <w:b/>
                                  <w:i/>
                                  <w:color w:val="943533"/>
                                  <w:spacing w:val="-4"/>
                                  <w:sz w:val="20"/>
                                </w:rPr>
                                <w:t>etc.</w:t>
                              </w:r>
                            </w:p>
                          </w:txbxContent>
                        </wps:txbx>
                        <wps:bodyPr wrap="square" lIns="0" tIns="0" rIns="0" bIns="0" rtlCol="0">
                          <a:noAutofit/>
                        </wps:bodyPr>
                      </wps:wsp>
                    </wpg:wgp>
                  </a:graphicData>
                </a:graphic>
              </wp:anchor>
            </w:drawing>
          </mc:Choice>
          <mc:Fallback>
            <w:pict>
              <v:group w14:anchorId="4AF99F20" id="Group 41" o:spid="_x0000_s1046" style="position:absolute;margin-left:91.7pt;margin-top:9pt;width:431.75pt;height:14.55pt;z-index:-15715840;mso-wrap-distance-left:0;mso-wrap-distance-right:0;mso-position-horizontal-relative:page;mso-position-vertical-relative:text" coordsize="54832,1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">
                <v:shape id="Graphic 42" o:spid="_x0000_s1047" style="position:absolute;width:54832;height:1847;visibility:visible;mso-wrap-style:square;v-text-anchor:top" coordsize="5483225,184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" path="m5482895,r-6096,l5476799,6096r,172199l71615,178295r,-172199l5476799,6096r,-6096l,,,6096,,178295r,6096l5476799,184391r6096,l5482895,178295r,-172199l5482895,xe" fillcolor="#c04f4c" stroked="f">
                  <v:path arrowok="t"/>
                </v:shape>
                <v:shape id="Textbox 43" o:spid="_x0000_s1048" type="#_x0000_t202" style="position:absolute;left:716;top:60;width:54057;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573AD115" w14:textId="77777777" w:rsidR="00927A32" w:rsidRDefault="00000000">
                        <w:pPr>
                          <w:spacing w:before="4"/>
                          <w:ind w:left="62"/>
                          <w:rPr>
                            <w:rFonts w:ascii="Cambria"/>
                            <w:b/>
                            <w:i/>
                            <w:sz w:val="20"/>
                          </w:rPr>
                        </w:pPr>
                        <w:r>
                          <w:rPr>
                            <w:rFonts w:ascii="Cambria"/>
                            <w:b/>
                            <w:i/>
                            <w:color w:val="943533"/>
                            <w:sz w:val="20"/>
                          </w:rPr>
                          <w:t>Wine</w:t>
                        </w:r>
                        <w:r>
                          <w:rPr>
                            <w:rFonts w:ascii="Cambria"/>
                            <w:b/>
                            <w:i/>
                            <w:color w:val="943533"/>
                            <w:spacing w:val="31"/>
                            <w:sz w:val="20"/>
                          </w:rPr>
                          <w:t xml:space="preserve"> </w:t>
                        </w:r>
                        <w:r>
                          <w:rPr>
                            <w:rFonts w:ascii="Cambria"/>
                            <w:b/>
                            <w:i/>
                            <w:color w:val="943533"/>
                            <w:sz w:val="20"/>
                          </w:rPr>
                          <w:t>used</w:t>
                        </w:r>
                        <w:r>
                          <w:rPr>
                            <w:rFonts w:ascii="Cambria"/>
                            <w:b/>
                            <w:i/>
                            <w:color w:val="943533"/>
                            <w:spacing w:val="27"/>
                            <w:sz w:val="20"/>
                          </w:rPr>
                          <w:t xml:space="preserve"> </w:t>
                        </w:r>
                        <w:r>
                          <w:rPr>
                            <w:rFonts w:ascii="Cambria"/>
                            <w:b/>
                            <w:i/>
                            <w:color w:val="943533"/>
                            <w:sz w:val="20"/>
                          </w:rPr>
                          <w:t>for</w:t>
                        </w:r>
                        <w:r>
                          <w:rPr>
                            <w:rFonts w:ascii="Cambria"/>
                            <w:b/>
                            <w:i/>
                            <w:color w:val="943533"/>
                            <w:spacing w:val="29"/>
                            <w:sz w:val="20"/>
                          </w:rPr>
                          <w:t xml:space="preserve"> </w:t>
                        </w:r>
                        <w:r>
                          <w:rPr>
                            <w:rFonts w:ascii="Cambria"/>
                            <w:b/>
                            <w:i/>
                            <w:color w:val="943533"/>
                            <w:sz w:val="20"/>
                          </w:rPr>
                          <w:t>promotions/tastings/giveaways/samples</w:t>
                        </w:r>
                        <w:r>
                          <w:rPr>
                            <w:rFonts w:ascii="Cambria"/>
                            <w:b/>
                            <w:i/>
                            <w:color w:val="943533"/>
                            <w:spacing w:val="32"/>
                            <w:sz w:val="20"/>
                          </w:rPr>
                          <w:t xml:space="preserve"> </w:t>
                        </w:r>
                        <w:r>
                          <w:rPr>
                            <w:rFonts w:ascii="Cambria"/>
                            <w:b/>
                            <w:i/>
                            <w:color w:val="943533"/>
                            <w:spacing w:val="-4"/>
                            <w:sz w:val="20"/>
                          </w:rPr>
                          <w:t>etc.</w:t>
                        </w:r>
                      </w:p>
                    </w:txbxContent>
                  </v:textbox>
                </v:shape>
                <w10:wrap type="topAndBottom" anchorx="page"/>
              </v:group>
            </w:pict>
          </mc:Fallback>
        </mc:AlternateContent>
      </w:r>
    </w:p>
    <w:p w14:paraId="023E1396" w14:textId="77777777" w:rsidR="00927A32" w:rsidRDefault="00000000">
      <w:pPr>
        <w:pStyle w:val="BodyText"/>
        <w:spacing w:before="104" w:line="300" w:lineRule="auto"/>
        <w:ind w:left="75" w:right="896"/>
      </w:pPr>
      <w:r>
        <w:rPr>
          <w:w w:val="105"/>
        </w:rPr>
        <w:t>Whether</w:t>
      </w:r>
      <w:r>
        <w:rPr>
          <w:spacing w:val="-3"/>
          <w:w w:val="105"/>
        </w:rPr>
        <w:t xml:space="preserve"> </w:t>
      </w:r>
      <w:r>
        <w:rPr>
          <w:w w:val="105"/>
        </w:rPr>
        <w:t>we</w:t>
      </w:r>
      <w:r>
        <w:rPr>
          <w:spacing w:val="-4"/>
          <w:w w:val="105"/>
        </w:rPr>
        <w:t xml:space="preserve"> </w:t>
      </w:r>
      <w:r>
        <w:rPr>
          <w:w w:val="105"/>
        </w:rPr>
        <w:t>taste</w:t>
      </w:r>
      <w:r>
        <w:rPr>
          <w:spacing w:val="-7"/>
          <w:w w:val="105"/>
        </w:rPr>
        <w:t xml:space="preserve"> </w:t>
      </w:r>
      <w:r>
        <w:rPr>
          <w:w w:val="105"/>
        </w:rPr>
        <w:t>wine</w:t>
      </w:r>
      <w:r>
        <w:rPr>
          <w:spacing w:val="-7"/>
          <w:w w:val="105"/>
        </w:rPr>
        <w:t xml:space="preserve"> </w:t>
      </w:r>
      <w:r>
        <w:rPr>
          <w:w w:val="105"/>
        </w:rPr>
        <w:t>is</w:t>
      </w:r>
      <w:r>
        <w:rPr>
          <w:spacing w:val="-5"/>
          <w:w w:val="105"/>
        </w:rPr>
        <w:t xml:space="preserve"> </w:t>
      </w:r>
      <w:r>
        <w:rPr>
          <w:w w:val="105"/>
        </w:rPr>
        <w:t>our</w:t>
      </w:r>
      <w:r>
        <w:rPr>
          <w:spacing w:val="-6"/>
          <w:w w:val="105"/>
        </w:rPr>
        <w:t xml:space="preserve"> </w:t>
      </w:r>
      <w:r>
        <w:rPr>
          <w:w w:val="105"/>
        </w:rPr>
        <w:t>cellars</w:t>
      </w:r>
      <w:r>
        <w:rPr>
          <w:spacing w:val="-5"/>
          <w:w w:val="105"/>
        </w:rPr>
        <w:t xml:space="preserve"> </w:t>
      </w:r>
      <w:r>
        <w:rPr>
          <w:w w:val="105"/>
        </w:rPr>
        <w:t>or</w:t>
      </w:r>
      <w:r>
        <w:rPr>
          <w:spacing w:val="-1"/>
          <w:w w:val="105"/>
        </w:rPr>
        <w:t xml:space="preserve"> </w:t>
      </w:r>
      <w:r>
        <w:rPr>
          <w:w w:val="105"/>
        </w:rPr>
        <w:t>elsewhere</w:t>
      </w:r>
      <w:r>
        <w:rPr>
          <w:spacing w:val="-7"/>
          <w:w w:val="105"/>
        </w:rPr>
        <w:t xml:space="preserve"> </w:t>
      </w:r>
      <w:r>
        <w:rPr>
          <w:w w:val="105"/>
        </w:rPr>
        <w:t>it</w:t>
      </w:r>
      <w:r>
        <w:rPr>
          <w:spacing w:val="-4"/>
          <w:w w:val="105"/>
        </w:rPr>
        <w:t xml:space="preserve"> </w:t>
      </w:r>
      <w:r>
        <w:rPr>
          <w:w w:val="105"/>
        </w:rPr>
        <w:t>is</w:t>
      </w:r>
      <w:r>
        <w:rPr>
          <w:spacing w:val="-5"/>
          <w:w w:val="105"/>
        </w:rPr>
        <w:t xml:space="preserve"> </w:t>
      </w:r>
      <w:r>
        <w:rPr>
          <w:w w:val="105"/>
        </w:rPr>
        <w:t>still</w:t>
      </w:r>
      <w:r>
        <w:rPr>
          <w:spacing w:val="-4"/>
          <w:w w:val="105"/>
        </w:rPr>
        <w:t xml:space="preserve"> </w:t>
      </w:r>
      <w:r>
        <w:rPr>
          <w:w w:val="105"/>
        </w:rPr>
        <w:t>needs</w:t>
      </w:r>
      <w:r>
        <w:rPr>
          <w:spacing w:val="-5"/>
          <w:w w:val="105"/>
        </w:rPr>
        <w:t xml:space="preserve"> </w:t>
      </w:r>
      <w:r>
        <w:rPr>
          <w:w w:val="105"/>
        </w:rPr>
        <w:t>same</w:t>
      </w:r>
      <w:r>
        <w:rPr>
          <w:spacing w:val="-4"/>
          <w:w w:val="105"/>
        </w:rPr>
        <w:t xml:space="preserve"> </w:t>
      </w:r>
      <w:r>
        <w:rPr>
          <w:w w:val="105"/>
        </w:rPr>
        <w:t>bookkeeping.</w:t>
      </w:r>
      <w:r>
        <w:rPr>
          <w:spacing w:val="34"/>
          <w:w w:val="105"/>
        </w:rPr>
        <w:t xml:space="preserve"> </w:t>
      </w:r>
      <w:r>
        <w:rPr>
          <w:w w:val="105"/>
        </w:rPr>
        <w:t>In</w:t>
      </w:r>
      <w:r>
        <w:rPr>
          <w:spacing w:val="-4"/>
          <w:w w:val="105"/>
        </w:rPr>
        <w:t xml:space="preserve"> </w:t>
      </w:r>
      <w:r>
        <w:rPr>
          <w:w w:val="105"/>
        </w:rPr>
        <w:t>this</w:t>
      </w:r>
      <w:r>
        <w:rPr>
          <w:spacing w:val="-5"/>
          <w:w w:val="105"/>
        </w:rPr>
        <w:t xml:space="preserve"> </w:t>
      </w:r>
      <w:r>
        <w:rPr>
          <w:w w:val="105"/>
        </w:rPr>
        <w:t>case</w:t>
      </w:r>
      <w:r>
        <w:rPr>
          <w:spacing w:val="-4"/>
          <w:w w:val="105"/>
        </w:rPr>
        <w:t xml:space="preserve"> </w:t>
      </w:r>
      <w:r>
        <w:rPr>
          <w:w w:val="105"/>
        </w:rPr>
        <w:t>we</w:t>
      </w:r>
      <w:r>
        <w:rPr>
          <w:spacing w:val="-4"/>
          <w:w w:val="105"/>
        </w:rPr>
        <w:t xml:space="preserve"> </w:t>
      </w:r>
      <w:r>
        <w:rPr>
          <w:w w:val="105"/>
        </w:rPr>
        <w:t>just</w:t>
      </w:r>
      <w:r>
        <w:rPr>
          <w:spacing w:val="-4"/>
          <w:w w:val="105"/>
        </w:rPr>
        <w:t xml:space="preserve"> </w:t>
      </w:r>
      <w:r>
        <w:rPr>
          <w:w w:val="105"/>
        </w:rPr>
        <w:t>want to split it up for our own records.</w:t>
      </w:r>
    </w:p>
    <w:p w14:paraId="228202C3" w14:textId="77777777" w:rsidR="00927A32" w:rsidRDefault="00000000">
      <w:pPr>
        <w:pStyle w:val="BodyText"/>
        <w:spacing w:before="188" w:line="302" w:lineRule="auto"/>
        <w:ind w:left="751" w:right="2992"/>
      </w:pPr>
      <w:r>
        <w:rPr>
          <w:w w:val="105"/>
        </w:rPr>
        <w:t>Create</w:t>
      </w:r>
      <w:r>
        <w:rPr>
          <w:spacing w:val="-8"/>
          <w:w w:val="105"/>
        </w:rPr>
        <w:t xml:space="preserve"> </w:t>
      </w:r>
      <w:r>
        <w:rPr>
          <w:w w:val="105"/>
        </w:rPr>
        <w:t>a</w:t>
      </w:r>
      <w:r>
        <w:rPr>
          <w:spacing w:val="-5"/>
          <w:w w:val="105"/>
        </w:rPr>
        <w:t xml:space="preserve"> </w:t>
      </w:r>
      <w:r>
        <w:rPr>
          <w:w w:val="105"/>
        </w:rPr>
        <w:t>manual</w:t>
      </w:r>
      <w:r>
        <w:rPr>
          <w:spacing w:val="-5"/>
          <w:w w:val="105"/>
        </w:rPr>
        <w:t xml:space="preserve"> </w:t>
      </w:r>
      <w:r>
        <w:rPr>
          <w:w w:val="105"/>
        </w:rPr>
        <w:t>way</w:t>
      </w:r>
      <w:r>
        <w:rPr>
          <w:spacing w:val="-7"/>
          <w:w w:val="105"/>
        </w:rPr>
        <w:t xml:space="preserve"> </w:t>
      </w:r>
      <w:r>
        <w:rPr>
          <w:w w:val="105"/>
        </w:rPr>
        <w:t>of</w:t>
      </w:r>
      <w:r>
        <w:rPr>
          <w:spacing w:val="-5"/>
          <w:w w:val="105"/>
        </w:rPr>
        <w:t xml:space="preserve"> </w:t>
      </w:r>
      <w:r>
        <w:rPr>
          <w:w w:val="105"/>
        </w:rPr>
        <w:t>actually</w:t>
      </w:r>
      <w:r>
        <w:rPr>
          <w:spacing w:val="-5"/>
          <w:w w:val="105"/>
        </w:rPr>
        <w:t xml:space="preserve"> </w:t>
      </w:r>
      <w:r>
        <w:rPr>
          <w:w w:val="105"/>
        </w:rPr>
        <w:t>counting</w:t>
      </w:r>
      <w:r>
        <w:rPr>
          <w:spacing w:val="-5"/>
          <w:w w:val="105"/>
        </w:rPr>
        <w:t xml:space="preserve"> </w:t>
      </w:r>
      <w:r>
        <w:rPr>
          <w:w w:val="105"/>
        </w:rPr>
        <w:t>the</w:t>
      </w:r>
      <w:r>
        <w:rPr>
          <w:spacing w:val="-8"/>
          <w:w w:val="105"/>
        </w:rPr>
        <w:t xml:space="preserve"> </w:t>
      </w:r>
      <w:r>
        <w:rPr>
          <w:w w:val="105"/>
        </w:rPr>
        <w:t>wine</w:t>
      </w:r>
      <w:r>
        <w:rPr>
          <w:spacing w:val="-5"/>
          <w:w w:val="105"/>
        </w:rPr>
        <w:t xml:space="preserve"> </w:t>
      </w:r>
      <w:r>
        <w:rPr>
          <w:w w:val="105"/>
        </w:rPr>
        <w:t>used</w:t>
      </w:r>
      <w:r>
        <w:rPr>
          <w:spacing w:val="-5"/>
          <w:w w:val="105"/>
        </w:rPr>
        <w:t xml:space="preserve"> </w:t>
      </w:r>
      <w:r>
        <w:rPr>
          <w:w w:val="105"/>
        </w:rPr>
        <w:t>in</w:t>
      </w:r>
      <w:r>
        <w:rPr>
          <w:spacing w:val="-5"/>
          <w:w w:val="105"/>
        </w:rPr>
        <w:t xml:space="preserve"> </w:t>
      </w:r>
      <w:r>
        <w:rPr>
          <w:w w:val="105"/>
        </w:rPr>
        <w:t>this</w:t>
      </w:r>
      <w:r>
        <w:rPr>
          <w:spacing w:val="-6"/>
          <w:w w:val="105"/>
        </w:rPr>
        <w:t xml:space="preserve"> </w:t>
      </w:r>
      <w:r>
        <w:rPr>
          <w:w w:val="105"/>
        </w:rPr>
        <w:t>way. Create a Customer Card called “Promotional Wine”</w:t>
      </w:r>
    </w:p>
    <w:p w14:paraId="70B0BF31" w14:textId="77777777" w:rsidR="00927A32" w:rsidRDefault="00000000">
      <w:pPr>
        <w:pStyle w:val="BodyText"/>
        <w:spacing w:line="218" w:lineRule="exact"/>
        <w:ind w:left="751"/>
      </w:pPr>
      <w:r>
        <w:t>Create</w:t>
      </w:r>
      <w:r>
        <w:rPr>
          <w:spacing w:val="15"/>
        </w:rPr>
        <w:t xml:space="preserve"> </w:t>
      </w:r>
      <w:r>
        <w:t>an</w:t>
      </w:r>
      <w:r>
        <w:rPr>
          <w:spacing w:val="22"/>
        </w:rPr>
        <w:t xml:space="preserve"> </w:t>
      </w:r>
      <w:r>
        <w:t>expense</w:t>
      </w:r>
      <w:r>
        <w:rPr>
          <w:spacing w:val="15"/>
        </w:rPr>
        <w:t xml:space="preserve"> </w:t>
      </w:r>
      <w:r>
        <w:t>account</w:t>
      </w:r>
      <w:r>
        <w:rPr>
          <w:spacing w:val="20"/>
        </w:rPr>
        <w:t xml:space="preserve"> </w:t>
      </w:r>
      <w:r>
        <w:t>called</w:t>
      </w:r>
      <w:r>
        <w:rPr>
          <w:spacing w:val="19"/>
        </w:rPr>
        <w:t xml:space="preserve"> </w:t>
      </w:r>
      <w:r>
        <w:t>“Promotional</w:t>
      </w:r>
      <w:r>
        <w:rPr>
          <w:spacing w:val="20"/>
        </w:rPr>
        <w:t xml:space="preserve"> </w:t>
      </w:r>
      <w:r>
        <w:rPr>
          <w:spacing w:val="-4"/>
        </w:rPr>
        <w:t>Wine”</w:t>
      </w:r>
    </w:p>
    <w:p w14:paraId="47A3AF2A" w14:textId="77777777" w:rsidR="00927A32" w:rsidRDefault="00000000">
      <w:pPr>
        <w:pStyle w:val="BodyText"/>
        <w:spacing w:before="56"/>
        <w:ind w:left="751"/>
      </w:pPr>
      <w:r>
        <w:rPr>
          <w:w w:val="105"/>
        </w:rPr>
        <w:t>Create</w:t>
      </w:r>
      <w:r>
        <w:rPr>
          <w:spacing w:val="-11"/>
          <w:w w:val="105"/>
        </w:rPr>
        <w:t xml:space="preserve"> </w:t>
      </w:r>
      <w:r>
        <w:rPr>
          <w:w w:val="105"/>
        </w:rPr>
        <w:t>a</w:t>
      </w:r>
      <w:r>
        <w:rPr>
          <w:spacing w:val="-7"/>
          <w:w w:val="105"/>
        </w:rPr>
        <w:t xml:space="preserve"> </w:t>
      </w:r>
      <w:r>
        <w:rPr>
          <w:w w:val="105"/>
        </w:rPr>
        <w:t>sales</w:t>
      </w:r>
      <w:r>
        <w:rPr>
          <w:spacing w:val="-9"/>
          <w:w w:val="105"/>
        </w:rPr>
        <w:t xml:space="preserve"> </w:t>
      </w:r>
      <w:r>
        <w:rPr>
          <w:w w:val="105"/>
        </w:rPr>
        <w:t>item</w:t>
      </w:r>
      <w:r>
        <w:rPr>
          <w:spacing w:val="-6"/>
          <w:w w:val="105"/>
        </w:rPr>
        <w:t xml:space="preserve"> </w:t>
      </w:r>
      <w:r>
        <w:rPr>
          <w:w w:val="105"/>
        </w:rPr>
        <w:t>PW,</w:t>
      </w:r>
      <w:r>
        <w:rPr>
          <w:spacing w:val="-9"/>
          <w:w w:val="105"/>
        </w:rPr>
        <w:t xml:space="preserve"> </w:t>
      </w:r>
      <w:r>
        <w:rPr>
          <w:w w:val="105"/>
        </w:rPr>
        <w:t>Promotional</w:t>
      </w:r>
      <w:r>
        <w:rPr>
          <w:spacing w:val="-9"/>
          <w:w w:val="105"/>
        </w:rPr>
        <w:t xml:space="preserve"> </w:t>
      </w:r>
      <w:r>
        <w:rPr>
          <w:w w:val="105"/>
        </w:rPr>
        <w:t>Wine,</w:t>
      </w:r>
      <w:r>
        <w:rPr>
          <w:spacing w:val="-10"/>
          <w:w w:val="105"/>
        </w:rPr>
        <w:t xml:space="preserve"> </w:t>
      </w:r>
      <w:r>
        <w:rPr>
          <w:w w:val="105"/>
        </w:rPr>
        <w:t>sales</w:t>
      </w:r>
      <w:r>
        <w:rPr>
          <w:spacing w:val="-9"/>
          <w:w w:val="105"/>
        </w:rPr>
        <w:t xml:space="preserve"> </w:t>
      </w:r>
      <w:r>
        <w:rPr>
          <w:w w:val="105"/>
        </w:rPr>
        <w:t>account</w:t>
      </w:r>
      <w:r>
        <w:rPr>
          <w:spacing w:val="-7"/>
          <w:w w:val="105"/>
        </w:rPr>
        <w:t xml:space="preserve"> </w:t>
      </w:r>
      <w:r>
        <w:rPr>
          <w:w w:val="105"/>
        </w:rPr>
        <w:t>“Wine</w:t>
      </w:r>
      <w:r>
        <w:rPr>
          <w:spacing w:val="-10"/>
          <w:w w:val="105"/>
        </w:rPr>
        <w:t xml:space="preserve"> </w:t>
      </w:r>
      <w:r>
        <w:rPr>
          <w:w w:val="105"/>
        </w:rPr>
        <w:t>Sales,</w:t>
      </w:r>
      <w:r>
        <w:rPr>
          <w:spacing w:val="-6"/>
          <w:w w:val="105"/>
        </w:rPr>
        <w:t xml:space="preserve"> </w:t>
      </w:r>
      <w:r>
        <w:rPr>
          <w:w w:val="105"/>
        </w:rPr>
        <w:t>Tax</w:t>
      </w:r>
      <w:r>
        <w:rPr>
          <w:spacing w:val="-9"/>
          <w:w w:val="105"/>
        </w:rPr>
        <w:t xml:space="preserve"> </w:t>
      </w:r>
      <w:r>
        <w:rPr>
          <w:w w:val="105"/>
        </w:rPr>
        <w:t>code</w:t>
      </w:r>
      <w:r>
        <w:rPr>
          <w:spacing w:val="-8"/>
          <w:w w:val="105"/>
        </w:rPr>
        <w:t xml:space="preserve"> </w:t>
      </w:r>
      <w:r>
        <w:rPr>
          <w:spacing w:val="-5"/>
          <w:w w:val="105"/>
        </w:rPr>
        <w:t>GST</w:t>
      </w:r>
    </w:p>
    <w:p w14:paraId="6D83BB8B" w14:textId="77777777" w:rsidR="00927A32" w:rsidRDefault="00000000">
      <w:pPr>
        <w:pStyle w:val="BodyText"/>
        <w:spacing w:before="56" w:line="302" w:lineRule="auto"/>
        <w:ind w:left="751" w:right="818"/>
      </w:pPr>
      <w:r>
        <w:rPr>
          <w:w w:val="105"/>
        </w:rPr>
        <w:t>Periodically</w:t>
      </w:r>
      <w:r>
        <w:rPr>
          <w:spacing w:val="-5"/>
          <w:w w:val="105"/>
        </w:rPr>
        <w:t xml:space="preserve"> </w:t>
      </w:r>
      <w:r>
        <w:rPr>
          <w:w w:val="105"/>
        </w:rPr>
        <w:t>enter</w:t>
      </w:r>
      <w:r>
        <w:rPr>
          <w:spacing w:val="-4"/>
          <w:w w:val="105"/>
        </w:rPr>
        <w:t xml:space="preserve"> </w:t>
      </w:r>
      <w:proofErr w:type="spellStart"/>
      <w:r>
        <w:rPr>
          <w:w w:val="105"/>
        </w:rPr>
        <w:t>a</w:t>
      </w:r>
      <w:proofErr w:type="spellEnd"/>
      <w:r>
        <w:rPr>
          <w:spacing w:val="-3"/>
          <w:w w:val="105"/>
        </w:rPr>
        <w:t xml:space="preserve"> </w:t>
      </w:r>
      <w:r>
        <w:rPr>
          <w:w w:val="105"/>
        </w:rPr>
        <w:t>item</w:t>
      </w:r>
      <w:r>
        <w:rPr>
          <w:spacing w:val="-4"/>
          <w:w w:val="105"/>
        </w:rPr>
        <w:t xml:space="preserve"> </w:t>
      </w:r>
      <w:r>
        <w:rPr>
          <w:w w:val="105"/>
        </w:rPr>
        <w:t>invoice</w:t>
      </w:r>
      <w:r>
        <w:rPr>
          <w:spacing w:val="-7"/>
          <w:w w:val="105"/>
        </w:rPr>
        <w:t xml:space="preserve"> </w:t>
      </w:r>
      <w:r>
        <w:rPr>
          <w:w w:val="105"/>
        </w:rPr>
        <w:t>as</w:t>
      </w:r>
      <w:r>
        <w:rPr>
          <w:spacing w:val="-5"/>
          <w:w w:val="105"/>
        </w:rPr>
        <w:t xml:space="preserve"> </w:t>
      </w:r>
      <w:r>
        <w:rPr>
          <w:w w:val="105"/>
        </w:rPr>
        <w:t>above,</w:t>
      </w:r>
      <w:r>
        <w:rPr>
          <w:spacing w:val="-5"/>
          <w:w w:val="105"/>
        </w:rPr>
        <w:t xml:space="preserve"> </w:t>
      </w:r>
      <w:r>
        <w:rPr>
          <w:w w:val="105"/>
        </w:rPr>
        <w:t>but</w:t>
      </w:r>
      <w:r>
        <w:rPr>
          <w:spacing w:val="-5"/>
          <w:w w:val="105"/>
        </w:rPr>
        <w:t xml:space="preserve"> </w:t>
      </w:r>
      <w:r>
        <w:rPr>
          <w:w w:val="105"/>
        </w:rPr>
        <w:t>use</w:t>
      </w:r>
      <w:r>
        <w:rPr>
          <w:spacing w:val="-5"/>
          <w:w w:val="105"/>
        </w:rPr>
        <w:t xml:space="preserve"> </w:t>
      </w:r>
      <w:proofErr w:type="gramStart"/>
      <w:r>
        <w:rPr>
          <w:w w:val="105"/>
        </w:rPr>
        <w:t>the</w:t>
      </w:r>
      <w:r>
        <w:rPr>
          <w:spacing w:val="-5"/>
          <w:w w:val="105"/>
        </w:rPr>
        <w:t xml:space="preserve"> </w:t>
      </w:r>
      <w:r>
        <w:rPr>
          <w:w w:val="105"/>
        </w:rPr>
        <w:t>”PW</w:t>
      </w:r>
      <w:proofErr w:type="gramEnd"/>
      <w:r>
        <w:rPr>
          <w:w w:val="105"/>
        </w:rPr>
        <w:t>”</w:t>
      </w:r>
      <w:r>
        <w:rPr>
          <w:spacing w:val="34"/>
          <w:w w:val="105"/>
        </w:rPr>
        <w:t xml:space="preserve"> </w:t>
      </w:r>
      <w:r>
        <w:rPr>
          <w:w w:val="105"/>
        </w:rPr>
        <w:t>item</w:t>
      </w:r>
      <w:r>
        <w:rPr>
          <w:spacing w:val="-4"/>
          <w:w w:val="105"/>
        </w:rPr>
        <w:t xml:space="preserve"> </w:t>
      </w:r>
      <w:r>
        <w:rPr>
          <w:w w:val="105"/>
        </w:rPr>
        <w:t>rather</w:t>
      </w:r>
      <w:r>
        <w:rPr>
          <w:spacing w:val="-4"/>
          <w:w w:val="105"/>
        </w:rPr>
        <w:t xml:space="preserve"> </w:t>
      </w:r>
      <w:r>
        <w:rPr>
          <w:w w:val="105"/>
        </w:rPr>
        <w:t>than</w:t>
      </w:r>
      <w:r>
        <w:rPr>
          <w:spacing w:val="-3"/>
          <w:w w:val="105"/>
        </w:rPr>
        <w:t xml:space="preserve"> </w:t>
      </w:r>
      <w:r>
        <w:rPr>
          <w:w w:val="105"/>
        </w:rPr>
        <w:t>the</w:t>
      </w:r>
      <w:r>
        <w:rPr>
          <w:spacing w:val="32"/>
          <w:w w:val="105"/>
        </w:rPr>
        <w:t xml:space="preserve"> </w:t>
      </w:r>
      <w:r>
        <w:rPr>
          <w:w w:val="105"/>
        </w:rPr>
        <w:t>“CDT”</w:t>
      </w:r>
      <w:r>
        <w:rPr>
          <w:spacing w:val="-5"/>
          <w:w w:val="105"/>
        </w:rPr>
        <w:t xml:space="preserve"> </w:t>
      </w:r>
      <w:r>
        <w:rPr>
          <w:w w:val="105"/>
        </w:rPr>
        <w:t>as</w:t>
      </w:r>
      <w:r>
        <w:rPr>
          <w:spacing w:val="-5"/>
          <w:w w:val="105"/>
        </w:rPr>
        <w:t xml:space="preserve"> </w:t>
      </w:r>
      <w:r>
        <w:rPr>
          <w:w w:val="105"/>
        </w:rPr>
        <w:t>the</w:t>
      </w:r>
      <w:r>
        <w:rPr>
          <w:spacing w:val="-7"/>
          <w:w w:val="105"/>
        </w:rPr>
        <w:t xml:space="preserve"> </w:t>
      </w:r>
      <w:r>
        <w:rPr>
          <w:w w:val="105"/>
        </w:rPr>
        <w:t>item that makes the invoice $0</w:t>
      </w:r>
    </w:p>
    <w:p w14:paraId="71BEA2CD" w14:textId="77777777" w:rsidR="00927A32" w:rsidRDefault="00000000">
      <w:pPr>
        <w:pStyle w:val="BodyText"/>
        <w:spacing w:line="216" w:lineRule="exact"/>
        <w:ind w:left="751"/>
      </w:pPr>
      <w:r>
        <w:rPr>
          <w:w w:val="105"/>
        </w:rPr>
        <w:t>Once</w:t>
      </w:r>
      <w:r>
        <w:rPr>
          <w:spacing w:val="-9"/>
          <w:w w:val="105"/>
        </w:rPr>
        <w:t xml:space="preserve"> </w:t>
      </w:r>
      <w:r>
        <w:rPr>
          <w:w w:val="105"/>
        </w:rPr>
        <w:t>a</w:t>
      </w:r>
      <w:r>
        <w:rPr>
          <w:spacing w:val="-6"/>
          <w:w w:val="105"/>
        </w:rPr>
        <w:t xml:space="preserve"> </w:t>
      </w:r>
      <w:r>
        <w:rPr>
          <w:w w:val="105"/>
        </w:rPr>
        <w:t>year,</w:t>
      </w:r>
      <w:r>
        <w:rPr>
          <w:spacing w:val="-6"/>
          <w:w w:val="105"/>
        </w:rPr>
        <w:t xml:space="preserve"> </w:t>
      </w:r>
      <w:r>
        <w:rPr>
          <w:w w:val="105"/>
        </w:rPr>
        <w:t>or</w:t>
      </w:r>
      <w:r>
        <w:rPr>
          <w:spacing w:val="-5"/>
          <w:w w:val="105"/>
        </w:rPr>
        <w:t xml:space="preserve"> </w:t>
      </w:r>
      <w:r>
        <w:rPr>
          <w:w w:val="105"/>
        </w:rPr>
        <w:t>at</w:t>
      </w:r>
      <w:r>
        <w:rPr>
          <w:spacing w:val="-6"/>
          <w:w w:val="105"/>
        </w:rPr>
        <w:t xml:space="preserve"> </w:t>
      </w:r>
      <w:r>
        <w:rPr>
          <w:w w:val="105"/>
        </w:rPr>
        <w:t>BAS</w:t>
      </w:r>
      <w:r>
        <w:rPr>
          <w:spacing w:val="-8"/>
          <w:w w:val="105"/>
        </w:rPr>
        <w:t xml:space="preserve"> </w:t>
      </w:r>
      <w:r>
        <w:rPr>
          <w:w w:val="105"/>
        </w:rPr>
        <w:t>time,</w:t>
      </w:r>
      <w:r>
        <w:rPr>
          <w:spacing w:val="-7"/>
          <w:w w:val="105"/>
        </w:rPr>
        <w:t xml:space="preserve"> </w:t>
      </w:r>
      <w:r>
        <w:rPr>
          <w:w w:val="105"/>
        </w:rPr>
        <w:t>correct</w:t>
      </w:r>
      <w:r>
        <w:rPr>
          <w:spacing w:val="-5"/>
          <w:w w:val="105"/>
        </w:rPr>
        <w:t xml:space="preserve"> </w:t>
      </w:r>
      <w:r>
        <w:rPr>
          <w:w w:val="105"/>
        </w:rPr>
        <w:t>the</w:t>
      </w:r>
      <w:r>
        <w:rPr>
          <w:spacing w:val="-6"/>
          <w:w w:val="105"/>
        </w:rPr>
        <w:t xml:space="preserve"> </w:t>
      </w:r>
      <w:r>
        <w:rPr>
          <w:w w:val="105"/>
        </w:rPr>
        <w:t>Cost</w:t>
      </w:r>
      <w:r>
        <w:rPr>
          <w:spacing w:val="-6"/>
          <w:w w:val="105"/>
        </w:rPr>
        <w:t xml:space="preserve"> </w:t>
      </w:r>
      <w:r>
        <w:rPr>
          <w:w w:val="105"/>
        </w:rPr>
        <w:t>of</w:t>
      </w:r>
      <w:r>
        <w:rPr>
          <w:spacing w:val="-5"/>
          <w:w w:val="105"/>
        </w:rPr>
        <w:t xml:space="preserve"> </w:t>
      </w:r>
      <w:r>
        <w:rPr>
          <w:w w:val="105"/>
        </w:rPr>
        <w:t>Sales.</w:t>
      </w:r>
      <w:r>
        <w:rPr>
          <w:spacing w:val="32"/>
          <w:w w:val="105"/>
        </w:rPr>
        <w:t xml:space="preserve"> </w:t>
      </w:r>
      <w:r>
        <w:rPr>
          <w:w w:val="105"/>
        </w:rPr>
        <w:t>See</w:t>
      </w:r>
      <w:r>
        <w:rPr>
          <w:spacing w:val="-6"/>
          <w:w w:val="105"/>
        </w:rPr>
        <w:t xml:space="preserve"> </w:t>
      </w:r>
      <w:r>
        <w:rPr>
          <w:w w:val="105"/>
        </w:rPr>
        <w:t>section</w:t>
      </w:r>
      <w:r>
        <w:rPr>
          <w:spacing w:val="-6"/>
          <w:w w:val="105"/>
        </w:rPr>
        <w:t xml:space="preserve"> </w:t>
      </w:r>
      <w:r>
        <w:rPr>
          <w:w w:val="105"/>
        </w:rPr>
        <w:t>“Correcting</w:t>
      </w:r>
      <w:r>
        <w:rPr>
          <w:spacing w:val="-5"/>
          <w:w w:val="105"/>
        </w:rPr>
        <w:t xml:space="preserve"> </w:t>
      </w:r>
      <w:r>
        <w:rPr>
          <w:w w:val="105"/>
        </w:rPr>
        <w:t>the</w:t>
      </w:r>
      <w:r>
        <w:rPr>
          <w:spacing w:val="-9"/>
          <w:w w:val="105"/>
        </w:rPr>
        <w:t xml:space="preserve"> </w:t>
      </w:r>
      <w:r>
        <w:rPr>
          <w:w w:val="105"/>
        </w:rPr>
        <w:t>Cost</w:t>
      </w:r>
      <w:r>
        <w:rPr>
          <w:spacing w:val="-5"/>
          <w:w w:val="105"/>
        </w:rPr>
        <w:t xml:space="preserve"> </w:t>
      </w:r>
      <w:r>
        <w:rPr>
          <w:w w:val="105"/>
        </w:rPr>
        <w:t>of</w:t>
      </w:r>
      <w:r>
        <w:rPr>
          <w:spacing w:val="-8"/>
          <w:w w:val="105"/>
        </w:rPr>
        <w:t xml:space="preserve"> </w:t>
      </w:r>
      <w:r>
        <w:rPr>
          <w:spacing w:val="-2"/>
          <w:w w:val="105"/>
        </w:rPr>
        <w:t>Sales.</w:t>
      </w:r>
    </w:p>
    <w:p w14:paraId="39789479" w14:textId="77777777" w:rsidR="00927A32" w:rsidRDefault="00000000">
      <w:pPr>
        <w:pStyle w:val="BodyText"/>
        <w:spacing w:before="3"/>
        <w:rPr>
          <w:sz w:val="17"/>
        </w:rPr>
      </w:pPr>
      <w:r>
        <w:rPr>
          <w:noProof/>
          <w:sz w:val="17"/>
        </w:rPr>
        <mc:AlternateContent>
          <mc:Choice Requires="wpg">
            <w:drawing>
              <wp:anchor distT="0" distB="0" distL="0" distR="0" simplePos="0" relativeHeight="487601152" behindDoc="1" locked="0" layoutInCell="1" allowOverlap="1" wp14:anchorId="57BCD688" wp14:editId="027F05C3">
                <wp:simplePos x="0" y="0"/>
                <wp:positionH relativeFrom="page">
                  <wp:posOffset>1164758</wp:posOffset>
                </wp:positionH>
                <wp:positionV relativeFrom="paragraph">
                  <wp:posOffset>149444</wp:posOffset>
                </wp:positionV>
                <wp:extent cx="5483225" cy="184785"/>
                <wp:effectExtent l="0" t="0" r="0" b="0"/>
                <wp:wrapTopAndBottom/>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3225" cy="184785"/>
                          <a:chOff x="0" y="0"/>
                          <a:chExt cx="5483225" cy="184785"/>
                        </a:xfrm>
                      </wpg:grpSpPr>
                      <wps:wsp>
                        <wps:cNvPr id="45" name="Graphic 45"/>
                        <wps:cNvSpPr/>
                        <wps:spPr>
                          <a:xfrm>
                            <a:off x="-2" y="2"/>
                            <a:ext cx="5483225" cy="184785"/>
                          </a:xfrm>
                          <a:custGeom>
                            <a:avLst/>
                            <a:gdLst/>
                            <a:ahLst/>
                            <a:cxnLst/>
                            <a:rect l="l" t="t" r="r" b="b"/>
                            <a:pathLst>
                              <a:path w="5483225" h="184785">
                                <a:moveTo>
                                  <a:pt x="5482895" y="0"/>
                                </a:moveTo>
                                <a:lnTo>
                                  <a:pt x="5476799" y="0"/>
                                </a:lnTo>
                                <a:lnTo>
                                  <a:pt x="5476799" y="4572"/>
                                </a:lnTo>
                                <a:lnTo>
                                  <a:pt x="5476799" y="178295"/>
                                </a:lnTo>
                                <a:lnTo>
                                  <a:pt x="71615" y="178295"/>
                                </a:lnTo>
                                <a:lnTo>
                                  <a:pt x="71615" y="4572"/>
                                </a:lnTo>
                                <a:lnTo>
                                  <a:pt x="5476799" y="4572"/>
                                </a:lnTo>
                                <a:lnTo>
                                  <a:pt x="5476799" y="0"/>
                                </a:lnTo>
                                <a:lnTo>
                                  <a:pt x="0" y="0"/>
                                </a:lnTo>
                                <a:lnTo>
                                  <a:pt x="0" y="4572"/>
                                </a:lnTo>
                                <a:lnTo>
                                  <a:pt x="0" y="178295"/>
                                </a:lnTo>
                                <a:lnTo>
                                  <a:pt x="0" y="184391"/>
                                </a:lnTo>
                                <a:lnTo>
                                  <a:pt x="5476799" y="184391"/>
                                </a:lnTo>
                                <a:lnTo>
                                  <a:pt x="5482895" y="184391"/>
                                </a:lnTo>
                                <a:lnTo>
                                  <a:pt x="5482895" y="178295"/>
                                </a:lnTo>
                                <a:lnTo>
                                  <a:pt x="5482895" y="4572"/>
                                </a:lnTo>
                                <a:lnTo>
                                  <a:pt x="5482895" y="0"/>
                                </a:lnTo>
                                <a:close/>
                              </a:path>
                            </a:pathLst>
                          </a:custGeom>
                          <a:solidFill>
                            <a:srgbClr val="C04F4C"/>
                          </a:solidFill>
                        </wps:spPr>
                        <wps:bodyPr wrap="square" lIns="0" tIns="0" rIns="0" bIns="0" rtlCol="0">
                          <a:prstTxWarp prst="textNoShape">
                            <a:avLst/>
                          </a:prstTxWarp>
                          <a:noAutofit/>
                        </wps:bodyPr>
                      </wps:wsp>
                      <wps:wsp>
                        <wps:cNvPr id="46" name="Textbox 46"/>
                        <wps:cNvSpPr txBox="1"/>
                        <wps:spPr>
                          <a:xfrm>
                            <a:off x="71622" y="4571"/>
                            <a:ext cx="5405755" cy="173990"/>
                          </a:xfrm>
                          <a:prstGeom prst="rect">
                            <a:avLst/>
                          </a:prstGeom>
                        </wps:spPr>
                        <wps:txbx>
                          <w:txbxContent>
                            <w:p w14:paraId="2A2393AB" w14:textId="77777777" w:rsidR="00927A32" w:rsidRDefault="00000000">
                              <w:pPr>
                                <w:spacing w:before="6"/>
                                <w:ind w:left="62"/>
                                <w:rPr>
                                  <w:rFonts w:ascii="Cambria"/>
                                  <w:b/>
                                  <w:i/>
                                  <w:sz w:val="20"/>
                                </w:rPr>
                              </w:pPr>
                              <w:r>
                                <w:rPr>
                                  <w:rFonts w:ascii="Cambria"/>
                                  <w:b/>
                                  <w:i/>
                                  <w:color w:val="943533"/>
                                  <w:w w:val="105"/>
                                  <w:sz w:val="20"/>
                                </w:rPr>
                                <w:t>Wine</w:t>
                              </w:r>
                              <w:r>
                                <w:rPr>
                                  <w:rFonts w:ascii="Cambria"/>
                                  <w:b/>
                                  <w:i/>
                                  <w:color w:val="943533"/>
                                  <w:spacing w:val="-10"/>
                                  <w:w w:val="105"/>
                                  <w:sz w:val="20"/>
                                </w:rPr>
                                <w:t xml:space="preserve"> </w:t>
                              </w:r>
                              <w:r>
                                <w:rPr>
                                  <w:rFonts w:ascii="Cambria"/>
                                  <w:b/>
                                  <w:i/>
                                  <w:color w:val="943533"/>
                                  <w:w w:val="105"/>
                                  <w:sz w:val="20"/>
                                </w:rPr>
                                <w:t>sold</w:t>
                              </w:r>
                              <w:r>
                                <w:rPr>
                                  <w:rFonts w:ascii="Cambria"/>
                                  <w:b/>
                                  <w:i/>
                                  <w:color w:val="943533"/>
                                  <w:spacing w:val="-9"/>
                                  <w:w w:val="105"/>
                                  <w:sz w:val="20"/>
                                </w:rPr>
                                <w:t xml:space="preserve"> </w:t>
                              </w:r>
                              <w:r>
                                <w:rPr>
                                  <w:rFonts w:ascii="Cambria"/>
                                  <w:b/>
                                  <w:i/>
                                  <w:color w:val="943533"/>
                                  <w:w w:val="105"/>
                                  <w:sz w:val="20"/>
                                </w:rPr>
                                <w:t>to</w:t>
                              </w:r>
                              <w:r>
                                <w:rPr>
                                  <w:rFonts w:ascii="Cambria"/>
                                  <w:b/>
                                  <w:i/>
                                  <w:color w:val="943533"/>
                                  <w:spacing w:val="-10"/>
                                  <w:w w:val="105"/>
                                  <w:sz w:val="20"/>
                                </w:rPr>
                                <w:t xml:space="preserve"> </w:t>
                              </w:r>
                              <w:r>
                                <w:rPr>
                                  <w:rFonts w:ascii="Cambria"/>
                                  <w:b/>
                                  <w:i/>
                                  <w:color w:val="943533"/>
                                  <w:spacing w:val="-2"/>
                                  <w:w w:val="105"/>
                                  <w:sz w:val="20"/>
                                </w:rPr>
                                <w:t>staff</w:t>
                              </w:r>
                            </w:p>
                          </w:txbxContent>
                        </wps:txbx>
                        <wps:bodyPr wrap="square" lIns="0" tIns="0" rIns="0" bIns="0" rtlCol="0">
                          <a:noAutofit/>
                        </wps:bodyPr>
                      </wps:wsp>
                    </wpg:wgp>
                  </a:graphicData>
                </a:graphic>
              </wp:anchor>
            </w:drawing>
          </mc:Choice>
          <mc:Fallback>
            <w:pict>
              <v:group w14:anchorId="57BCD688" id="Group 44" o:spid="_x0000_s1049" style="position:absolute;margin-left:91.7pt;margin-top:11.75pt;width:431.75pt;height:14.55pt;z-index:-15715328;mso-wrap-distance-left:0;mso-wrap-distance-right:0;mso-position-horizontal-relative:page;mso-position-vertical-relative:text" coordsize="54832,1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">
                <v:shape id="Graphic 45" o:spid="_x0000_s1050" style="position:absolute;width:54832;height:1847;visibility:visible;mso-wrap-style:square;v-text-anchor:top" coordsize="5483225,184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" path="m5482895,r-6096,l5476799,4572r,173723l71615,178295r,-173723l5476799,4572r,-4572l,,,4572,,178295r,6096l5476799,184391r6096,l5482895,178295r,-173723l5482895,xe" fillcolor="#c04f4c" stroked="f">
                  <v:path arrowok="t"/>
                </v:shape>
                <v:shape id="Textbox 46" o:spid="_x0000_s1051" type="#_x0000_t202" style="position:absolute;left:716;top:45;width:54057;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2A2393AB" w14:textId="77777777" w:rsidR="00927A32" w:rsidRDefault="00000000">
                        <w:pPr>
                          <w:spacing w:before="6"/>
                          <w:ind w:left="62"/>
                          <w:rPr>
                            <w:rFonts w:ascii="Cambria"/>
                            <w:b/>
                            <w:i/>
                            <w:sz w:val="20"/>
                          </w:rPr>
                        </w:pPr>
                        <w:r>
                          <w:rPr>
                            <w:rFonts w:ascii="Cambria"/>
                            <w:b/>
                            <w:i/>
                            <w:color w:val="943533"/>
                            <w:w w:val="105"/>
                            <w:sz w:val="20"/>
                          </w:rPr>
                          <w:t>Wine</w:t>
                        </w:r>
                        <w:r>
                          <w:rPr>
                            <w:rFonts w:ascii="Cambria"/>
                            <w:b/>
                            <w:i/>
                            <w:color w:val="943533"/>
                            <w:spacing w:val="-10"/>
                            <w:w w:val="105"/>
                            <w:sz w:val="20"/>
                          </w:rPr>
                          <w:t xml:space="preserve"> </w:t>
                        </w:r>
                        <w:r>
                          <w:rPr>
                            <w:rFonts w:ascii="Cambria"/>
                            <w:b/>
                            <w:i/>
                            <w:color w:val="943533"/>
                            <w:w w:val="105"/>
                            <w:sz w:val="20"/>
                          </w:rPr>
                          <w:t>sold</w:t>
                        </w:r>
                        <w:r>
                          <w:rPr>
                            <w:rFonts w:ascii="Cambria"/>
                            <w:b/>
                            <w:i/>
                            <w:color w:val="943533"/>
                            <w:spacing w:val="-9"/>
                            <w:w w:val="105"/>
                            <w:sz w:val="20"/>
                          </w:rPr>
                          <w:t xml:space="preserve"> </w:t>
                        </w:r>
                        <w:r>
                          <w:rPr>
                            <w:rFonts w:ascii="Cambria"/>
                            <w:b/>
                            <w:i/>
                            <w:color w:val="943533"/>
                            <w:w w:val="105"/>
                            <w:sz w:val="20"/>
                          </w:rPr>
                          <w:t>to</w:t>
                        </w:r>
                        <w:r>
                          <w:rPr>
                            <w:rFonts w:ascii="Cambria"/>
                            <w:b/>
                            <w:i/>
                            <w:color w:val="943533"/>
                            <w:spacing w:val="-10"/>
                            <w:w w:val="105"/>
                            <w:sz w:val="20"/>
                          </w:rPr>
                          <w:t xml:space="preserve"> </w:t>
                        </w:r>
                        <w:r>
                          <w:rPr>
                            <w:rFonts w:ascii="Cambria"/>
                            <w:b/>
                            <w:i/>
                            <w:color w:val="943533"/>
                            <w:spacing w:val="-2"/>
                            <w:w w:val="105"/>
                            <w:sz w:val="20"/>
                          </w:rPr>
                          <w:t>staff</w:t>
                        </w:r>
                      </w:p>
                    </w:txbxContent>
                  </v:textbox>
                </v:shape>
                <w10:wrap type="topAndBottom" anchorx="page"/>
              </v:group>
            </w:pict>
          </mc:Fallback>
        </mc:AlternateContent>
      </w:r>
    </w:p>
    <w:p w14:paraId="61E4C57D" w14:textId="77777777" w:rsidR="00927A32" w:rsidRDefault="00000000">
      <w:pPr>
        <w:pStyle w:val="BodyText"/>
        <w:spacing w:before="104" w:line="300" w:lineRule="auto"/>
        <w:ind w:left="75" w:right="818"/>
      </w:pPr>
      <w:r>
        <w:rPr>
          <w:w w:val="105"/>
        </w:rPr>
        <w:t>If you are selling the wine at around wholesale prices, just sale the wine with the GW tax code.</w:t>
      </w:r>
      <w:r>
        <w:rPr>
          <w:spacing w:val="40"/>
          <w:w w:val="105"/>
        </w:rPr>
        <w:t xml:space="preserve"> </w:t>
      </w:r>
      <w:r>
        <w:rPr>
          <w:w w:val="105"/>
        </w:rPr>
        <w:t>Otherwise create</w:t>
      </w:r>
      <w:r>
        <w:rPr>
          <w:spacing w:val="-4"/>
          <w:w w:val="105"/>
        </w:rPr>
        <w:t xml:space="preserve"> </w:t>
      </w:r>
      <w:r>
        <w:rPr>
          <w:w w:val="105"/>
        </w:rPr>
        <w:t>a</w:t>
      </w:r>
      <w:r>
        <w:rPr>
          <w:spacing w:val="-4"/>
          <w:w w:val="105"/>
        </w:rPr>
        <w:t xml:space="preserve"> </w:t>
      </w:r>
      <w:r>
        <w:rPr>
          <w:w w:val="105"/>
        </w:rPr>
        <w:t>sales</w:t>
      </w:r>
      <w:r>
        <w:rPr>
          <w:spacing w:val="-5"/>
          <w:w w:val="105"/>
        </w:rPr>
        <w:t xml:space="preserve"> </w:t>
      </w:r>
      <w:r>
        <w:rPr>
          <w:w w:val="105"/>
        </w:rPr>
        <w:t>item</w:t>
      </w:r>
      <w:r>
        <w:rPr>
          <w:spacing w:val="-3"/>
          <w:w w:val="105"/>
        </w:rPr>
        <w:t xml:space="preserve"> </w:t>
      </w:r>
      <w:r>
        <w:rPr>
          <w:w w:val="105"/>
        </w:rPr>
        <w:t>called</w:t>
      </w:r>
      <w:r>
        <w:rPr>
          <w:spacing w:val="-4"/>
          <w:w w:val="105"/>
        </w:rPr>
        <w:t xml:space="preserve"> </w:t>
      </w:r>
      <w:r>
        <w:rPr>
          <w:w w:val="105"/>
        </w:rPr>
        <w:t>SS</w:t>
      </w:r>
      <w:r>
        <w:rPr>
          <w:spacing w:val="-5"/>
          <w:w w:val="105"/>
        </w:rPr>
        <w:t xml:space="preserve"> </w:t>
      </w:r>
      <w:r>
        <w:rPr>
          <w:w w:val="105"/>
        </w:rPr>
        <w:t>“Staff</w:t>
      </w:r>
      <w:r>
        <w:rPr>
          <w:spacing w:val="-3"/>
          <w:w w:val="105"/>
        </w:rPr>
        <w:t xml:space="preserve"> </w:t>
      </w:r>
      <w:r>
        <w:rPr>
          <w:w w:val="105"/>
        </w:rPr>
        <w:t>Sales”,</w:t>
      </w:r>
      <w:r>
        <w:rPr>
          <w:spacing w:val="-7"/>
          <w:w w:val="105"/>
        </w:rPr>
        <w:t xml:space="preserve"> </w:t>
      </w:r>
      <w:r>
        <w:rPr>
          <w:w w:val="105"/>
        </w:rPr>
        <w:t>link</w:t>
      </w:r>
      <w:r>
        <w:rPr>
          <w:spacing w:val="-5"/>
          <w:w w:val="105"/>
        </w:rPr>
        <w:t xml:space="preserve"> </w:t>
      </w:r>
      <w:r>
        <w:rPr>
          <w:w w:val="105"/>
        </w:rPr>
        <w:t>it</w:t>
      </w:r>
      <w:r>
        <w:rPr>
          <w:spacing w:val="-4"/>
          <w:w w:val="105"/>
        </w:rPr>
        <w:t xml:space="preserve"> </w:t>
      </w:r>
      <w:r>
        <w:rPr>
          <w:w w:val="105"/>
        </w:rPr>
        <w:t>to</w:t>
      </w:r>
      <w:r>
        <w:rPr>
          <w:spacing w:val="-2"/>
          <w:w w:val="105"/>
        </w:rPr>
        <w:t xml:space="preserve"> </w:t>
      </w:r>
      <w:r>
        <w:rPr>
          <w:w w:val="105"/>
        </w:rPr>
        <w:t>“Wine</w:t>
      </w:r>
      <w:r>
        <w:rPr>
          <w:spacing w:val="-4"/>
          <w:w w:val="105"/>
        </w:rPr>
        <w:t xml:space="preserve"> </w:t>
      </w:r>
      <w:r>
        <w:rPr>
          <w:w w:val="105"/>
        </w:rPr>
        <w:t>Sales”</w:t>
      </w:r>
      <w:r>
        <w:rPr>
          <w:spacing w:val="-5"/>
          <w:w w:val="105"/>
        </w:rPr>
        <w:t xml:space="preserve"> </w:t>
      </w:r>
      <w:r>
        <w:rPr>
          <w:w w:val="105"/>
        </w:rPr>
        <w:t>and</w:t>
      </w:r>
      <w:r>
        <w:rPr>
          <w:spacing w:val="-4"/>
          <w:w w:val="105"/>
        </w:rPr>
        <w:t xml:space="preserve"> </w:t>
      </w:r>
      <w:r>
        <w:rPr>
          <w:w w:val="105"/>
        </w:rPr>
        <w:t>give</w:t>
      </w:r>
      <w:r>
        <w:rPr>
          <w:spacing w:val="-7"/>
          <w:w w:val="105"/>
        </w:rPr>
        <w:t xml:space="preserve"> </w:t>
      </w:r>
      <w:r>
        <w:rPr>
          <w:w w:val="105"/>
        </w:rPr>
        <w:t>it</w:t>
      </w:r>
      <w:r>
        <w:rPr>
          <w:spacing w:val="-4"/>
          <w:w w:val="105"/>
        </w:rPr>
        <w:t xml:space="preserve"> </w:t>
      </w:r>
      <w:r>
        <w:rPr>
          <w:w w:val="105"/>
        </w:rPr>
        <w:t>a</w:t>
      </w:r>
      <w:r>
        <w:rPr>
          <w:spacing w:val="-4"/>
          <w:w w:val="105"/>
        </w:rPr>
        <w:t xml:space="preserve"> </w:t>
      </w:r>
      <w:r>
        <w:rPr>
          <w:w w:val="105"/>
        </w:rPr>
        <w:t>Tax</w:t>
      </w:r>
      <w:r>
        <w:rPr>
          <w:spacing w:val="-3"/>
          <w:w w:val="105"/>
        </w:rPr>
        <w:t xml:space="preserve"> </w:t>
      </w:r>
      <w:r>
        <w:rPr>
          <w:w w:val="105"/>
        </w:rPr>
        <w:t>Code</w:t>
      </w:r>
      <w:r>
        <w:rPr>
          <w:spacing w:val="-4"/>
          <w:w w:val="105"/>
        </w:rPr>
        <w:t xml:space="preserve"> </w:t>
      </w:r>
      <w:r>
        <w:rPr>
          <w:w w:val="105"/>
        </w:rPr>
        <w:t>of</w:t>
      </w:r>
      <w:r>
        <w:rPr>
          <w:spacing w:val="-1"/>
          <w:w w:val="105"/>
        </w:rPr>
        <w:t xml:space="preserve"> </w:t>
      </w:r>
      <w:r>
        <w:rPr>
          <w:w w:val="105"/>
        </w:rPr>
        <w:t>GST.</w:t>
      </w:r>
      <w:r>
        <w:rPr>
          <w:spacing w:val="36"/>
          <w:w w:val="105"/>
        </w:rPr>
        <w:t xml:space="preserve"> </w:t>
      </w:r>
      <w:r>
        <w:rPr>
          <w:w w:val="105"/>
        </w:rPr>
        <w:t>When</w:t>
      </w:r>
      <w:r>
        <w:rPr>
          <w:spacing w:val="-4"/>
          <w:w w:val="105"/>
        </w:rPr>
        <w:t xml:space="preserve"> </w:t>
      </w:r>
      <w:proofErr w:type="gramStart"/>
      <w:r>
        <w:rPr>
          <w:w w:val="105"/>
        </w:rPr>
        <w:t>you</w:t>
      </w:r>
      <w:proofErr w:type="gramEnd"/>
      <w:r>
        <w:rPr>
          <w:spacing w:val="-2"/>
          <w:w w:val="105"/>
        </w:rPr>
        <w:t xml:space="preserve"> </w:t>
      </w:r>
      <w:r>
        <w:rPr>
          <w:w w:val="105"/>
        </w:rPr>
        <w:t>sale</w:t>
      </w:r>
    </w:p>
    <w:p w14:paraId="20793CF4" w14:textId="77777777" w:rsidR="00927A32" w:rsidRDefault="00927A32">
      <w:pPr>
        <w:pStyle w:val="BodyText"/>
        <w:spacing w:line="300" w:lineRule="auto"/>
        <w:sectPr w:rsidR="00927A32">
          <w:pgSz w:w="12240" w:h="15840"/>
          <w:pgMar w:top="1260" w:right="1080" w:bottom="1220" w:left="1800" w:header="728" w:footer="1040" w:gutter="0"/>
          <w:cols w:space="720"/>
        </w:sectPr>
      </w:pPr>
    </w:p>
    <w:p w14:paraId="66242FBC" w14:textId="77777777" w:rsidR="00927A32" w:rsidRDefault="00000000">
      <w:pPr>
        <w:pStyle w:val="BodyText"/>
        <w:spacing w:before="106" w:line="302" w:lineRule="auto"/>
        <w:ind w:left="75" w:right="896"/>
      </w:pPr>
      <w:r>
        <w:rPr>
          <w:w w:val="105"/>
        </w:rPr>
        <w:lastRenderedPageBreak/>
        <w:t>wine</w:t>
      </w:r>
      <w:r>
        <w:rPr>
          <w:spacing w:val="-4"/>
          <w:w w:val="105"/>
        </w:rPr>
        <w:t xml:space="preserve"> </w:t>
      </w:r>
      <w:r>
        <w:rPr>
          <w:w w:val="105"/>
        </w:rPr>
        <w:t>to</w:t>
      </w:r>
      <w:r>
        <w:rPr>
          <w:spacing w:val="-4"/>
          <w:w w:val="105"/>
        </w:rPr>
        <w:t xml:space="preserve"> </w:t>
      </w:r>
      <w:r>
        <w:rPr>
          <w:w w:val="105"/>
        </w:rPr>
        <w:t>staff</w:t>
      </w:r>
      <w:r>
        <w:rPr>
          <w:spacing w:val="-6"/>
          <w:w w:val="105"/>
        </w:rPr>
        <w:t xml:space="preserve"> </w:t>
      </w:r>
      <w:r>
        <w:rPr>
          <w:w w:val="105"/>
        </w:rPr>
        <w:t>(presumably</w:t>
      </w:r>
      <w:r>
        <w:rPr>
          <w:spacing w:val="-4"/>
          <w:w w:val="105"/>
        </w:rPr>
        <w:t xml:space="preserve"> </w:t>
      </w:r>
      <w:r>
        <w:rPr>
          <w:w w:val="105"/>
        </w:rPr>
        <w:t>at</w:t>
      </w:r>
      <w:r>
        <w:rPr>
          <w:spacing w:val="-4"/>
          <w:w w:val="105"/>
        </w:rPr>
        <w:t xml:space="preserve"> </w:t>
      </w:r>
      <w:r>
        <w:rPr>
          <w:w w:val="105"/>
        </w:rPr>
        <w:t>a</w:t>
      </w:r>
      <w:r>
        <w:rPr>
          <w:spacing w:val="-2"/>
          <w:w w:val="105"/>
        </w:rPr>
        <w:t xml:space="preserve"> </w:t>
      </w:r>
      <w:r>
        <w:rPr>
          <w:w w:val="105"/>
        </w:rPr>
        <w:t>highly</w:t>
      </w:r>
      <w:r>
        <w:rPr>
          <w:spacing w:val="-6"/>
          <w:w w:val="105"/>
        </w:rPr>
        <w:t xml:space="preserve"> </w:t>
      </w:r>
      <w:r>
        <w:rPr>
          <w:w w:val="105"/>
        </w:rPr>
        <w:t>discounted</w:t>
      </w:r>
      <w:r>
        <w:rPr>
          <w:spacing w:val="-4"/>
          <w:w w:val="105"/>
        </w:rPr>
        <w:t xml:space="preserve"> </w:t>
      </w:r>
      <w:r>
        <w:rPr>
          <w:w w:val="105"/>
        </w:rPr>
        <w:t>price)</w:t>
      </w:r>
      <w:r>
        <w:rPr>
          <w:spacing w:val="-3"/>
          <w:w w:val="105"/>
        </w:rPr>
        <w:t xml:space="preserve"> </w:t>
      </w:r>
      <w:r>
        <w:rPr>
          <w:w w:val="105"/>
        </w:rPr>
        <w:t>then</w:t>
      </w:r>
      <w:r>
        <w:rPr>
          <w:spacing w:val="-4"/>
          <w:w w:val="105"/>
        </w:rPr>
        <w:t xml:space="preserve"> </w:t>
      </w:r>
      <w:r>
        <w:rPr>
          <w:w w:val="105"/>
        </w:rPr>
        <w:t>just</w:t>
      </w:r>
      <w:r>
        <w:rPr>
          <w:spacing w:val="-2"/>
          <w:w w:val="105"/>
        </w:rPr>
        <w:t xml:space="preserve"> </w:t>
      </w:r>
      <w:r>
        <w:rPr>
          <w:w w:val="105"/>
        </w:rPr>
        <w:t>put</w:t>
      </w:r>
      <w:r>
        <w:rPr>
          <w:spacing w:val="-3"/>
          <w:w w:val="105"/>
        </w:rPr>
        <w:t xml:space="preserve"> </w:t>
      </w:r>
      <w:r>
        <w:rPr>
          <w:w w:val="105"/>
        </w:rPr>
        <w:t>the</w:t>
      </w:r>
      <w:r>
        <w:rPr>
          <w:spacing w:val="-4"/>
          <w:w w:val="105"/>
        </w:rPr>
        <w:t xml:space="preserve"> </w:t>
      </w:r>
      <w:r>
        <w:rPr>
          <w:w w:val="105"/>
        </w:rPr>
        <w:t>wine</w:t>
      </w:r>
      <w:r>
        <w:rPr>
          <w:spacing w:val="-7"/>
          <w:w w:val="105"/>
        </w:rPr>
        <w:t xml:space="preserve"> </w:t>
      </w:r>
      <w:r>
        <w:rPr>
          <w:w w:val="105"/>
        </w:rPr>
        <w:t>in</w:t>
      </w:r>
      <w:r>
        <w:rPr>
          <w:spacing w:val="-4"/>
          <w:w w:val="105"/>
        </w:rPr>
        <w:t xml:space="preserve"> </w:t>
      </w:r>
      <w:r>
        <w:rPr>
          <w:w w:val="105"/>
        </w:rPr>
        <w:t>at</w:t>
      </w:r>
      <w:r>
        <w:rPr>
          <w:spacing w:val="-4"/>
          <w:w w:val="105"/>
        </w:rPr>
        <w:t xml:space="preserve"> </w:t>
      </w:r>
      <w:r>
        <w:rPr>
          <w:w w:val="105"/>
        </w:rPr>
        <w:t>the</w:t>
      </w:r>
      <w:r>
        <w:rPr>
          <w:spacing w:val="-7"/>
          <w:w w:val="105"/>
        </w:rPr>
        <w:t xml:space="preserve"> </w:t>
      </w:r>
      <w:r>
        <w:rPr>
          <w:w w:val="105"/>
        </w:rPr>
        <w:t>normal</w:t>
      </w:r>
      <w:r>
        <w:rPr>
          <w:spacing w:val="-6"/>
          <w:w w:val="105"/>
        </w:rPr>
        <w:t xml:space="preserve"> </w:t>
      </w:r>
      <w:r>
        <w:rPr>
          <w:w w:val="105"/>
        </w:rPr>
        <w:t>GW</w:t>
      </w:r>
      <w:r>
        <w:rPr>
          <w:spacing w:val="-5"/>
          <w:w w:val="105"/>
        </w:rPr>
        <w:t xml:space="preserve"> </w:t>
      </w:r>
      <w:r>
        <w:rPr>
          <w:w w:val="105"/>
        </w:rPr>
        <w:t>price,</w:t>
      </w:r>
      <w:r>
        <w:rPr>
          <w:spacing w:val="-7"/>
          <w:w w:val="105"/>
        </w:rPr>
        <w:t xml:space="preserve"> </w:t>
      </w:r>
      <w:r>
        <w:rPr>
          <w:w w:val="105"/>
        </w:rPr>
        <w:t>and use the “SS” item to adjust the price to the price you are actually selling it to your staff member.</w:t>
      </w:r>
    </w:p>
    <w:p w14:paraId="154829FF" w14:textId="77777777" w:rsidR="00927A32" w:rsidRDefault="00000000">
      <w:pPr>
        <w:pStyle w:val="BodyText"/>
        <w:spacing w:before="6"/>
        <w:rPr>
          <w:sz w:val="12"/>
        </w:rPr>
      </w:pPr>
      <w:r>
        <w:rPr>
          <w:noProof/>
          <w:sz w:val="12"/>
        </w:rPr>
        <mc:AlternateContent>
          <mc:Choice Requires="wpg">
            <w:drawing>
              <wp:anchor distT="0" distB="0" distL="0" distR="0" simplePos="0" relativeHeight="487601664" behindDoc="1" locked="0" layoutInCell="1" allowOverlap="1" wp14:anchorId="5E0CC1F6" wp14:editId="2A79D615">
                <wp:simplePos x="0" y="0"/>
                <wp:positionH relativeFrom="page">
                  <wp:posOffset>1164758</wp:posOffset>
                </wp:positionH>
                <wp:positionV relativeFrom="paragraph">
                  <wp:posOffset>112263</wp:posOffset>
                </wp:positionV>
                <wp:extent cx="5483225" cy="182880"/>
                <wp:effectExtent l="0" t="0" r="0" b="0"/>
                <wp:wrapTopAndBottom/>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3225" cy="182880"/>
                          <a:chOff x="0" y="0"/>
                          <a:chExt cx="5483225" cy="182880"/>
                        </a:xfrm>
                      </wpg:grpSpPr>
                      <wps:wsp>
                        <wps:cNvPr id="48" name="Graphic 48"/>
                        <wps:cNvSpPr/>
                        <wps:spPr>
                          <a:xfrm>
                            <a:off x="-2" y="4"/>
                            <a:ext cx="5483225" cy="182880"/>
                          </a:xfrm>
                          <a:custGeom>
                            <a:avLst/>
                            <a:gdLst/>
                            <a:ahLst/>
                            <a:cxnLst/>
                            <a:rect l="l" t="t" r="r" b="b"/>
                            <a:pathLst>
                              <a:path w="5483225" h="182880">
                                <a:moveTo>
                                  <a:pt x="5482895" y="0"/>
                                </a:moveTo>
                                <a:lnTo>
                                  <a:pt x="5476799" y="0"/>
                                </a:lnTo>
                                <a:lnTo>
                                  <a:pt x="5476799" y="6096"/>
                                </a:lnTo>
                                <a:lnTo>
                                  <a:pt x="5476799" y="178295"/>
                                </a:lnTo>
                                <a:lnTo>
                                  <a:pt x="71615" y="178295"/>
                                </a:lnTo>
                                <a:lnTo>
                                  <a:pt x="71615" y="6096"/>
                                </a:lnTo>
                                <a:lnTo>
                                  <a:pt x="5476799" y="6096"/>
                                </a:lnTo>
                                <a:lnTo>
                                  <a:pt x="5476799" y="0"/>
                                </a:lnTo>
                                <a:lnTo>
                                  <a:pt x="0" y="0"/>
                                </a:lnTo>
                                <a:lnTo>
                                  <a:pt x="0" y="6096"/>
                                </a:lnTo>
                                <a:lnTo>
                                  <a:pt x="0" y="178295"/>
                                </a:lnTo>
                                <a:lnTo>
                                  <a:pt x="0" y="182867"/>
                                </a:lnTo>
                                <a:lnTo>
                                  <a:pt x="5476799" y="182867"/>
                                </a:lnTo>
                                <a:lnTo>
                                  <a:pt x="5482895" y="182867"/>
                                </a:lnTo>
                                <a:lnTo>
                                  <a:pt x="5482895" y="178295"/>
                                </a:lnTo>
                                <a:lnTo>
                                  <a:pt x="5482895" y="6096"/>
                                </a:lnTo>
                                <a:lnTo>
                                  <a:pt x="5482895" y="0"/>
                                </a:lnTo>
                                <a:close/>
                              </a:path>
                            </a:pathLst>
                          </a:custGeom>
                          <a:solidFill>
                            <a:srgbClr val="C04F4C"/>
                          </a:solidFill>
                        </wps:spPr>
                        <wps:bodyPr wrap="square" lIns="0" tIns="0" rIns="0" bIns="0" rtlCol="0">
                          <a:prstTxWarp prst="textNoShape">
                            <a:avLst/>
                          </a:prstTxWarp>
                          <a:noAutofit/>
                        </wps:bodyPr>
                      </wps:wsp>
                      <wps:wsp>
                        <wps:cNvPr id="49" name="Textbox 49"/>
                        <wps:cNvSpPr txBox="1"/>
                        <wps:spPr>
                          <a:xfrm>
                            <a:off x="71622" y="6095"/>
                            <a:ext cx="5405755" cy="172720"/>
                          </a:xfrm>
                          <a:prstGeom prst="rect">
                            <a:avLst/>
                          </a:prstGeom>
                        </wps:spPr>
                        <wps:txbx>
                          <w:txbxContent>
                            <w:p w14:paraId="34DEEBCF" w14:textId="77777777" w:rsidR="00927A32" w:rsidRDefault="00000000">
                              <w:pPr>
                                <w:spacing w:before="6"/>
                                <w:ind w:left="62"/>
                                <w:rPr>
                                  <w:rFonts w:ascii="Cambria"/>
                                  <w:b/>
                                  <w:i/>
                                  <w:sz w:val="20"/>
                                </w:rPr>
                              </w:pPr>
                              <w:r>
                                <w:rPr>
                                  <w:rFonts w:ascii="Cambria"/>
                                  <w:b/>
                                  <w:i/>
                                  <w:color w:val="943533"/>
                                  <w:sz w:val="20"/>
                                </w:rPr>
                                <w:t>Wine</w:t>
                              </w:r>
                              <w:r>
                                <w:rPr>
                                  <w:rFonts w:ascii="Cambria"/>
                                  <w:b/>
                                  <w:i/>
                                  <w:color w:val="943533"/>
                                  <w:spacing w:val="12"/>
                                  <w:sz w:val="20"/>
                                </w:rPr>
                                <w:t xml:space="preserve"> </w:t>
                              </w:r>
                              <w:r>
                                <w:rPr>
                                  <w:rFonts w:ascii="Cambria"/>
                                  <w:b/>
                                  <w:i/>
                                  <w:color w:val="943533"/>
                                  <w:sz w:val="20"/>
                                </w:rPr>
                                <w:t>for</w:t>
                              </w:r>
                              <w:r>
                                <w:rPr>
                                  <w:rFonts w:ascii="Cambria"/>
                                  <w:b/>
                                  <w:i/>
                                  <w:color w:val="943533"/>
                                  <w:spacing w:val="12"/>
                                  <w:sz w:val="20"/>
                                </w:rPr>
                                <w:t xml:space="preserve"> </w:t>
                              </w:r>
                              <w:r>
                                <w:rPr>
                                  <w:rFonts w:ascii="Cambria"/>
                                  <w:b/>
                                  <w:i/>
                                  <w:color w:val="943533"/>
                                  <w:sz w:val="20"/>
                                </w:rPr>
                                <w:t>personal</w:t>
                              </w:r>
                              <w:r>
                                <w:rPr>
                                  <w:rFonts w:ascii="Cambria"/>
                                  <w:b/>
                                  <w:i/>
                                  <w:color w:val="943533"/>
                                  <w:spacing w:val="14"/>
                                  <w:sz w:val="20"/>
                                </w:rPr>
                                <w:t xml:space="preserve"> </w:t>
                              </w:r>
                              <w:r>
                                <w:rPr>
                                  <w:rFonts w:ascii="Cambria"/>
                                  <w:b/>
                                  <w:i/>
                                  <w:color w:val="943533"/>
                                  <w:spacing w:val="-2"/>
                                  <w:sz w:val="20"/>
                                </w:rPr>
                                <w:t>consumption</w:t>
                              </w:r>
                            </w:p>
                          </w:txbxContent>
                        </wps:txbx>
                        <wps:bodyPr wrap="square" lIns="0" tIns="0" rIns="0" bIns="0" rtlCol="0">
                          <a:noAutofit/>
                        </wps:bodyPr>
                      </wps:wsp>
                    </wpg:wgp>
                  </a:graphicData>
                </a:graphic>
              </wp:anchor>
            </w:drawing>
          </mc:Choice>
          <mc:Fallback>
            <w:pict>
              <v:group w14:anchorId="5E0CC1F6" id="Group 47" o:spid="_x0000_s1052" style="position:absolute;margin-left:91.7pt;margin-top:8.85pt;width:431.75pt;height:14.4pt;z-index:-15714816;mso-wrap-distance-left:0;mso-wrap-distance-right:0;mso-position-horizontal-relative:page;mso-position-vertical-relative:text" coordsize="54832,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">
                <v:shape id="Graphic 48" o:spid="_x0000_s1053" style="position:absolute;width:54832;height:1828;visibility:visible;mso-wrap-style:square;v-text-anchor:top" coordsize="5483225,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" path="m5482895,r-6096,l5476799,6096r,172199l71615,178295r,-172199l5476799,6096r,-6096l,,,6096,,178295r,4572l5476799,182867r6096,l5482895,178295r,-172199l5482895,xe" fillcolor="#c04f4c" stroked="f">
                  <v:path arrowok="t"/>
                </v:shape>
                <v:shape id="Textbox 49" o:spid="_x0000_s1054" type="#_x0000_t202" style="position:absolute;left:716;top:60;width:54057;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34DEEBCF" w14:textId="77777777" w:rsidR="00927A32" w:rsidRDefault="00000000">
                        <w:pPr>
                          <w:spacing w:before="6"/>
                          <w:ind w:left="62"/>
                          <w:rPr>
                            <w:rFonts w:ascii="Cambria"/>
                            <w:b/>
                            <w:i/>
                            <w:sz w:val="20"/>
                          </w:rPr>
                        </w:pPr>
                        <w:r>
                          <w:rPr>
                            <w:rFonts w:ascii="Cambria"/>
                            <w:b/>
                            <w:i/>
                            <w:color w:val="943533"/>
                            <w:sz w:val="20"/>
                          </w:rPr>
                          <w:t>Wine</w:t>
                        </w:r>
                        <w:r>
                          <w:rPr>
                            <w:rFonts w:ascii="Cambria"/>
                            <w:b/>
                            <w:i/>
                            <w:color w:val="943533"/>
                            <w:spacing w:val="12"/>
                            <w:sz w:val="20"/>
                          </w:rPr>
                          <w:t xml:space="preserve"> </w:t>
                        </w:r>
                        <w:r>
                          <w:rPr>
                            <w:rFonts w:ascii="Cambria"/>
                            <w:b/>
                            <w:i/>
                            <w:color w:val="943533"/>
                            <w:sz w:val="20"/>
                          </w:rPr>
                          <w:t>for</w:t>
                        </w:r>
                        <w:r>
                          <w:rPr>
                            <w:rFonts w:ascii="Cambria"/>
                            <w:b/>
                            <w:i/>
                            <w:color w:val="943533"/>
                            <w:spacing w:val="12"/>
                            <w:sz w:val="20"/>
                          </w:rPr>
                          <w:t xml:space="preserve"> </w:t>
                        </w:r>
                        <w:r>
                          <w:rPr>
                            <w:rFonts w:ascii="Cambria"/>
                            <w:b/>
                            <w:i/>
                            <w:color w:val="943533"/>
                            <w:sz w:val="20"/>
                          </w:rPr>
                          <w:t>personal</w:t>
                        </w:r>
                        <w:r>
                          <w:rPr>
                            <w:rFonts w:ascii="Cambria"/>
                            <w:b/>
                            <w:i/>
                            <w:color w:val="943533"/>
                            <w:spacing w:val="14"/>
                            <w:sz w:val="20"/>
                          </w:rPr>
                          <w:t xml:space="preserve"> </w:t>
                        </w:r>
                        <w:r>
                          <w:rPr>
                            <w:rFonts w:ascii="Cambria"/>
                            <w:b/>
                            <w:i/>
                            <w:color w:val="943533"/>
                            <w:spacing w:val="-2"/>
                            <w:sz w:val="20"/>
                          </w:rPr>
                          <w:t>consumption</w:t>
                        </w:r>
                      </w:p>
                    </w:txbxContent>
                  </v:textbox>
                </v:shape>
                <w10:wrap type="topAndBottom" anchorx="page"/>
              </v:group>
            </w:pict>
          </mc:Fallback>
        </mc:AlternateContent>
      </w:r>
    </w:p>
    <w:p w14:paraId="0C7FE84B" w14:textId="77777777" w:rsidR="00927A32" w:rsidRDefault="00000000">
      <w:pPr>
        <w:pStyle w:val="BodyText"/>
        <w:spacing w:before="104" w:line="300" w:lineRule="auto"/>
        <w:ind w:left="75" w:right="818"/>
      </w:pPr>
      <w:r>
        <w:rPr>
          <w:w w:val="105"/>
        </w:rPr>
        <w:t>This refers to the owner or partner of the business.</w:t>
      </w:r>
      <w:r>
        <w:rPr>
          <w:spacing w:val="40"/>
          <w:w w:val="105"/>
        </w:rPr>
        <w:t xml:space="preserve"> </w:t>
      </w:r>
      <w:r>
        <w:rPr>
          <w:w w:val="105"/>
        </w:rPr>
        <w:t>Create a sales item PU “Personal Use”, link it to “Wine Sales”</w:t>
      </w:r>
      <w:r>
        <w:rPr>
          <w:spacing w:val="-3"/>
          <w:w w:val="105"/>
        </w:rPr>
        <w:t xml:space="preserve"> </w:t>
      </w:r>
      <w:r>
        <w:rPr>
          <w:w w:val="105"/>
        </w:rPr>
        <w:t>and</w:t>
      </w:r>
      <w:r>
        <w:rPr>
          <w:spacing w:val="-4"/>
          <w:w w:val="105"/>
        </w:rPr>
        <w:t xml:space="preserve"> </w:t>
      </w:r>
      <w:r>
        <w:rPr>
          <w:w w:val="105"/>
        </w:rPr>
        <w:t>give</w:t>
      </w:r>
      <w:r>
        <w:rPr>
          <w:spacing w:val="-4"/>
          <w:w w:val="105"/>
        </w:rPr>
        <w:t xml:space="preserve"> </w:t>
      </w:r>
      <w:r>
        <w:rPr>
          <w:w w:val="105"/>
        </w:rPr>
        <w:t>it</w:t>
      </w:r>
      <w:r>
        <w:rPr>
          <w:spacing w:val="-4"/>
          <w:w w:val="105"/>
        </w:rPr>
        <w:t xml:space="preserve"> </w:t>
      </w:r>
      <w:r>
        <w:rPr>
          <w:w w:val="105"/>
        </w:rPr>
        <w:t>a</w:t>
      </w:r>
      <w:r>
        <w:rPr>
          <w:spacing w:val="-4"/>
          <w:w w:val="105"/>
        </w:rPr>
        <w:t xml:space="preserve"> </w:t>
      </w:r>
      <w:r>
        <w:rPr>
          <w:w w:val="105"/>
        </w:rPr>
        <w:t>selling</w:t>
      </w:r>
      <w:r>
        <w:rPr>
          <w:spacing w:val="-4"/>
          <w:w w:val="105"/>
        </w:rPr>
        <w:t xml:space="preserve"> </w:t>
      </w:r>
      <w:r>
        <w:rPr>
          <w:w w:val="105"/>
        </w:rPr>
        <w:t>tax</w:t>
      </w:r>
      <w:r>
        <w:rPr>
          <w:spacing w:val="-6"/>
          <w:w w:val="105"/>
        </w:rPr>
        <w:t xml:space="preserve"> </w:t>
      </w:r>
      <w:r>
        <w:rPr>
          <w:w w:val="105"/>
        </w:rPr>
        <w:t>code</w:t>
      </w:r>
      <w:r>
        <w:rPr>
          <w:spacing w:val="-4"/>
          <w:w w:val="105"/>
        </w:rPr>
        <w:t xml:space="preserve"> </w:t>
      </w:r>
      <w:r>
        <w:rPr>
          <w:w w:val="105"/>
        </w:rPr>
        <w:t>of</w:t>
      </w:r>
      <w:r>
        <w:rPr>
          <w:spacing w:val="-3"/>
          <w:w w:val="105"/>
        </w:rPr>
        <w:t xml:space="preserve"> </w:t>
      </w:r>
      <w:r>
        <w:rPr>
          <w:w w:val="105"/>
        </w:rPr>
        <w:t>GST.</w:t>
      </w:r>
      <w:r>
        <w:rPr>
          <w:spacing w:val="35"/>
          <w:w w:val="105"/>
        </w:rPr>
        <w:t xml:space="preserve"> </w:t>
      </w:r>
      <w:r>
        <w:rPr>
          <w:w w:val="105"/>
        </w:rPr>
        <w:t>When</w:t>
      </w:r>
      <w:r>
        <w:rPr>
          <w:spacing w:val="-3"/>
          <w:w w:val="105"/>
        </w:rPr>
        <w:t xml:space="preserve"> </w:t>
      </w:r>
      <w:proofErr w:type="gramStart"/>
      <w:r>
        <w:rPr>
          <w:w w:val="105"/>
        </w:rPr>
        <w:t>you</w:t>
      </w:r>
      <w:proofErr w:type="gramEnd"/>
      <w:r>
        <w:rPr>
          <w:spacing w:val="-2"/>
          <w:w w:val="105"/>
        </w:rPr>
        <w:t xml:space="preserve"> </w:t>
      </w:r>
      <w:r>
        <w:rPr>
          <w:w w:val="105"/>
        </w:rPr>
        <w:t>sale</w:t>
      </w:r>
      <w:r>
        <w:rPr>
          <w:spacing w:val="-7"/>
          <w:w w:val="105"/>
        </w:rPr>
        <w:t xml:space="preserve"> </w:t>
      </w:r>
      <w:r>
        <w:rPr>
          <w:w w:val="105"/>
        </w:rPr>
        <w:t>the</w:t>
      </w:r>
      <w:r>
        <w:rPr>
          <w:spacing w:val="-4"/>
          <w:w w:val="105"/>
        </w:rPr>
        <w:t xml:space="preserve"> </w:t>
      </w:r>
      <w:r>
        <w:rPr>
          <w:w w:val="105"/>
        </w:rPr>
        <w:t>wine</w:t>
      </w:r>
      <w:r>
        <w:rPr>
          <w:spacing w:val="-4"/>
          <w:w w:val="105"/>
        </w:rPr>
        <w:t xml:space="preserve"> </w:t>
      </w:r>
      <w:r>
        <w:rPr>
          <w:w w:val="105"/>
        </w:rPr>
        <w:t>to</w:t>
      </w:r>
      <w:r>
        <w:rPr>
          <w:spacing w:val="-4"/>
          <w:w w:val="105"/>
        </w:rPr>
        <w:t xml:space="preserve"> </w:t>
      </w:r>
      <w:r>
        <w:rPr>
          <w:w w:val="105"/>
        </w:rPr>
        <w:t>the</w:t>
      </w:r>
      <w:r>
        <w:rPr>
          <w:spacing w:val="-4"/>
          <w:w w:val="105"/>
        </w:rPr>
        <w:t xml:space="preserve"> </w:t>
      </w:r>
      <w:r>
        <w:rPr>
          <w:w w:val="105"/>
        </w:rPr>
        <w:t>owner,</w:t>
      </w:r>
      <w:r>
        <w:rPr>
          <w:spacing w:val="-7"/>
          <w:w w:val="105"/>
        </w:rPr>
        <w:t xml:space="preserve"> </w:t>
      </w:r>
      <w:r>
        <w:rPr>
          <w:w w:val="105"/>
        </w:rPr>
        <w:t>put</w:t>
      </w:r>
      <w:r>
        <w:rPr>
          <w:spacing w:val="-4"/>
          <w:w w:val="105"/>
        </w:rPr>
        <w:t xml:space="preserve"> </w:t>
      </w:r>
      <w:r>
        <w:rPr>
          <w:w w:val="105"/>
        </w:rPr>
        <w:t>their</w:t>
      </w:r>
      <w:r>
        <w:rPr>
          <w:spacing w:val="-3"/>
          <w:w w:val="105"/>
        </w:rPr>
        <w:t xml:space="preserve"> </w:t>
      </w:r>
      <w:r>
        <w:rPr>
          <w:w w:val="105"/>
        </w:rPr>
        <w:t>customer</w:t>
      </w:r>
      <w:r>
        <w:rPr>
          <w:spacing w:val="-3"/>
          <w:w w:val="105"/>
        </w:rPr>
        <w:t xml:space="preserve"> </w:t>
      </w:r>
      <w:r>
        <w:rPr>
          <w:w w:val="105"/>
        </w:rPr>
        <w:t>card</w:t>
      </w:r>
      <w:r>
        <w:rPr>
          <w:spacing w:val="-2"/>
          <w:w w:val="105"/>
        </w:rPr>
        <w:t xml:space="preserve"> </w:t>
      </w:r>
      <w:r>
        <w:rPr>
          <w:w w:val="105"/>
        </w:rPr>
        <w:t>in, sale</w:t>
      </w:r>
      <w:r>
        <w:rPr>
          <w:spacing w:val="-3"/>
          <w:w w:val="105"/>
        </w:rPr>
        <w:t xml:space="preserve"> </w:t>
      </w:r>
      <w:r>
        <w:rPr>
          <w:w w:val="105"/>
        </w:rPr>
        <w:t>the wine at normal wholesale</w:t>
      </w:r>
      <w:r>
        <w:rPr>
          <w:spacing w:val="-3"/>
          <w:w w:val="105"/>
        </w:rPr>
        <w:t xml:space="preserve"> </w:t>
      </w:r>
      <w:r>
        <w:rPr>
          <w:w w:val="105"/>
        </w:rPr>
        <w:t>price</w:t>
      </w:r>
      <w:r>
        <w:rPr>
          <w:spacing w:val="-3"/>
          <w:w w:val="105"/>
        </w:rPr>
        <w:t xml:space="preserve"> </w:t>
      </w:r>
      <w:r>
        <w:rPr>
          <w:w w:val="105"/>
        </w:rPr>
        <w:t>with the</w:t>
      </w:r>
      <w:r>
        <w:rPr>
          <w:spacing w:val="-3"/>
          <w:w w:val="105"/>
        </w:rPr>
        <w:t xml:space="preserve"> </w:t>
      </w:r>
      <w:r>
        <w:rPr>
          <w:w w:val="105"/>
        </w:rPr>
        <w:t>GW code,</w:t>
      </w:r>
      <w:r>
        <w:rPr>
          <w:spacing w:val="-1"/>
          <w:w w:val="105"/>
        </w:rPr>
        <w:t xml:space="preserve"> </w:t>
      </w:r>
      <w:r>
        <w:rPr>
          <w:w w:val="105"/>
        </w:rPr>
        <w:t>and reverse the</w:t>
      </w:r>
      <w:r>
        <w:rPr>
          <w:spacing w:val="-3"/>
          <w:w w:val="105"/>
        </w:rPr>
        <w:t xml:space="preserve"> </w:t>
      </w:r>
      <w:r>
        <w:rPr>
          <w:w w:val="105"/>
        </w:rPr>
        <w:t>sale</w:t>
      </w:r>
      <w:r>
        <w:rPr>
          <w:spacing w:val="-3"/>
          <w:w w:val="105"/>
        </w:rPr>
        <w:t xml:space="preserve"> </w:t>
      </w:r>
      <w:r>
        <w:rPr>
          <w:w w:val="105"/>
        </w:rPr>
        <w:t>to zero using the</w:t>
      </w:r>
      <w:r>
        <w:rPr>
          <w:spacing w:val="-3"/>
          <w:w w:val="105"/>
        </w:rPr>
        <w:t xml:space="preserve"> </w:t>
      </w:r>
      <w:r>
        <w:rPr>
          <w:w w:val="105"/>
        </w:rPr>
        <w:t>“PU” item.</w:t>
      </w:r>
    </w:p>
    <w:p w14:paraId="21FF31C1" w14:textId="77777777" w:rsidR="00927A32" w:rsidRDefault="00000000">
      <w:pPr>
        <w:pStyle w:val="BodyText"/>
        <w:spacing w:before="191" w:line="300" w:lineRule="auto"/>
        <w:ind w:left="74" w:right="818"/>
      </w:pPr>
      <w:r>
        <w:rPr>
          <w:w w:val="105"/>
        </w:rPr>
        <w:t>At some point (possibly at BAS time, or just at the 30th of June) you will need to create the drawing to the partner</w:t>
      </w:r>
      <w:r>
        <w:rPr>
          <w:spacing w:val="-4"/>
          <w:w w:val="105"/>
        </w:rPr>
        <w:t xml:space="preserve"> </w:t>
      </w:r>
      <w:r>
        <w:rPr>
          <w:w w:val="105"/>
        </w:rPr>
        <w:t>or</w:t>
      </w:r>
      <w:r>
        <w:rPr>
          <w:spacing w:val="-6"/>
          <w:w w:val="105"/>
        </w:rPr>
        <w:t xml:space="preserve"> </w:t>
      </w:r>
      <w:r>
        <w:rPr>
          <w:w w:val="105"/>
        </w:rPr>
        <w:t>owner,</w:t>
      </w:r>
      <w:r>
        <w:rPr>
          <w:spacing w:val="-5"/>
          <w:w w:val="105"/>
        </w:rPr>
        <w:t xml:space="preserve"> </w:t>
      </w:r>
      <w:r>
        <w:rPr>
          <w:w w:val="105"/>
        </w:rPr>
        <w:t>or</w:t>
      </w:r>
      <w:r>
        <w:rPr>
          <w:spacing w:val="-4"/>
          <w:w w:val="105"/>
        </w:rPr>
        <w:t xml:space="preserve"> </w:t>
      </w:r>
      <w:r>
        <w:rPr>
          <w:w w:val="105"/>
        </w:rPr>
        <w:t>“loan”</w:t>
      </w:r>
      <w:r>
        <w:rPr>
          <w:spacing w:val="-4"/>
          <w:w w:val="105"/>
        </w:rPr>
        <w:t xml:space="preserve"> </w:t>
      </w:r>
      <w:r>
        <w:rPr>
          <w:w w:val="105"/>
        </w:rPr>
        <w:t>to</w:t>
      </w:r>
      <w:r>
        <w:rPr>
          <w:spacing w:val="-5"/>
          <w:w w:val="105"/>
        </w:rPr>
        <w:t xml:space="preserve"> </w:t>
      </w:r>
      <w:r>
        <w:rPr>
          <w:w w:val="105"/>
        </w:rPr>
        <w:t>the</w:t>
      </w:r>
      <w:r>
        <w:rPr>
          <w:spacing w:val="-5"/>
          <w:w w:val="105"/>
        </w:rPr>
        <w:t xml:space="preserve"> </w:t>
      </w:r>
      <w:r>
        <w:rPr>
          <w:w w:val="105"/>
        </w:rPr>
        <w:t>director.</w:t>
      </w:r>
      <w:r>
        <w:rPr>
          <w:spacing w:val="33"/>
          <w:w w:val="105"/>
        </w:rPr>
        <w:t xml:space="preserve"> </w:t>
      </w:r>
      <w:r>
        <w:rPr>
          <w:w w:val="105"/>
        </w:rPr>
        <w:t>You</w:t>
      </w:r>
      <w:r>
        <w:rPr>
          <w:spacing w:val="-5"/>
          <w:w w:val="105"/>
        </w:rPr>
        <w:t xml:space="preserve"> </w:t>
      </w:r>
      <w:r>
        <w:rPr>
          <w:w w:val="105"/>
        </w:rPr>
        <w:t>will</w:t>
      </w:r>
      <w:r>
        <w:rPr>
          <w:spacing w:val="-5"/>
          <w:w w:val="105"/>
        </w:rPr>
        <w:t xml:space="preserve"> </w:t>
      </w:r>
      <w:r>
        <w:rPr>
          <w:w w:val="105"/>
        </w:rPr>
        <w:t>already</w:t>
      </w:r>
      <w:r>
        <w:rPr>
          <w:spacing w:val="-6"/>
          <w:w w:val="105"/>
        </w:rPr>
        <w:t xml:space="preserve"> </w:t>
      </w:r>
      <w:r>
        <w:rPr>
          <w:w w:val="105"/>
        </w:rPr>
        <w:t>have</w:t>
      </w:r>
      <w:r>
        <w:rPr>
          <w:spacing w:val="-7"/>
          <w:w w:val="105"/>
        </w:rPr>
        <w:t xml:space="preserve"> </w:t>
      </w:r>
      <w:r>
        <w:rPr>
          <w:w w:val="105"/>
        </w:rPr>
        <w:t>the</w:t>
      </w:r>
      <w:r>
        <w:rPr>
          <w:spacing w:val="-5"/>
          <w:w w:val="105"/>
        </w:rPr>
        <w:t xml:space="preserve"> </w:t>
      </w:r>
      <w:r>
        <w:rPr>
          <w:w w:val="105"/>
        </w:rPr>
        <w:t>appropriate</w:t>
      </w:r>
      <w:r>
        <w:rPr>
          <w:spacing w:val="-7"/>
          <w:w w:val="105"/>
        </w:rPr>
        <w:t xml:space="preserve"> </w:t>
      </w:r>
      <w:r>
        <w:rPr>
          <w:w w:val="105"/>
        </w:rPr>
        <w:t>Balance</w:t>
      </w:r>
      <w:r>
        <w:rPr>
          <w:spacing w:val="-5"/>
          <w:w w:val="105"/>
        </w:rPr>
        <w:t xml:space="preserve"> </w:t>
      </w:r>
      <w:r>
        <w:rPr>
          <w:w w:val="105"/>
        </w:rPr>
        <w:t>Sheet</w:t>
      </w:r>
      <w:r>
        <w:rPr>
          <w:spacing w:val="-5"/>
          <w:w w:val="105"/>
        </w:rPr>
        <w:t xml:space="preserve"> </w:t>
      </w:r>
      <w:r>
        <w:rPr>
          <w:w w:val="105"/>
        </w:rPr>
        <w:t>account</w:t>
      </w:r>
      <w:r>
        <w:rPr>
          <w:spacing w:val="-3"/>
          <w:w w:val="105"/>
        </w:rPr>
        <w:t xml:space="preserve"> </w:t>
      </w:r>
      <w:r>
        <w:rPr>
          <w:w w:val="105"/>
        </w:rPr>
        <w:t>for that person.</w:t>
      </w:r>
    </w:p>
    <w:p w14:paraId="56248EE8" w14:textId="77777777" w:rsidR="00927A32" w:rsidRDefault="00000000">
      <w:pPr>
        <w:pStyle w:val="BodyText"/>
        <w:spacing w:before="10"/>
        <w:rPr>
          <w:sz w:val="12"/>
        </w:rPr>
      </w:pPr>
      <w:r>
        <w:rPr>
          <w:noProof/>
          <w:sz w:val="12"/>
        </w:rPr>
        <mc:AlternateContent>
          <mc:Choice Requires="wpg">
            <w:drawing>
              <wp:anchor distT="0" distB="0" distL="0" distR="0" simplePos="0" relativeHeight="487602176" behindDoc="1" locked="0" layoutInCell="1" allowOverlap="1" wp14:anchorId="1F16BAB3" wp14:editId="46051B0D">
                <wp:simplePos x="0" y="0"/>
                <wp:positionH relativeFrom="page">
                  <wp:posOffset>1164758</wp:posOffset>
                </wp:positionH>
                <wp:positionV relativeFrom="paragraph">
                  <wp:posOffset>114845</wp:posOffset>
                </wp:positionV>
                <wp:extent cx="5483225" cy="184785"/>
                <wp:effectExtent l="0" t="0" r="0" b="0"/>
                <wp:wrapTopAndBottom/>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3225" cy="184785"/>
                          <a:chOff x="0" y="0"/>
                          <a:chExt cx="5483225" cy="184785"/>
                        </a:xfrm>
                      </wpg:grpSpPr>
                      <wps:wsp>
                        <wps:cNvPr id="51" name="Graphic 51"/>
                        <wps:cNvSpPr/>
                        <wps:spPr>
                          <a:xfrm>
                            <a:off x="-2" y="2"/>
                            <a:ext cx="5483225" cy="184785"/>
                          </a:xfrm>
                          <a:custGeom>
                            <a:avLst/>
                            <a:gdLst/>
                            <a:ahLst/>
                            <a:cxnLst/>
                            <a:rect l="l" t="t" r="r" b="b"/>
                            <a:pathLst>
                              <a:path w="5483225" h="184785">
                                <a:moveTo>
                                  <a:pt x="5482895" y="6108"/>
                                </a:moveTo>
                                <a:lnTo>
                                  <a:pt x="5476799" y="6108"/>
                                </a:lnTo>
                                <a:lnTo>
                                  <a:pt x="5476799" y="178295"/>
                                </a:lnTo>
                                <a:lnTo>
                                  <a:pt x="71615" y="178295"/>
                                </a:lnTo>
                                <a:lnTo>
                                  <a:pt x="71615" y="6108"/>
                                </a:lnTo>
                                <a:lnTo>
                                  <a:pt x="0" y="6108"/>
                                </a:lnTo>
                                <a:lnTo>
                                  <a:pt x="0" y="178295"/>
                                </a:lnTo>
                                <a:lnTo>
                                  <a:pt x="0" y="184391"/>
                                </a:lnTo>
                                <a:lnTo>
                                  <a:pt x="5476799" y="184391"/>
                                </a:lnTo>
                                <a:lnTo>
                                  <a:pt x="5482895" y="184391"/>
                                </a:lnTo>
                                <a:lnTo>
                                  <a:pt x="5482895" y="178295"/>
                                </a:lnTo>
                                <a:lnTo>
                                  <a:pt x="5482895" y="6108"/>
                                </a:lnTo>
                                <a:close/>
                              </a:path>
                              <a:path w="5483225" h="184785">
                                <a:moveTo>
                                  <a:pt x="5482895" y="0"/>
                                </a:moveTo>
                                <a:lnTo>
                                  <a:pt x="5476799" y="0"/>
                                </a:lnTo>
                                <a:lnTo>
                                  <a:pt x="0" y="0"/>
                                </a:lnTo>
                                <a:lnTo>
                                  <a:pt x="0" y="6096"/>
                                </a:lnTo>
                                <a:lnTo>
                                  <a:pt x="5476799" y="6096"/>
                                </a:lnTo>
                                <a:lnTo>
                                  <a:pt x="5482895" y="6096"/>
                                </a:lnTo>
                                <a:lnTo>
                                  <a:pt x="5482895" y="0"/>
                                </a:lnTo>
                                <a:close/>
                              </a:path>
                            </a:pathLst>
                          </a:custGeom>
                          <a:solidFill>
                            <a:srgbClr val="C04F4C"/>
                          </a:solidFill>
                        </wps:spPr>
                        <wps:bodyPr wrap="square" lIns="0" tIns="0" rIns="0" bIns="0" rtlCol="0">
                          <a:prstTxWarp prst="textNoShape">
                            <a:avLst/>
                          </a:prstTxWarp>
                          <a:noAutofit/>
                        </wps:bodyPr>
                      </wps:wsp>
                      <wps:wsp>
                        <wps:cNvPr id="52" name="Textbox 52"/>
                        <wps:cNvSpPr txBox="1"/>
                        <wps:spPr>
                          <a:xfrm>
                            <a:off x="71622" y="6095"/>
                            <a:ext cx="5405755" cy="172720"/>
                          </a:xfrm>
                          <a:prstGeom prst="rect">
                            <a:avLst/>
                          </a:prstGeom>
                        </wps:spPr>
                        <wps:txbx>
                          <w:txbxContent>
                            <w:p w14:paraId="649BA579" w14:textId="77777777" w:rsidR="00927A32" w:rsidRDefault="00000000">
                              <w:pPr>
                                <w:spacing w:before="4"/>
                                <w:ind w:left="62"/>
                                <w:rPr>
                                  <w:rFonts w:ascii="Cambria"/>
                                  <w:b/>
                                  <w:i/>
                                  <w:sz w:val="20"/>
                                </w:rPr>
                              </w:pPr>
                              <w:r>
                                <w:rPr>
                                  <w:rFonts w:ascii="Cambria"/>
                                  <w:b/>
                                  <w:i/>
                                  <w:color w:val="943533"/>
                                  <w:spacing w:val="-2"/>
                                  <w:w w:val="105"/>
                                  <w:sz w:val="20"/>
                                </w:rPr>
                                <w:t>Correcting</w:t>
                              </w:r>
                              <w:r>
                                <w:rPr>
                                  <w:rFonts w:ascii="Cambria"/>
                                  <w:b/>
                                  <w:i/>
                                  <w:color w:val="943533"/>
                                  <w:spacing w:val="-6"/>
                                  <w:w w:val="105"/>
                                  <w:sz w:val="20"/>
                                </w:rPr>
                                <w:t xml:space="preserve"> </w:t>
                              </w:r>
                              <w:r>
                                <w:rPr>
                                  <w:rFonts w:ascii="Cambria"/>
                                  <w:b/>
                                  <w:i/>
                                  <w:color w:val="943533"/>
                                  <w:spacing w:val="-2"/>
                                  <w:w w:val="105"/>
                                  <w:sz w:val="20"/>
                                </w:rPr>
                                <w:t>the</w:t>
                              </w:r>
                              <w:r>
                                <w:rPr>
                                  <w:rFonts w:ascii="Cambria"/>
                                  <w:b/>
                                  <w:i/>
                                  <w:color w:val="943533"/>
                                  <w:spacing w:val="-3"/>
                                  <w:w w:val="105"/>
                                  <w:sz w:val="20"/>
                                </w:rPr>
                                <w:t xml:space="preserve"> </w:t>
                              </w:r>
                              <w:r>
                                <w:rPr>
                                  <w:rFonts w:ascii="Cambria"/>
                                  <w:b/>
                                  <w:i/>
                                  <w:color w:val="943533"/>
                                  <w:spacing w:val="-2"/>
                                  <w:w w:val="105"/>
                                  <w:sz w:val="20"/>
                                </w:rPr>
                                <w:t>Cost</w:t>
                              </w:r>
                              <w:r>
                                <w:rPr>
                                  <w:rFonts w:ascii="Cambria"/>
                                  <w:b/>
                                  <w:i/>
                                  <w:color w:val="943533"/>
                                  <w:spacing w:val="-5"/>
                                  <w:w w:val="105"/>
                                  <w:sz w:val="20"/>
                                </w:rPr>
                                <w:t xml:space="preserve"> </w:t>
                              </w:r>
                              <w:r>
                                <w:rPr>
                                  <w:rFonts w:ascii="Cambria"/>
                                  <w:b/>
                                  <w:i/>
                                  <w:color w:val="943533"/>
                                  <w:spacing w:val="-2"/>
                                  <w:w w:val="105"/>
                                  <w:sz w:val="20"/>
                                </w:rPr>
                                <w:t xml:space="preserve">of </w:t>
                              </w:r>
                              <w:r>
                                <w:rPr>
                                  <w:rFonts w:ascii="Cambria"/>
                                  <w:b/>
                                  <w:i/>
                                  <w:color w:val="943533"/>
                                  <w:spacing w:val="-4"/>
                                  <w:w w:val="105"/>
                                  <w:sz w:val="20"/>
                                </w:rPr>
                                <w:t>Sales</w:t>
                              </w:r>
                            </w:p>
                          </w:txbxContent>
                        </wps:txbx>
                        <wps:bodyPr wrap="square" lIns="0" tIns="0" rIns="0" bIns="0" rtlCol="0">
                          <a:noAutofit/>
                        </wps:bodyPr>
                      </wps:wsp>
                    </wpg:wgp>
                  </a:graphicData>
                </a:graphic>
              </wp:anchor>
            </w:drawing>
          </mc:Choice>
          <mc:Fallback>
            <w:pict>
              <v:group w14:anchorId="1F16BAB3" id="Group 50" o:spid="_x0000_s1055" style="position:absolute;margin-left:91.7pt;margin-top:9.05pt;width:431.75pt;height:14.55pt;z-index:-15714304;mso-wrap-distance-left:0;mso-wrap-distance-right:0;mso-position-horizontal-relative:page;mso-position-vertical-relative:text" coordsize="54832,1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">
                <v:shape id="Graphic 51" o:spid="_x0000_s1056" style="position:absolute;width:54832;height:1847;visibility:visible;mso-wrap-style:square;v-text-anchor:top" coordsize="5483225,184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" path="m5482895,6108r-6096,l5476799,178295r-5405184,l71615,6108,,6108,,178295r,6096l5476799,184391r6096,l5482895,178295r,-172187xem5482895,r-6096,l,,,6096r5476799,l5482895,6096r,-6096xe" fillcolor="#c04f4c" stroked="f">
                  <v:path arrowok="t"/>
                </v:shape>
                <v:shape id="Textbox 52" o:spid="_x0000_s1057" type="#_x0000_t202" style="position:absolute;left:716;top:60;width:54057;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14:paraId="649BA579" w14:textId="77777777" w:rsidR="00927A32" w:rsidRDefault="00000000">
                        <w:pPr>
                          <w:spacing w:before="4"/>
                          <w:ind w:left="62"/>
                          <w:rPr>
                            <w:rFonts w:ascii="Cambria"/>
                            <w:b/>
                            <w:i/>
                            <w:sz w:val="20"/>
                          </w:rPr>
                        </w:pPr>
                        <w:r>
                          <w:rPr>
                            <w:rFonts w:ascii="Cambria"/>
                            <w:b/>
                            <w:i/>
                            <w:color w:val="943533"/>
                            <w:spacing w:val="-2"/>
                            <w:w w:val="105"/>
                            <w:sz w:val="20"/>
                          </w:rPr>
                          <w:t>Correcting</w:t>
                        </w:r>
                        <w:r>
                          <w:rPr>
                            <w:rFonts w:ascii="Cambria"/>
                            <w:b/>
                            <w:i/>
                            <w:color w:val="943533"/>
                            <w:spacing w:val="-6"/>
                            <w:w w:val="105"/>
                            <w:sz w:val="20"/>
                          </w:rPr>
                          <w:t xml:space="preserve"> </w:t>
                        </w:r>
                        <w:r>
                          <w:rPr>
                            <w:rFonts w:ascii="Cambria"/>
                            <w:b/>
                            <w:i/>
                            <w:color w:val="943533"/>
                            <w:spacing w:val="-2"/>
                            <w:w w:val="105"/>
                            <w:sz w:val="20"/>
                          </w:rPr>
                          <w:t>the</w:t>
                        </w:r>
                        <w:r>
                          <w:rPr>
                            <w:rFonts w:ascii="Cambria"/>
                            <w:b/>
                            <w:i/>
                            <w:color w:val="943533"/>
                            <w:spacing w:val="-3"/>
                            <w:w w:val="105"/>
                            <w:sz w:val="20"/>
                          </w:rPr>
                          <w:t xml:space="preserve"> </w:t>
                        </w:r>
                        <w:r>
                          <w:rPr>
                            <w:rFonts w:ascii="Cambria"/>
                            <w:b/>
                            <w:i/>
                            <w:color w:val="943533"/>
                            <w:spacing w:val="-2"/>
                            <w:w w:val="105"/>
                            <w:sz w:val="20"/>
                          </w:rPr>
                          <w:t>Cost</w:t>
                        </w:r>
                        <w:r>
                          <w:rPr>
                            <w:rFonts w:ascii="Cambria"/>
                            <w:b/>
                            <w:i/>
                            <w:color w:val="943533"/>
                            <w:spacing w:val="-5"/>
                            <w:w w:val="105"/>
                            <w:sz w:val="20"/>
                          </w:rPr>
                          <w:t xml:space="preserve"> </w:t>
                        </w:r>
                        <w:r>
                          <w:rPr>
                            <w:rFonts w:ascii="Cambria"/>
                            <w:b/>
                            <w:i/>
                            <w:color w:val="943533"/>
                            <w:spacing w:val="-2"/>
                            <w:w w:val="105"/>
                            <w:sz w:val="20"/>
                          </w:rPr>
                          <w:t xml:space="preserve">of </w:t>
                        </w:r>
                        <w:r>
                          <w:rPr>
                            <w:rFonts w:ascii="Cambria"/>
                            <w:b/>
                            <w:i/>
                            <w:color w:val="943533"/>
                            <w:spacing w:val="-4"/>
                            <w:w w:val="105"/>
                            <w:sz w:val="20"/>
                          </w:rPr>
                          <w:t>Sales</w:t>
                        </w:r>
                      </w:p>
                    </w:txbxContent>
                  </v:textbox>
                </v:shape>
                <w10:wrap type="topAndBottom" anchorx="page"/>
              </v:group>
            </w:pict>
          </mc:Fallback>
        </mc:AlternateContent>
      </w:r>
    </w:p>
    <w:p w14:paraId="538B334C" w14:textId="77777777" w:rsidR="00927A32" w:rsidRDefault="00000000">
      <w:pPr>
        <w:pStyle w:val="BodyText"/>
        <w:spacing w:before="104" w:line="300" w:lineRule="auto"/>
        <w:ind w:left="74" w:right="775"/>
      </w:pPr>
      <w:r>
        <w:rPr>
          <w:w w:val="105"/>
        </w:rPr>
        <w:t>In</w:t>
      </w:r>
      <w:r>
        <w:rPr>
          <w:spacing w:val="-2"/>
          <w:w w:val="105"/>
        </w:rPr>
        <w:t xml:space="preserve"> </w:t>
      </w:r>
      <w:r>
        <w:rPr>
          <w:w w:val="105"/>
        </w:rPr>
        <w:t>this</w:t>
      </w:r>
      <w:r>
        <w:rPr>
          <w:spacing w:val="-5"/>
          <w:w w:val="105"/>
        </w:rPr>
        <w:t xml:space="preserve"> </w:t>
      </w:r>
      <w:r>
        <w:rPr>
          <w:w w:val="105"/>
        </w:rPr>
        <w:t>section</w:t>
      </w:r>
      <w:r>
        <w:rPr>
          <w:spacing w:val="-2"/>
          <w:w w:val="105"/>
        </w:rPr>
        <w:t xml:space="preserve"> </w:t>
      </w:r>
      <w:r>
        <w:rPr>
          <w:w w:val="105"/>
        </w:rPr>
        <w:t>we</w:t>
      </w:r>
      <w:r>
        <w:rPr>
          <w:spacing w:val="-4"/>
          <w:w w:val="105"/>
        </w:rPr>
        <w:t xml:space="preserve"> </w:t>
      </w:r>
      <w:r>
        <w:rPr>
          <w:w w:val="105"/>
        </w:rPr>
        <w:t>have</w:t>
      </w:r>
      <w:r>
        <w:rPr>
          <w:spacing w:val="-4"/>
          <w:w w:val="105"/>
        </w:rPr>
        <w:t xml:space="preserve"> </w:t>
      </w:r>
      <w:r>
        <w:rPr>
          <w:w w:val="105"/>
        </w:rPr>
        <w:t>been</w:t>
      </w:r>
      <w:r>
        <w:rPr>
          <w:spacing w:val="-2"/>
          <w:w w:val="105"/>
        </w:rPr>
        <w:t xml:space="preserve"> </w:t>
      </w:r>
      <w:r>
        <w:rPr>
          <w:w w:val="105"/>
        </w:rPr>
        <w:t>debiting</w:t>
      </w:r>
      <w:r>
        <w:rPr>
          <w:spacing w:val="-4"/>
          <w:w w:val="105"/>
        </w:rPr>
        <w:t xml:space="preserve"> </w:t>
      </w:r>
      <w:r>
        <w:rPr>
          <w:w w:val="105"/>
        </w:rPr>
        <w:t>the</w:t>
      </w:r>
      <w:r>
        <w:rPr>
          <w:spacing w:val="-7"/>
          <w:w w:val="105"/>
        </w:rPr>
        <w:t xml:space="preserve"> </w:t>
      </w:r>
      <w:r>
        <w:rPr>
          <w:w w:val="105"/>
        </w:rPr>
        <w:t>Cost</w:t>
      </w:r>
      <w:r>
        <w:rPr>
          <w:spacing w:val="-4"/>
          <w:w w:val="105"/>
        </w:rPr>
        <w:t xml:space="preserve"> </w:t>
      </w:r>
      <w:r>
        <w:rPr>
          <w:w w:val="105"/>
        </w:rPr>
        <w:t>of</w:t>
      </w:r>
      <w:r>
        <w:rPr>
          <w:spacing w:val="-3"/>
          <w:w w:val="105"/>
        </w:rPr>
        <w:t xml:space="preserve"> </w:t>
      </w:r>
      <w:r>
        <w:rPr>
          <w:w w:val="105"/>
        </w:rPr>
        <w:t>Sales</w:t>
      </w:r>
      <w:r>
        <w:rPr>
          <w:spacing w:val="-5"/>
          <w:w w:val="105"/>
        </w:rPr>
        <w:t xml:space="preserve"> </w:t>
      </w:r>
      <w:r>
        <w:rPr>
          <w:w w:val="105"/>
        </w:rPr>
        <w:t>each time</w:t>
      </w:r>
      <w:r>
        <w:rPr>
          <w:spacing w:val="-7"/>
          <w:w w:val="105"/>
        </w:rPr>
        <w:t xml:space="preserve"> </w:t>
      </w:r>
      <w:r>
        <w:rPr>
          <w:w w:val="105"/>
        </w:rPr>
        <w:t>we</w:t>
      </w:r>
      <w:r>
        <w:rPr>
          <w:spacing w:val="-7"/>
          <w:w w:val="105"/>
        </w:rPr>
        <w:t xml:space="preserve"> </w:t>
      </w:r>
      <w:r>
        <w:rPr>
          <w:w w:val="105"/>
        </w:rPr>
        <w:t>have</w:t>
      </w:r>
      <w:r>
        <w:rPr>
          <w:spacing w:val="-7"/>
          <w:w w:val="105"/>
        </w:rPr>
        <w:t xml:space="preserve"> </w:t>
      </w:r>
      <w:r>
        <w:rPr>
          <w:w w:val="105"/>
        </w:rPr>
        <w:t>been</w:t>
      </w:r>
      <w:r>
        <w:rPr>
          <w:spacing w:val="-4"/>
          <w:w w:val="105"/>
        </w:rPr>
        <w:t xml:space="preserve"> </w:t>
      </w:r>
      <w:r>
        <w:rPr>
          <w:w w:val="105"/>
        </w:rPr>
        <w:t>“Selling”</w:t>
      </w:r>
      <w:r>
        <w:rPr>
          <w:spacing w:val="-2"/>
          <w:w w:val="105"/>
        </w:rPr>
        <w:t xml:space="preserve"> </w:t>
      </w:r>
      <w:r>
        <w:rPr>
          <w:w w:val="105"/>
        </w:rPr>
        <w:t>wine.</w:t>
      </w:r>
      <w:r>
        <w:rPr>
          <w:spacing w:val="35"/>
          <w:w w:val="105"/>
        </w:rPr>
        <w:t xml:space="preserve"> </w:t>
      </w:r>
      <w:r>
        <w:rPr>
          <w:w w:val="105"/>
        </w:rPr>
        <w:t>In</w:t>
      </w:r>
      <w:r>
        <w:rPr>
          <w:spacing w:val="-2"/>
          <w:w w:val="105"/>
        </w:rPr>
        <w:t xml:space="preserve"> </w:t>
      </w:r>
      <w:r>
        <w:rPr>
          <w:w w:val="105"/>
        </w:rPr>
        <w:t>actual</w:t>
      </w:r>
      <w:r>
        <w:rPr>
          <w:spacing w:val="-4"/>
          <w:w w:val="105"/>
        </w:rPr>
        <w:t xml:space="preserve"> </w:t>
      </w:r>
      <w:r>
        <w:rPr>
          <w:w w:val="105"/>
        </w:rPr>
        <w:t>fact</w:t>
      </w:r>
      <w:r>
        <w:rPr>
          <w:spacing w:val="-4"/>
          <w:w w:val="105"/>
        </w:rPr>
        <w:t xml:space="preserve"> </w:t>
      </w:r>
      <w:r>
        <w:rPr>
          <w:w w:val="105"/>
        </w:rPr>
        <w:t xml:space="preserve">we have not been selling it, so we should not really </w:t>
      </w:r>
      <w:proofErr w:type="gramStart"/>
      <w:r>
        <w:rPr>
          <w:w w:val="105"/>
        </w:rPr>
        <w:t>been</w:t>
      </w:r>
      <w:proofErr w:type="gramEnd"/>
      <w:r>
        <w:rPr>
          <w:w w:val="105"/>
        </w:rPr>
        <w:t xml:space="preserve"> debiting that account.</w:t>
      </w:r>
      <w:r>
        <w:rPr>
          <w:spacing w:val="40"/>
          <w:w w:val="105"/>
        </w:rPr>
        <w:t xml:space="preserve"> </w:t>
      </w:r>
      <w:r>
        <w:rPr>
          <w:w w:val="105"/>
        </w:rPr>
        <w:t>With the promotional wine we really want to debit the promotional accounts, and for the Owners wine, their drawings or loan accounts.</w:t>
      </w:r>
      <w:r>
        <w:rPr>
          <w:spacing w:val="40"/>
          <w:w w:val="105"/>
        </w:rPr>
        <w:t xml:space="preserve"> </w:t>
      </w:r>
      <w:r>
        <w:rPr>
          <w:w w:val="105"/>
        </w:rPr>
        <w:t>To find out exactly run the following report.</w:t>
      </w:r>
    </w:p>
    <w:p w14:paraId="1E3BBC5C" w14:textId="77777777" w:rsidR="00927A32" w:rsidRDefault="00000000">
      <w:pPr>
        <w:pStyle w:val="BodyText"/>
        <w:spacing w:before="190"/>
        <w:ind w:left="75"/>
      </w:pPr>
      <w:r>
        <w:rPr>
          <w:spacing w:val="2"/>
        </w:rPr>
        <w:t>Inventory&gt;&gt;Items&gt;&gt;Item</w:t>
      </w:r>
      <w:r>
        <w:rPr>
          <w:spacing w:val="10"/>
        </w:rPr>
        <w:t xml:space="preserve"> </w:t>
      </w:r>
      <w:r>
        <w:rPr>
          <w:spacing w:val="-2"/>
        </w:rPr>
        <w:t>Transactions&gt;&gt;</w:t>
      </w:r>
    </w:p>
    <w:p w14:paraId="74B5CF6A" w14:textId="77777777" w:rsidR="00927A32" w:rsidRDefault="00927A32">
      <w:pPr>
        <w:pStyle w:val="BodyText"/>
        <w:spacing w:before="24"/>
      </w:pPr>
    </w:p>
    <w:p w14:paraId="7DE305F9" w14:textId="77777777" w:rsidR="00927A32" w:rsidRDefault="00000000">
      <w:pPr>
        <w:pStyle w:val="BodyText"/>
        <w:spacing w:line="302" w:lineRule="auto"/>
        <w:ind w:left="75" w:right="818"/>
      </w:pPr>
      <w:r>
        <w:rPr>
          <w:w w:val="105"/>
        </w:rPr>
        <w:t>Set</w:t>
      </w:r>
      <w:r>
        <w:rPr>
          <w:spacing w:val="-4"/>
          <w:w w:val="105"/>
        </w:rPr>
        <w:t xml:space="preserve"> </w:t>
      </w:r>
      <w:r>
        <w:rPr>
          <w:w w:val="105"/>
        </w:rPr>
        <w:t>the</w:t>
      </w:r>
      <w:r>
        <w:rPr>
          <w:spacing w:val="-7"/>
          <w:w w:val="105"/>
        </w:rPr>
        <w:t xml:space="preserve"> </w:t>
      </w:r>
      <w:r>
        <w:rPr>
          <w:w w:val="105"/>
        </w:rPr>
        <w:t>date</w:t>
      </w:r>
      <w:r>
        <w:rPr>
          <w:spacing w:val="-7"/>
          <w:w w:val="105"/>
        </w:rPr>
        <w:t xml:space="preserve"> </w:t>
      </w:r>
      <w:r>
        <w:rPr>
          <w:w w:val="105"/>
        </w:rPr>
        <w:t>filters.</w:t>
      </w:r>
      <w:r>
        <w:rPr>
          <w:spacing w:val="34"/>
          <w:w w:val="105"/>
        </w:rPr>
        <w:t xml:space="preserve"> </w:t>
      </w:r>
      <w:r>
        <w:rPr>
          <w:w w:val="105"/>
        </w:rPr>
        <w:t>Run</w:t>
      </w:r>
      <w:r>
        <w:rPr>
          <w:spacing w:val="-4"/>
          <w:w w:val="105"/>
        </w:rPr>
        <w:t xml:space="preserve"> </w:t>
      </w:r>
      <w:r>
        <w:rPr>
          <w:w w:val="105"/>
        </w:rPr>
        <w:t>the</w:t>
      </w:r>
      <w:r>
        <w:rPr>
          <w:spacing w:val="-7"/>
          <w:w w:val="105"/>
        </w:rPr>
        <w:t xml:space="preserve"> </w:t>
      </w:r>
      <w:r>
        <w:rPr>
          <w:w w:val="105"/>
        </w:rPr>
        <w:t>report</w:t>
      </w:r>
      <w:r>
        <w:rPr>
          <w:spacing w:val="-4"/>
          <w:w w:val="105"/>
        </w:rPr>
        <w:t xml:space="preserve"> </w:t>
      </w:r>
      <w:r>
        <w:rPr>
          <w:w w:val="105"/>
        </w:rPr>
        <w:t>for</w:t>
      </w:r>
      <w:r>
        <w:rPr>
          <w:spacing w:val="-6"/>
          <w:w w:val="105"/>
        </w:rPr>
        <w:t xml:space="preserve"> </w:t>
      </w:r>
      <w:r>
        <w:rPr>
          <w:w w:val="105"/>
        </w:rPr>
        <w:t>each</w:t>
      </w:r>
      <w:r>
        <w:rPr>
          <w:spacing w:val="-2"/>
          <w:w w:val="105"/>
        </w:rPr>
        <w:t xml:space="preserve"> </w:t>
      </w:r>
      <w:r>
        <w:rPr>
          <w:w w:val="105"/>
        </w:rPr>
        <w:t>“Customer”</w:t>
      </w:r>
      <w:r>
        <w:rPr>
          <w:spacing w:val="-3"/>
          <w:w w:val="105"/>
        </w:rPr>
        <w:t xml:space="preserve"> </w:t>
      </w:r>
      <w:r>
        <w:rPr>
          <w:w w:val="105"/>
        </w:rPr>
        <w:t>that</w:t>
      </w:r>
      <w:r>
        <w:rPr>
          <w:spacing w:val="-4"/>
          <w:w w:val="105"/>
        </w:rPr>
        <w:t xml:space="preserve"> </w:t>
      </w:r>
      <w:r>
        <w:rPr>
          <w:w w:val="105"/>
        </w:rPr>
        <w:t>you</w:t>
      </w:r>
      <w:r>
        <w:rPr>
          <w:spacing w:val="-4"/>
          <w:w w:val="105"/>
        </w:rPr>
        <w:t xml:space="preserve"> </w:t>
      </w:r>
      <w:r>
        <w:rPr>
          <w:w w:val="105"/>
        </w:rPr>
        <w:t>need</w:t>
      </w:r>
      <w:r>
        <w:rPr>
          <w:spacing w:val="-4"/>
          <w:w w:val="105"/>
        </w:rPr>
        <w:t xml:space="preserve"> </w:t>
      </w:r>
      <w:r>
        <w:rPr>
          <w:w w:val="105"/>
        </w:rPr>
        <w:t>to</w:t>
      </w:r>
      <w:r>
        <w:rPr>
          <w:spacing w:val="-4"/>
          <w:w w:val="105"/>
        </w:rPr>
        <w:t xml:space="preserve"> </w:t>
      </w:r>
      <w:r>
        <w:rPr>
          <w:w w:val="105"/>
        </w:rPr>
        <w:t>adjust.</w:t>
      </w:r>
      <w:r>
        <w:rPr>
          <w:spacing w:val="34"/>
          <w:w w:val="105"/>
        </w:rPr>
        <w:t xml:space="preserve"> </w:t>
      </w:r>
      <w:r>
        <w:rPr>
          <w:w w:val="105"/>
        </w:rPr>
        <w:t>In</w:t>
      </w:r>
      <w:r>
        <w:rPr>
          <w:spacing w:val="-4"/>
          <w:w w:val="105"/>
        </w:rPr>
        <w:t xml:space="preserve"> </w:t>
      </w:r>
      <w:r>
        <w:rPr>
          <w:w w:val="105"/>
        </w:rPr>
        <w:t>the</w:t>
      </w:r>
      <w:r>
        <w:rPr>
          <w:spacing w:val="-4"/>
          <w:w w:val="105"/>
        </w:rPr>
        <w:t xml:space="preserve"> </w:t>
      </w:r>
      <w:r>
        <w:rPr>
          <w:w w:val="105"/>
        </w:rPr>
        <w:t>screenshot</w:t>
      </w:r>
      <w:r>
        <w:rPr>
          <w:spacing w:val="-4"/>
          <w:w w:val="105"/>
        </w:rPr>
        <w:t xml:space="preserve"> </w:t>
      </w:r>
      <w:r>
        <w:rPr>
          <w:w w:val="105"/>
        </w:rPr>
        <w:t>below</w:t>
      </w:r>
      <w:r>
        <w:rPr>
          <w:spacing w:val="-3"/>
          <w:w w:val="105"/>
        </w:rPr>
        <w:t xml:space="preserve"> </w:t>
      </w:r>
      <w:r>
        <w:rPr>
          <w:w w:val="105"/>
        </w:rPr>
        <w:t>we have run the report on our owner Jerry Martin for the month of January.</w:t>
      </w:r>
    </w:p>
    <w:p w14:paraId="09691407" w14:textId="36B19A30" w:rsidR="00927A32" w:rsidRDefault="00927A32">
      <w:pPr>
        <w:pStyle w:val="BodyText"/>
        <w:spacing w:before="4"/>
        <w:rPr>
          <w:sz w:val="12"/>
        </w:rPr>
      </w:pPr>
    </w:p>
    <w:p w14:paraId="1F31F9AE" w14:textId="77777777" w:rsidR="00927A32" w:rsidRDefault="00927A32">
      <w:pPr>
        <w:pStyle w:val="BodyText"/>
      </w:pPr>
    </w:p>
    <w:p w14:paraId="5B445755" w14:textId="77777777" w:rsidR="00927A32" w:rsidRDefault="00927A32">
      <w:pPr>
        <w:pStyle w:val="BodyText"/>
      </w:pPr>
    </w:p>
    <w:p w14:paraId="67D750E3" w14:textId="77777777" w:rsidR="00927A32" w:rsidRDefault="00927A32">
      <w:pPr>
        <w:pStyle w:val="BodyText"/>
      </w:pPr>
    </w:p>
    <w:p w14:paraId="4A46FBB7" w14:textId="77777777" w:rsidR="00927A32" w:rsidRDefault="00927A32">
      <w:pPr>
        <w:pStyle w:val="BodyText"/>
      </w:pPr>
    </w:p>
    <w:p w14:paraId="203380DC" w14:textId="77777777" w:rsidR="00927A32" w:rsidRDefault="00927A32">
      <w:pPr>
        <w:pStyle w:val="BodyText"/>
        <w:spacing w:before="50"/>
      </w:pPr>
    </w:p>
    <w:p w14:paraId="72E3488B" w14:textId="77777777" w:rsidR="00927A32" w:rsidRDefault="00000000">
      <w:pPr>
        <w:pStyle w:val="BodyText"/>
        <w:ind w:left="75"/>
      </w:pPr>
      <w:r>
        <w:rPr>
          <w:w w:val="105"/>
        </w:rPr>
        <w:t>The</w:t>
      </w:r>
      <w:r>
        <w:rPr>
          <w:spacing w:val="-12"/>
          <w:w w:val="105"/>
        </w:rPr>
        <w:t xml:space="preserve"> </w:t>
      </w:r>
      <w:r>
        <w:rPr>
          <w:w w:val="105"/>
        </w:rPr>
        <w:t>journal</w:t>
      </w:r>
      <w:r>
        <w:rPr>
          <w:spacing w:val="-8"/>
          <w:w w:val="105"/>
        </w:rPr>
        <w:t xml:space="preserve"> </w:t>
      </w:r>
      <w:r>
        <w:rPr>
          <w:w w:val="105"/>
        </w:rPr>
        <w:t>entry</w:t>
      </w:r>
      <w:r>
        <w:rPr>
          <w:spacing w:val="-7"/>
          <w:w w:val="105"/>
        </w:rPr>
        <w:t xml:space="preserve"> </w:t>
      </w:r>
      <w:r>
        <w:rPr>
          <w:w w:val="105"/>
        </w:rPr>
        <w:t>generated</w:t>
      </w:r>
      <w:r>
        <w:rPr>
          <w:spacing w:val="-8"/>
          <w:w w:val="105"/>
        </w:rPr>
        <w:t xml:space="preserve"> </w:t>
      </w:r>
      <w:r>
        <w:rPr>
          <w:w w:val="105"/>
        </w:rPr>
        <w:t>by</w:t>
      </w:r>
      <w:r>
        <w:rPr>
          <w:spacing w:val="-7"/>
          <w:w w:val="105"/>
        </w:rPr>
        <w:t xml:space="preserve"> </w:t>
      </w:r>
      <w:r>
        <w:rPr>
          <w:w w:val="105"/>
        </w:rPr>
        <w:t>the</w:t>
      </w:r>
      <w:r>
        <w:rPr>
          <w:spacing w:val="-10"/>
          <w:w w:val="105"/>
        </w:rPr>
        <w:t xml:space="preserve"> </w:t>
      </w:r>
      <w:r>
        <w:rPr>
          <w:w w:val="105"/>
        </w:rPr>
        <w:t>above</w:t>
      </w:r>
      <w:r>
        <w:rPr>
          <w:spacing w:val="-8"/>
          <w:w w:val="105"/>
        </w:rPr>
        <w:t xml:space="preserve"> </w:t>
      </w:r>
      <w:r>
        <w:rPr>
          <w:w w:val="105"/>
        </w:rPr>
        <w:t>report</w:t>
      </w:r>
      <w:r>
        <w:rPr>
          <w:spacing w:val="-7"/>
          <w:w w:val="105"/>
        </w:rPr>
        <w:t xml:space="preserve"> </w:t>
      </w:r>
      <w:r>
        <w:rPr>
          <w:w w:val="105"/>
        </w:rPr>
        <w:t>is</w:t>
      </w:r>
      <w:r>
        <w:rPr>
          <w:spacing w:val="-8"/>
          <w:w w:val="105"/>
        </w:rPr>
        <w:t xml:space="preserve"> </w:t>
      </w:r>
      <w:r>
        <w:rPr>
          <w:spacing w:val="-2"/>
          <w:w w:val="105"/>
        </w:rPr>
        <w:t>below.</w:t>
      </w:r>
    </w:p>
    <w:p w14:paraId="1462E76C" w14:textId="77777777" w:rsidR="00927A32" w:rsidRDefault="00927A32">
      <w:pPr>
        <w:pStyle w:val="BodyText"/>
        <w:sectPr w:rsidR="00927A32">
          <w:pgSz w:w="12240" w:h="15840"/>
          <w:pgMar w:top="1260" w:right="1080" w:bottom="1220" w:left="1800" w:header="728" w:footer="1040" w:gutter="0"/>
          <w:cols w:space="720"/>
        </w:sectPr>
      </w:pPr>
    </w:p>
    <w:p w14:paraId="3154D581" w14:textId="77777777" w:rsidR="00927A32" w:rsidRDefault="00927A32">
      <w:pPr>
        <w:pStyle w:val="BodyText"/>
        <w:spacing w:before="11" w:after="1"/>
        <w:rPr>
          <w:sz w:val="7"/>
        </w:rPr>
      </w:pPr>
    </w:p>
    <w:p w14:paraId="1E8F8357" w14:textId="5674EF6A" w:rsidR="00927A32" w:rsidRDefault="00927A32">
      <w:pPr>
        <w:pStyle w:val="BodyText"/>
        <w:ind w:left="72"/>
        <w:rPr>
          <w:i w:val="0"/>
          <w:sz w:val="20"/>
        </w:rPr>
      </w:pPr>
    </w:p>
    <w:p w14:paraId="02AE7368" w14:textId="77777777" w:rsidR="00927A32" w:rsidRDefault="00927A32">
      <w:pPr>
        <w:pStyle w:val="BodyText"/>
        <w:spacing w:before="34"/>
      </w:pPr>
    </w:p>
    <w:p w14:paraId="798E053D" w14:textId="77777777" w:rsidR="00927A32" w:rsidRDefault="00000000">
      <w:pPr>
        <w:pStyle w:val="BodyText"/>
        <w:spacing w:line="302" w:lineRule="auto"/>
        <w:ind w:left="74" w:right="818"/>
      </w:pPr>
      <w:r>
        <w:rPr>
          <w:w w:val="105"/>
        </w:rPr>
        <w:t>It</w:t>
      </w:r>
      <w:r>
        <w:rPr>
          <w:spacing w:val="-2"/>
          <w:w w:val="105"/>
        </w:rPr>
        <w:t xml:space="preserve"> </w:t>
      </w:r>
      <w:r>
        <w:rPr>
          <w:w w:val="105"/>
        </w:rPr>
        <w:t>is</w:t>
      </w:r>
      <w:r>
        <w:rPr>
          <w:spacing w:val="-2"/>
          <w:w w:val="105"/>
        </w:rPr>
        <w:t xml:space="preserve"> </w:t>
      </w:r>
      <w:r>
        <w:rPr>
          <w:w w:val="105"/>
        </w:rPr>
        <w:t>worth</w:t>
      </w:r>
      <w:r>
        <w:rPr>
          <w:spacing w:val="-3"/>
          <w:w w:val="105"/>
        </w:rPr>
        <w:t xml:space="preserve"> </w:t>
      </w:r>
      <w:r>
        <w:rPr>
          <w:w w:val="105"/>
        </w:rPr>
        <w:t>reiterating</w:t>
      </w:r>
      <w:r>
        <w:rPr>
          <w:spacing w:val="-2"/>
          <w:w w:val="105"/>
        </w:rPr>
        <w:t xml:space="preserve"> </w:t>
      </w:r>
      <w:r>
        <w:rPr>
          <w:w w:val="105"/>
        </w:rPr>
        <w:t>that this</w:t>
      </w:r>
      <w:r>
        <w:rPr>
          <w:spacing w:val="-2"/>
          <w:w w:val="105"/>
        </w:rPr>
        <w:t xml:space="preserve"> </w:t>
      </w:r>
      <w:r>
        <w:rPr>
          <w:w w:val="105"/>
        </w:rPr>
        <w:t>$170.25 represents</w:t>
      </w:r>
      <w:r>
        <w:rPr>
          <w:spacing w:val="-2"/>
          <w:w w:val="105"/>
        </w:rPr>
        <w:t xml:space="preserve"> </w:t>
      </w:r>
      <w:r>
        <w:rPr>
          <w:w w:val="105"/>
        </w:rPr>
        <w:t>the</w:t>
      </w:r>
      <w:r>
        <w:rPr>
          <w:spacing w:val="-4"/>
          <w:w w:val="105"/>
        </w:rPr>
        <w:t xml:space="preserve"> </w:t>
      </w:r>
      <w:r>
        <w:rPr>
          <w:w w:val="105"/>
        </w:rPr>
        <w:t>“Actual”</w:t>
      </w:r>
      <w:r>
        <w:rPr>
          <w:spacing w:val="-1"/>
          <w:w w:val="105"/>
        </w:rPr>
        <w:t xml:space="preserve"> </w:t>
      </w:r>
      <w:r>
        <w:rPr>
          <w:w w:val="105"/>
        </w:rPr>
        <w:t>cost</w:t>
      </w:r>
      <w:r>
        <w:rPr>
          <w:spacing w:val="-2"/>
          <w:w w:val="105"/>
        </w:rPr>
        <w:t xml:space="preserve"> </w:t>
      </w:r>
      <w:r>
        <w:rPr>
          <w:w w:val="105"/>
        </w:rPr>
        <w:t>of</w:t>
      </w:r>
      <w:r>
        <w:rPr>
          <w:spacing w:val="-1"/>
          <w:w w:val="105"/>
        </w:rPr>
        <w:t xml:space="preserve"> </w:t>
      </w:r>
      <w:r>
        <w:rPr>
          <w:w w:val="105"/>
        </w:rPr>
        <w:t>the</w:t>
      </w:r>
      <w:r>
        <w:rPr>
          <w:spacing w:val="-2"/>
          <w:w w:val="105"/>
        </w:rPr>
        <w:t xml:space="preserve"> </w:t>
      </w:r>
      <w:r>
        <w:rPr>
          <w:w w:val="105"/>
        </w:rPr>
        <w:t>wine,</w:t>
      </w:r>
      <w:r>
        <w:rPr>
          <w:spacing w:val="-2"/>
          <w:w w:val="105"/>
        </w:rPr>
        <w:t xml:space="preserve"> </w:t>
      </w:r>
      <w:r>
        <w:rPr>
          <w:w w:val="105"/>
        </w:rPr>
        <w:t>as</w:t>
      </w:r>
      <w:r>
        <w:rPr>
          <w:spacing w:val="-3"/>
          <w:w w:val="105"/>
        </w:rPr>
        <w:t xml:space="preserve"> </w:t>
      </w:r>
      <w:r>
        <w:rPr>
          <w:w w:val="105"/>
        </w:rPr>
        <w:t>worked</w:t>
      </w:r>
      <w:r>
        <w:rPr>
          <w:spacing w:val="-2"/>
          <w:w w:val="105"/>
        </w:rPr>
        <w:t xml:space="preserve"> </w:t>
      </w:r>
      <w:r>
        <w:rPr>
          <w:w w:val="105"/>
        </w:rPr>
        <w:t>out</w:t>
      </w:r>
      <w:r>
        <w:rPr>
          <w:spacing w:val="-2"/>
          <w:w w:val="105"/>
        </w:rPr>
        <w:t xml:space="preserve"> </w:t>
      </w:r>
      <w:r>
        <w:rPr>
          <w:w w:val="105"/>
        </w:rPr>
        <w:t>using</w:t>
      </w:r>
      <w:r>
        <w:rPr>
          <w:spacing w:val="-2"/>
          <w:w w:val="105"/>
        </w:rPr>
        <w:t xml:space="preserve"> </w:t>
      </w:r>
      <w:r>
        <w:rPr>
          <w:w w:val="105"/>
        </w:rPr>
        <w:t>the</w:t>
      </w:r>
      <w:r>
        <w:rPr>
          <w:spacing w:val="-4"/>
          <w:w w:val="105"/>
        </w:rPr>
        <w:t xml:space="preserve"> </w:t>
      </w:r>
      <w:r>
        <w:rPr>
          <w:w w:val="105"/>
        </w:rPr>
        <w:t>Full Absorption</w:t>
      </w:r>
      <w:r>
        <w:rPr>
          <w:spacing w:val="-5"/>
          <w:w w:val="105"/>
        </w:rPr>
        <w:t xml:space="preserve"> </w:t>
      </w:r>
      <w:r>
        <w:rPr>
          <w:w w:val="105"/>
        </w:rPr>
        <w:t>Method,</w:t>
      </w:r>
      <w:r>
        <w:rPr>
          <w:spacing w:val="-6"/>
          <w:w w:val="105"/>
        </w:rPr>
        <w:t xml:space="preserve"> </w:t>
      </w:r>
      <w:r>
        <w:rPr>
          <w:w w:val="105"/>
        </w:rPr>
        <w:t>and</w:t>
      </w:r>
      <w:r>
        <w:rPr>
          <w:spacing w:val="-5"/>
          <w:w w:val="105"/>
        </w:rPr>
        <w:t xml:space="preserve"> </w:t>
      </w:r>
      <w:r>
        <w:rPr>
          <w:w w:val="105"/>
        </w:rPr>
        <w:t>using</w:t>
      </w:r>
      <w:r>
        <w:rPr>
          <w:spacing w:val="-5"/>
          <w:w w:val="105"/>
        </w:rPr>
        <w:t xml:space="preserve"> </w:t>
      </w:r>
      <w:r>
        <w:rPr>
          <w:w w:val="105"/>
        </w:rPr>
        <w:t>weighted</w:t>
      </w:r>
      <w:r>
        <w:rPr>
          <w:spacing w:val="-5"/>
          <w:w w:val="105"/>
        </w:rPr>
        <w:t xml:space="preserve"> </w:t>
      </w:r>
      <w:r>
        <w:rPr>
          <w:w w:val="105"/>
        </w:rPr>
        <w:t>averages.</w:t>
      </w:r>
      <w:r>
        <w:rPr>
          <w:spacing w:val="31"/>
          <w:w w:val="105"/>
        </w:rPr>
        <w:t xml:space="preserve"> </w:t>
      </w:r>
      <w:r>
        <w:rPr>
          <w:w w:val="105"/>
        </w:rPr>
        <w:t>For</w:t>
      </w:r>
      <w:r>
        <w:rPr>
          <w:spacing w:val="-4"/>
          <w:w w:val="105"/>
        </w:rPr>
        <w:t xml:space="preserve"> </w:t>
      </w:r>
      <w:r>
        <w:rPr>
          <w:w w:val="105"/>
        </w:rPr>
        <w:t>Cellar</w:t>
      </w:r>
      <w:r>
        <w:rPr>
          <w:spacing w:val="-3"/>
          <w:w w:val="105"/>
        </w:rPr>
        <w:t xml:space="preserve"> </w:t>
      </w:r>
      <w:r>
        <w:rPr>
          <w:w w:val="105"/>
        </w:rPr>
        <w:t>Door</w:t>
      </w:r>
      <w:r>
        <w:rPr>
          <w:spacing w:val="-4"/>
          <w:w w:val="105"/>
        </w:rPr>
        <w:t xml:space="preserve"> </w:t>
      </w:r>
      <w:r>
        <w:rPr>
          <w:w w:val="105"/>
        </w:rPr>
        <w:t>Tastings,</w:t>
      </w:r>
      <w:r>
        <w:rPr>
          <w:spacing w:val="-6"/>
          <w:w w:val="105"/>
        </w:rPr>
        <w:t xml:space="preserve"> </w:t>
      </w:r>
      <w:proofErr w:type="spellStart"/>
      <w:r>
        <w:rPr>
          <w:w w:val="105"/>
        </w:rPr>
        <w:t>etc</w:t>
      </w:r>
      <w:proofErr w:type="spellEnd"/>
      <w:r>
        <w:rPr>
          <w:w w:val="105"/>
        </w:rPr>
        <w:t>,</w:t>
      </w:r>
      <w:r>
        <w:rPr>
          <w:spacing w:val="-6"/>
          <w:w w:val="105"/>
        </w:rPr>
        <w:t xml:space="preserve"> </w:t>
      </w:r>
      <w:r>
        <w:rPr>
          <w:w w:val="105"/>
        </w:rPr>
        <w:t>just</w:t>
      </w:r>
      <w:r>
        <w:rPr>
          <w:spacing w:val="-5"/>
          <w:w w:val="105"/>
        </w:rPr>
        <w:t xml:space="preserve"> </w:t>
      </w:r>
      <w:r>
        <w:rPr>
          <w:w w:val="105"/>
        </w:rPr>
        <w:t>run</w:t>
      </w:r>
      <w:r>
        <w:rPr>
          <w:spacing w:val="-5"/>
          <w:w w:val="105"/>
        </w:rPr>
        <w:t xml:space="preserve"> </w:t>
      </w:r>
      <w:r>
        <w:rPr>
          <w:w w:val="105"/>
        </w:rPr>
        <w:t>the</w:t>
      </w:r>
      <w:r>
        <w:rPr>
          <w:spacing w:val="-5"/>
          <w:w w:val="105"/>
        </w:rPr>
        <w:t xml:space="preserve"> </w:t>
      </w:r>
      <w:r>
        <w:rPr>
          <w:w w:val="105"/>
        </w:rPr>
        <w:t>above</w:t>
      </w:r>
      <w:r>
        <w:rPr>
          <w:spacing w:val="-8"/>
          <w:w w:val="105"/>
        </w:rPr>
        <w:t xml:space="preserve"> </w:t>
      </w:r>
      <w:r>
        <w:rPr>
          <w:w w:val="105"/>
        </w:rPr>
        <w:t>report</w:t>
      </w:r>
      <w:r>
        <w:rPr>
          <w:spacing w:val="-5"/>
          <w:w w:val="105"/>
        </w:rPr>
        <w:t xml:space="preserve"> </w:t>
      </w:r>
      <w:r>
        <w:rPr>
          <w:w w:val="105"/>
        </w:rPr>
        <w:t>for that “Customer” and make the above journal crediting the appropriate expense account.</w:t>
      </w:r>
    </w:p>
    <w:p w14:paraId="586BF8A9" w14:textId="77777777" w:rsidR="00927A32" w:rsidRDefault="00000000">
      <w:pPr>
        <w:pStyle w:val="BodyText"/>
        <w:spacing w:before="171"/>
        <w:rPr>
          <w:sz w:val="20"/>
        </w:rPr>
      </w:pPr>
      <w:r>
        <w:rPr>
          <w:noProof/>
          <w:sz w:val="20"/>
        </w:rPr>
        <mc:AlternateContent>
          <mc:Choice Requires="wps">
            <w:drawing>
              <wp:anchor distT="0" distB="0" distL="0" distR="0" simplePos="0" relativeHeight="487603200" behindDoc="1" locked="0" layoutInCell="1" allowOverlap="1" wp14:anchorId="7455433F" wp14:editId="0601C219">
                <wp:simplePos x="0" y="0"/>
                <wp:positionH relativeFrom="page">
                  <wp:posOffset>1167041</wp:posOffset>
                </wp:positionH>
                <wp:positionV relativeFrom="paragraph">
                  <wp:posOffset>285716</wp:posOffset>
                </wp:positionV>
                <wp:extent cx="5433695" cy="182880"/>
                <wp:effectExtent l="0" t="0" r="0" b="0"/>
                <wp:wrapTopAndBottom/>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2880"/>
                        </a:xfrm>
                        <a:prstGeom prst="rect">
                          <a:avLst/>
                        </a:prstGeom>
                        <a:solidFill>
                          <a:srgbClr val="F2DBDB"/>
                        </a:solidFill>
                        <a:ln w="12191">
                          <a:solidFill>
                            <a:srgbClr val="C04F4C"/>
                          </a:solidFill>
                          <a:prstDash val="solid"/>
                        </a:ln>
                      </wps:spPr>
                      <wps:txbx>
                        <w:txbxContent>
                          <w:p w14:paraId="12A56969" w14:textId="77777777" w:rsidR="00927A32" w:rsidRDefault="00000000">
                            <w:pPr>
                              <w:spacing w:before="4"/>
                              <w:ind w:left="27"/>
                              <w:rPr>
                                <w:rFonts w:ascii="Cambria"/>
                                <w:b/>
                                <w:i/>
                                <w:color w:val="000000"/>
                                <w:sz w:val="20"/>
                              </w:rPr>
                            </w:pPr>
                            <w:r>
                              <w:rPr>
                                <w:rFonts w:ascii="Cambria"/>
                                <w:b/>
                                <w:i/>
                                <w:color w:val="612322"/>
                                <w:sz w:val="20"/>
                              </w:rPr>
                              <w:t>Returns,</w:t>
                            </w:r>
                            <w:r>
                              <w:rPr>
                                <w:rFonts w:ascii="Cambria"/>
                                <w:b/>
                                <w:i/>
                                <w:color w:val="612322"/>
                                <w:spacing w:val="19"/>
                                <w:sz w:val="20"/>
                              </w:rPr>
                              <w:t xml:space="preserve"> </w:t>
                            </w:r>
                            <w:r>
                              <w:rPr>
                                <w:rFonts w:ascii="Cambria"/>
                                <w:b/>
                                <w:i/>
                                <w:color w:val="612322"/>
                                <w:sz w:val="20"/>
                              </w:rPr>
                              <w:t>Breakages</w:t>
                            </w:r>
                            <w:r>
                              <w:rPr>
                                <w:rFonts w:ascii="Cambria"/>
                                <w:b/>
                                <w:i/>
                                <w:color w:val="612322"/>
                                <w:spacing w:val="16"/>
                                <w:sz w:val="20"/>
                              </w:rPr>
                              <w:t xml:space="preserve"> </w:t>
                            </w:r>
                            <w:r>
                              <w:rPr>
                                <w:rFonts w:ascii="Cambria"/>
                                <w:b/>
                                <w:i/>
                                <w:color w:val="612322"/>
                                <w:sz w:val="20"/>
                              </w:rPr>
                              <w:t>and</w:t>
                            </w:r>
                            <w:r>
                              <w:rPr>
                                <w:rFonts w:ascii="Cambria"/>
                                <w:b/>
                                <w:i/>
                                <w:color w:val="612322"/>
                                <w:spacing w:val="20"/>
                                <w:sz w:val="20"/>
                              </w:rPr>
                              <w:t xml:space="preserve"> </w:t>
                            </w:r>
                            <w:r>
                              <w:rPr>
                                <w:rFonts w:ascii="Cambria"/>
                                <w:b/>
                                <w:i/>
                                <w:color w:val="612322"/>
                                <w:spacing w:val="-2"/>
                                <w:sz w:val="20"/>
                              </w:rPr>
                              <w:t>Credits</w:t>
                            </w:r>
                          </w:p>
                        </w:txbxContent>
                      </wps:txbx>
                      <wps:bodyPr wrap="square" lIns="0" tIns="0" rIns="0" bIns="0" rtlCol="0">
                        <a:noAutofit/>
                      </wps:bodyPr>
                    </wps:wsp>
                  </a:graphicData>
                </a:graphic>
              </wp:anchor>
            </w:drawing>
          </mc:Choice>
          <mc:Fallback>
            <w:pict>
              <v:shape w14:anchorId="7455433F" id="Textbox 55" o:spid="_x0000_s1058" type="#_x0000_t202" style="position:absolute;margin-left:91.9pt;margin-top:22.5pt;width:427.85pt;height:14.4pt;z-index:-15713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" fillcolor="#f2dbdb" strokecolor="#c04f4c" strokeweight=".33864mm">
                <v:path arrowok="t"/>
                <v:textbox inset="0,0,0,0">
                  <w:txbxContent>
                    <w:p w14:paraId="12A56969" w14:textId="77777777" w:rsidR="00927A32" w:rsidRDefault="00000000">
                      <w:pPr>
                        <w:spacing w:before="4"/>
                        <w:ind w:left="27"/>
                        <w:rPr>
                          <w:rFonts w:ascii="Cambria"/>
                          <w:b/>
                          <w:i/>
                          <w:color w:val="000000"/>
                          <w:sz w:val="20"/>
                        </w:rPr>
                      </w:pPr>
                      <w:r>
                        <w:rPr>
                          <w:rFonts w:ascii="Cambria"/>
                          <w:b/>
                          <w:i/>
                          <w:color w:val="612322"/>
                          <w:sz w:val="20"/>
                        </w:rPr>
                        <w:t>Returns,</w:t>
                      </w:r>
                      <w:r>
                        <w:rPr>
                          <w:rFonts w:ascii="Cambria"/>
                          <w:b/>
                          <w:i/>
                          <w:color w:val="612322"/>
                          <w:spacing w:val="19"/>
                          <w:sz w:val="20"/>
                        </w:rPr>
                        <w:t xml:space="preserve"> </w:t>
                      </w:r>
                      <w:r>
                        <w:rPr>
                          <w:rFonts w:ascii="Cambria"/>
                          <w:b/>
                          <w:i/>
                          <w:color w:val="612322"/>
                          <w:sz w:val="20"/>
                        </w:rPr>
                        <w:t>Breakages</w:t>
                      </w:r>
                      <w:r>
                        <w:rPr>
                          <w:rFonts w:ascii="Cambria"/>
                          <w:b/>
                          <w:i/>
                          <w:color w:val="612322"/>
                          <w:spacing w:val="16"/>
                          <w:sz w:val="20"/>
                        </w:rPr>
                        <w:t xml:space="preserve"> </w:t>
                      </w:r>
                      <w:r>
                        <w:rPr>
                          <w:rFonts w:ascii="Cambria"/>
                          <w:b/>
                          <w:i/>
                          <w:color w:val="612322"/>
                          <w:sz w:val="20"/>
                        </w:rPr>
                        <w:t>and</w:t>
                      </w:r>
                      <w:r>
                        <w:rPr>
                          <w:rFonts w:ascii="Cambria"/>
                          <w:b/>
                          <w:i/>
                          <w:color w:val="612322"/>
                          <w:spacing w:val="20"/>
                          <w:sz w:val="20"/>
                        </w:rPr>
                        <w:t xml:space="preserve"> </w:t>
                      </w:r>
                      <w:r>
                        <w:rPr>
                          <w:rFonts w:ascii="Cambria"/>
                          <w:b/>
                          <w:i/>
                          <w:color w:val="612322"/>
                          <w:spacing w:val="-2"/>
                          <w:sz w:val="20"/>
                        </w:rPr>
                        <w:t>Credits</w:t>
                      </w:r>
                    </w:p>
                  </w:txbxContent>
                </v:textbox>
                <w10:wrap type="topAndBottom" anchorx="page"/>
              </v:shape>
            </w:pict>
          </mc:Fallback>
        </mc:AlternateContent>
      </w:r>
    </w:p>
    <w:p w14:paraId="412F53C5" w14:textId="77777777" w:rsidR="00927A32" w:rsidRDefault="00000000">
      <w:pPr>
        <w:pStyle w:val="BodyText"/>
        <w:spacing w:before="114" w:line="300" w:lineRule="auto"/>
        <w:ind w:left="75" w:right="791"/>
      </w:pPr>
      <w:r>
        <w:rPr>
          <w:w w:val="105"/>
        </w:rPr>
        <w:t>These</w:t>
      </w:r>
      <w:r>
        <w:rPr>
          <w:spacing w:val="-4"/>
          <w:w w:val="105"/>
        </w:rPr>
        <w:t xml:space="preserve"> </w:t>
      </w:r>
      <w:r>
        <w:rPr>
          <w:w w:val="105"/>
        </w:rPr>
        <w:t>are</w:t>
      </w:r>
      <w:r>
        <w:rPr>
          <w:spacing w:val="-4"/>
          <w:w w:val="105"/>
        </w:rPr>
        <w:t xml:space="preserve"> </w:t>
      </w:r>
      <w:r>
        <w:rPr>
          <w:w w:val="105"/>
        </w:rPr>
        <w:t>a</w:t>
      </w:r>
      <w:r>
        <w:rPr>
          <w:spacing w:val="-4"/>
          <w:w w:val="105"/>
        </w:rPr>
        <w:t xml:space="preserve"> </w:t>
      </w:r>
      <w:r>
        <w:rPr>
          <w:w w:val="105"/>
        </w:rPr>
        <w:t>fact</w:t>
      </w:r>
      <w:r>
        <w:rPr>
          <w:spacing w:val="-4"/>
          <w:w w:val="105"/>
        </w:rPr>
        <w:t xml:space="preserve"> </w:t>
      </w:r>
      <w:r>
        <w:rPr>
          <w:w w:val="105"/>
        </w:rPr>
        <w:t>of</w:t>
      </w:r>
      <w:r>
        <w:rPr>
          <w:spacing w:val="-3"/>
          <w:w w:val="105"/>
        </w:rPr>
        <w:t xml:space="preserve"> </w:t>
      </w:r>
      <w:r>
        <w:rPr>
          <w:w w:val="105"/>
        </w:rPr>
        <w:t>life,</w:t>
      </w:r>
      <w:r>
        <w:rPr>
          <w:spacing w:val="-7"/>
          <w:w w:val="105"/>
        </w:rPr>
        <w:t xml:space="preserve"> </w:t>
      </w:r>
      <w:r>
        <w:rPr>
          <w:w w:val="105"/>
        </w:rPr>
        <w:t>and</w:t>
      </w:r>
      <w:r>
        <w:rPr>
          <w:spacing w:val="-4"/>
          <w:w w:val="105"/>
        </w:rPr>
        <w:t xml:space="preserve"> </w:t>
      </w:r>
      <w:r>
        <w:rPr>
          <w:w w:val="105"/>
        </w:rPr>
        <w:t>by</w:t>
      </w:r>
      <w:r>
        <w:rPr>
          <w:spacing w:val="-6"/>
          <w:w w:val="105"/>
        </w:rPr>
        <w:t xml:space="preserve"> </w:t>
      </w:r>
      <w:r>
        <w:rPr>
          <w:w w:val="105"/>
        </w:rPr>
        <w:t>themselves</w:t>
      </w:r>
      <w:r>
        <w:rPr>
          <w:spacing w:val="-3"/>
          <w:w w:val="105"/>
        </w:rPr>
        <w:t xml:space="preserve"> </w:t>
      </w:r>
      <w:r>
        <w:rPr>
          <w:w w:val="105"/>
        </w:rPr>
        <w:t>can</w:t>
      </w:r>
      <w:r>
        <w:rPr>
          <w:spacing w:val="-3"/>
          <w:w w:val="105"/>
        </w:rPr>
        <w:t xml:space="preserve"> </w:t>
      </w:r>
      <w:r>
        <w:rPr>
          <w:w w:val="105"/>
        </w:rPr>
        <w:t>make</w:t>
      </w:r>
      <w:r>
        <w:rPr>
          <w:spacing w:val="-7"/>
          <w:w w:val="105"/>
        </w:rPr>
        <w:t xml:space="preserve"> </w:t>
      </w:r>
      <w:r>
        <w:rPr>
          <w:w w:val="105"/>
        </w:rPr>
        <w:t>a</w:t>
      </w:r>
      <w:r>
        <w:rPr>
          <w:spacing w:val="-4"/>
          <w:w w:val="105"/>
        </w:rPr>
        <w:t xml:space="preserve"> </w:t>
      </w:r>
      <w:proofErr w:type="gramStart"/>
      <w:r>
        <w:rPr>
          <w:w w:val="105"/>
        </w:rPr>
        <w:t>bookkeepers</w:t>
      </w:r>
      <w:proofErr w:type="gramEnd"/>
      <w:r>
        <w:rPr>
          <w:spacing w:val="-5"/>
          <w:w w:val="105"/>
        </w:rPr>
        <w:t xml:space="preserve"> </w:t>
      </w:r>
      <w:r>
        <w:rPr>
          <w:w w:val="105"/>
        </w:rPr>
        <w:t>life</w:t>
      </w:r>
      <w:r>
        <w:rPr>
          <w:spacing w:val="-7"/>
          <w:w w:val="105"/>
        </w:rPr>
        <w:t xml:space="preserve"> </w:t>
      </w:r>
      <w:r>
        <w:rPr>
          <w:w w:val="105"/>
        </w:rPr>
        <w:t>painful.</w:t>
      </w:r>
      <w:r>
        <w:rPr>
          <w:spacing w:val="35"/>
          <w:w w:val="105"/>
        </w:rPr>
        <w:t xml:space="preserve"> </w:t>
      </w:r>
      <w:proofErr w:type="gramStart"/>
      <w:r>
        <w:rPr>
          <w:w w:val="105"/>
        </w:rPr>
        <w:t>However</w:t>
      </w:r>
      <w:proofErr w:type="gramEnd"/>
      <w:r>
        <w:rPr>
          <w:spacing w:val="-2"/>
          <w:w w:val="105"/>
        </w:rPr>
        <w:t xml:space="preserve"> </w:t>
      </w:r>
      <w:r>
        <w:rPr>
          <w:w w:val="105"/>
        </w:rPr>
        <w:t>because</w:t>
      </w:r>
      <w:r>
        <w:rPr>
          <w:spacing w:val="-7"/>
          <w:w w:val="105"/>
        </w:rPr>
        <w:t xml:space="preserve"> </w:t>
      </w:r>
      <w:r>
        <w:rPr>
          <w:w w:val="105"/>
        </w:rPr>
        <w:t>we</w:t>
      </w:r>
      <w:r>
        <w:rPr>
          <w:spacing w:val="-4"/>
          <w:w w:val="105"/>
        </w:rPr>
        <w:t xml:space="preserve"> </w:t>
      </w:r>
      <w:r>
        <w:rPr>
          <w:w w:val="105"/>
        </w:rPr>
        <w:t>have</w:t>
      </w:r>
      <w:r>
        <w:rPr>
          <w:spacing w:val="-7"/>
          <w:w w:val="105"/>
        </w:rPr>
        <w:t xml:space="preserve"> </w:t>
      </w:r>
      <w:r>
        <w:rPr>
          <w:w w:val="105"/>
        </w:rPr>
        <w:t>set up a simple method of dealing with WET and Stock, then dealing with these becomes very simple.</w:t>
      </w:r>
    </w:p>
    <w:p w14:paraId="4FAD8761" w14:textId="77777777" w:rsidR="00927A32" w:rsidRDefault="00000000">
      <w:pPr>
        <w:pStyle w:val="BodyText"/>
        <w:spacing w:before="10"/>
        <w:rPr>
          <w:sz w:val="12"/>
        </w:rPr>
      </w:pPr>
      <w:r>
        <w:rPr>
          <w:noProof/>
          <w:sz w:val="12"/>
        </w:rPr>
        <mc:AlternateContent>
          <mc:Choice Requires="wpg">
            <w:drawing>
              <wp:anchor distT="0" distB="0" distL="0" distR="0" simplePos="0" relativeHeight="487603712" behindDoc="1" locked="0" layoutInCell="1" allowOverlap="1" wp14:anchorId="0C7FF674" wp14:editId="241E6A8D">
                <wp:simplePos x="0" y="0"/>
                <wp:positionH relativeFrom="page">
                  <wp:posOffset>1164758</wp:posOffset>
                </wp:positionH>
                <wp:positionV relativeFrom="paragraph">
                  <wp:posOffset>115196</wp:posOffset>
                </wp:positionV>
                <wp:extent cx="5483225" cy="182880"/>
                <wp:effectExtent l="0" t="0" r="0" b="0"/>
                <wp:wrapTopAndBottom/>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3225" cy="182880"/>
                          <a:chOff x="0" y="0"/>
                          <a:chExt cx="5483225" cy="182880"/>
                        </a:xfrm>
                      </wpg:grpSpPr>
                      <wps:wsp>
                        <wps:cNvPr id="57" name="Graphic 57"/>
                        <wps:cNvSpPr/>
                        <wps:spPr>
                          <a:xfrm>
                            <a:off x="-2" y="9"/>
                            <a:ext cx="5483225" cy="182880"/>
                          </a:xfrm>
                          <a:custGeom>
                            <a:avLst/>
                            <a:gdLst/>
                            <a:ahLst/>
                            <a:cxnLst/>
                            <a:rect l="l" t="t" r="r" b="b"/>
                            <a:pathLst>
                              <a:path w="5483225" h="182880">
                                <a:moveTo>
                                  <a:pt x="5482895" y="0"/>
                                </a:moveTo>
                                <a:lnTo>
                                  <a:pt x="5476799" y="0"/>
                                </a:lnTo>
                                <a:lnTo>
                                  <a:pt x="5476799" y="6096"/>
                                </a:lnTo>
                                <a:lnTo>
                                  <a:pt x="5476799" y="176758"/>
                                </a:lnTo>
                                <a:lnTo>
                                  <a:pt x="71615" y="176758"/>
                                </a:lnTo>
                                <a:lnTo>
                                  <a:pt x="71615" y="6096"/>
                                </a:lnTo>
                                <a:lnTo>
                                  <a:pt x="5476799" y="6096"/>
                                </a:lnTo>
                                <a:lnTo>
                                  <a:pt x="5476799" y="0"/>
                                </a:lnTo>
                                <a:lnTo>
                                  <a:pt x="0" y="0"/>
                                </a:lnTo>
                                <a:lnTo>
                                  <a:pt x="0" y="6083"/>
                                </a:lnTo>
                                <a:lnTo>
                                  <a:pt x="0" y="176758"/>
                                </a:lnTo>
                                <a:lnTo>
                                  <a:pt x="0" y="182854"/>
                                </a:lnTo>
                                <a:lnTo>
                                  <a:pt x="5476799" y="182854"/>
                                </a:lnTo>
                                <a:lnTo>
                                  <a:pt x="5482895" y="182854"/>
                                </a:lnTo>
                                <a:lnTo>
                                  <a:pt x="5482895" y="176758"/>
                                </a:lnTo>
                                <a:lnTo>
                                  <a:pt x="5482895" y="6096"/>
                                </a:lnTo>
                                <a:lnTo>
                                  <a:pt x="5482895" y="0"/>
                                </a:lnTo>
                                <a:close/>
                              </a:path>
                            </a:pathLst>
                          </a:custGeom>
                          <a:solidFill>
                            <a:srgbClr val="C04F4C"/>
                          </a:solidFill>
                        </wps:spPr>
                        <wps:bodyPr wrap="square" lIns="0" tIns="0" rIns="0" bIns="0" rtlCol="0">
                          <a:prstTxWarp prst="textNoShape">
                            <a:avLst/>
                          </a:prstTxWarp>
                          <a:noAutofit/>
                        </wps:bodyPr>
                      </wps:wsp>
                      <wps:wsp>
                        <wps:cNvPr id="58" name="Textbox 58"/>
                        <wps:cNvSpPr txBox="1"/>
                        <wps:spPr>
                          <a:xfrm>
                            <a:off x="71622" y="6095"/>
                            <a:ext cx="5405755" cy="170815"/>
                          </a:xfrm>
                          <a:prstGeom prst="rect">
                            <a:avLst/>
                          </a:prstGeom>
                        </wps:spPr>
                        <wps:txbx>
                          <w:txbxContent>
                            <w:p w14:paraId="48AA6EAA" w14:textId="77777777" w:rsidR="00927A32" w:rsidRDefault="00000000">
                              <w:pPr>
                                <w:spacing w:before="4"/>
                                <w:ind w:left="62"/>
                                <w:rPr>
                                  <w:rFonts w:ascii="Cambria"/>
                                  <w:b/>
                                  <w:i/>
                                  <w:sz w:val="20"/>
                                </w:rPr>
                              </w:pPr>
                              <w:r>
                                <w:rPr>
                                  <w:rFonts w:ascii="Cambria"/>
                                  <w:b/>
                                  <w:i/>
                                  <w:color w:val="943533"/>
                                  <w:spacing w:val="-2"/>
                                  <w:w w:val="105"/>
                                  <w:sz w:val="20"/>
                                </w:rPr>
                                <w:t>Returns</w:t>
                              </w:r>
                            </w:p>
                          </w:txbxContent>
                        </wps:txbx>
                        <wps:bodyPr wrap="square" lIns="0" tIns="0" rIns="0" bIns="0" rtlCol="0">
                          <a:noAutofit/>
                        </wps:bodyPr>
                      </wps:wsp>
                    </wpg:wgp>
                  </a:graphicData>
                </a:graphic>
              </wp:anchor>
            </w:drawing>
          </mc:Choice>
          <mc:Fallback>
            <w:pict>
              <v:group w14:anchorId="0C7FF674" id="Group 56" o:spid="_x0000_s1059" style="position:absolute;margin-left:91.7pt;margin-top:9.05pt;width:431.75pt;height:14.4pt;z-index:-15712768;mso-wrap-distance-left:0;mso-wrap-distance-right:0;mso-position-horizontal-relative:page;mso-position-vertical-relative:text" coordsize="54832,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">
                <v:shape id="Graphic 57" o:spid="_x0000_s1060" style="position:absolute;width:54832;height:1828;visibility:visible;mso-wrap-style:square;v-text-anchor:top" coordsize="5483225,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" path="m5482895,r-6096,l5476799,6096r,170662l71615,176758r,-170662l5476799,6096r,-6096l,,,6083,,176758r,6096l5476799,182854r6096,l5482895,176758r,-170662l5482895,xe" fillcolor="#c04f4c" stroked="f">
                  <v:path arrowok="t"/>
                </v:shape>
                <v:shape id="Textbox 58" o:spid="_x0000_s1061" type="#_x0000_t202" style="position:absolute;left:716;top:60;width:54057;height:1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RdxwAAAANsAAAAPAAAAZHJzL2Rvd25yZXYueG1sRE9Ni8Iw&#10;EL0v+B/CCN7W1AVl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fSUXccAAAADbAAAADwAAAAAA&#10;AAAAAAAAAAAHAgAAZHJzL2Rvd25yZXYueG1sUEsFBgAAAAADAAMAtwAAAPQCAAAAAA==&#10;" filled="f" stroked="f">
                  <v:textbox inset="0,0,0,0">
                    <w:txbxContent>
                      <w:p w14:paraId="48AA6EAA" w14:textId="77777777" w:rsidR="00927A32" w:rsidRDefault="00000000">
                        <w:pPr>
                          <w:spacing w:before="4"/>
                          <w:ind w:left="62"/>
                          <w:rPr>
                            <w:rFonts w:ascii="Cambria"/>
                            <w:b/>
                            <w:i/>
                            <w:sz w:val="20"/>
                          </w:rPr>
                        </w:pPr>
                        <w:r>
                          <w:rPr>
                            <w:rFonts w:ascii="Cambria"/>
                            <w:b/>
                            <w:i/>
                            <w:color w:val="943533"/>
                            <w:spacing w:val="-2"/>
                            <w:w w:val="105"/>
                            <w:sz w:val="20"/>
                          </w:rPr>
                          <w:t>Returns</w:t>
                        </w:r>
                      </w:p>
                    </w:txbxContent>
                  </v:textbox>
                </v:shape>
                <w10:wrap type="topAndBottom" anchorx="page"/>
              </v:group>
            </w:pict>
          </mc:Fallback>
        </mc:AlternateContent>
      </w:r>
    </w:p>
    <w:p w14:paraId="4F2F73C5" w14:textId="77777777" w:rsidR="00927A32" w:rsidRDefault="00000000">
      <w:pPr>
        <w:pStyle w:val="BodyText"/>
        <w:spacing w:before="104" w:line="300" w:lineRule="auto"/>
        <w:ind w:left="75" w:right="818" w:hanging="1"/>
      </w:pPr>
      <w:r>
        <w:rPr>
          <w:w w:val="105"/>
        </w:rPr>
        <w:t>Just</w:t>
      </w:r>
      <w:r>
        <w:rPr>
          <w:spacing w:val="-3"/>
          <w:w w:val="105"/>
        </w:rPr>
        <w:t xml:space="preserve"> </w:t>
      </w:r>
      <w:r>
        <w:rPr>
          <w:w w:val="105"/>
        </w:rPr>
        <w:t>make</w:t>
      </w:r>
      <w:r>
        <w:rPr>
          <w:spacing w:val="-8"/>
          <w:w w:val="105"/>
        </w:rPr>
        <w:t xml:space="preserve"> </w:t>
      </w:r>
      <w:r>
        <w:rPr>
          <w:w w:val="105"/>
        </w:rPr>
        <w:t>an</w:t>
      </w:r>
      <w:r>
        <w:rPr>
          <w:spacing w:val="-5"/>
          <w:w w:val="105"/>
        </w:rPr>
        <w:t xml:space="preserve"> </w:t>
      </w:r>
      <w:r>
        <w:rPr>
          <w:w w:val="105"/>
        </w:rPr>
        <w:t>Item</w:t>
      </w:r>
      <w:r>
        <w:rPr>
          <w:spacing w:val="-3"/>
          <w:w w:val="105"/>
        </w:rPr>
        <w:t xml:space="preserve"> </w:t>
      </w:r>
      <w:r>
        <w:rPr>
          <w:w w:val="105"/>
        </w:rPr>
        <w:t>Sales</w:t>
      </w:r>
      <w:r>
        <w:rPr>
          <w:spacing w:val="-6"/>
          <w:w w:val="105"/>
        </w:rPr>
        <w:t xml:space="preserve"> </w:t>
      </w:r>
      <w:r>
        <w:rPr>
          <w:w w:val="105"/>
        </w:rPr>
        <w:t>Invoice</w:t>
      </w:r>
      <w:r>
        <w:rPr>
          <w:spacing w:val="-5"/>
          <w:w w:val="105"/>
        </w:rPr>
        <w:t xml:space="preserve"> </w:t>
      </w:r>
      <w:r>
        <w:rPr>
          <w:w w:val="105"/>
        </w:rPr>
        <w:t>using</w:t>
      </w:r>
      <w:r>
        <w:rPr>
          <w:spacing w:val="-5"/>
          <w:w w:val="105"/>
        </w:rPr>
        <w:t xml:space="preserve"> </w:t>
      </w:r>
      <w:r>
        <w:rPr>
          <w:w w:val="105"/>
        </w:rPr>
        <w:t>negative</w:t>
      </w:r>
      <w:r>
        <w:rPr>
          <w:spacing w:val="-8"/>
          <w:w w:val="105"/>
        </w:rPr>
        <w:t xml:space="preserve"> </w:t>
      </w:r>
      <w:r>
        <w:rPr>
          <w:w w:val="105"/>
        </w:rPr>
        <w:t>quantities,</w:t>
      </w:r>
      <w:r>
        <w:rPr>
          <w:spacing w:val="-6"/>
          <w:w w:val="105"/>
        </w:rPr>
        <w:t xml:space="preserve"> </w:t>
      </w:r>
      <w:r>
        <w:rPr>
          <w:w w:val="105"/>
        </w:rPr>
        <w:t>and</w:t>
      </w:r>
      <w:r>
        <w:rPr>
          <w:spacing w:val="-3"/>
          <w:w w:val="105"/>
        </w:rPr>
        <w:t xml:space="preserve"> </w:t>
      </w:r>
      <w:r>
        <w:rPr>
          <w:w w:val="105"/>
        </w:rPr>
        <w:t>the</w:t>
      </w:r>
      <w:r>
        <w:rPr>
          <w:spacing w:val="-5"/>
          <w:w w:val="105"/>
        </w:rPr>
        <w:t xml:space="preserve"> </w:t>
      </w:r>
      <w:r>
        <w:rPr>
          <w:w w:val="105"/>
        </w:rPr>
        <w:t>same</w:t>
      </w:r>
      <w:r>
        <w:rPr>
          <w:spacing w:val="-5"/>
          <w:w w:val="105"/>
        </w:rPr>
        <w:t xml:space="preserve"> </w:t>
      </w:r>
      <w:r>
        <w:rPr>
          <w:w w:val="105"/>
        </w:rPr>
        <w:t>tax</w:t>
      </w:r>
      <w:r>
        <w:rPr>
          <w:spacing w:val="-7"/>
          <w:w w:val="105"/>
        </w:rPr>
        <w:t xml:space="preserve"> </w:t>
      </w:r>
      <w:r>
        <w:rPr>
          <w:w w:val="105"/>
        </w:rPr>
        <w:t>code</w:t>
      </w:r>
      <w:r>
        <w:rPr>
          <w:spacing w:val="-5"/>
          <w:w w:val="105"/>
        </w:rPr>
        <w:t xml:space="preserve"> </w:t>
      </w:r>
      <w:r>
        <w:rPr>
          <w:w w:val="105"/>
        </w:rPr>
        <w:t>as</w:t>
      </w:r>
      <w:r>
        <w:rPr>
          <w:spacing w:val="-6"/>
          <w:w w:val="105"/>
        </w:rPr>
        <w:t xml:space="preserve"> </w:t>
      </w:r>
      <w:r>
        <w:rPr>
          <w:w w:val="105"/>
        </w:rPr>
        <w:t>they</w:t>
      </w:r>
      <w:r>
        <w:rPr>
          <w:spacing w:val="-3"/>
          <w:w w:val="105"/>
        </w:rPr>
        <w:t xml:space="preserve"> </w:t>
      </w:r>
      <w:r>
        <w:rPr>
          <w:w w:val="105"/>
        </w:rPr>
        <w:t>were</w:t>
      </w:r>
      <w:r>
        <w:rPr>
          <w:spacing w:val="-5"/>
          <w:w w:val="105"/>
        </w:rPr>
        <w:t xml:space="preserve"> </w:t>
      </w:r>
      <w:r>
        <w:rPr>
          <w:w w:val="105"/>
        </w:rPr>
        <w:t>originally invoiced for.</w:t>
      </w:r>
    </w:p>
    <w:p w14:paraId="6A793D1B" w14:textId="77777777" w:rsidR="00927A32" w:rsidRDefault="00000000">
      <w:pPr>
        <w:pStyle w:val="BodyText"/>
        <w:spacing w:before="8"/>
        <w:rPr>
          <w:sz w:val="12"/>
        </w:rPr>
      </w:pPr>
      <w:r>
        <w:rPr>
          <w:noProof/>
          <w:sz w:val="12"/>
        </w:rPr>
        <mc:AlternateContent>
          <mc:Choice Requires="wpg">
            <w:drawing>
              <wp:anchor distT="0" distB="0" distL="0" distR="0" simplePos="0" relativeHeight="487604224" behindDoc="1" locked="0" layoutInCell="1" allowOverlap="1" wp14:anchorId="3DEA75B8" wp14:editId="66B2ED28">
                <wp:simplePos x="0" y="0"/>
                <wp:positionH relativeFrom="page">
                  <wp:posOffset>1164758</wp:posOffset>
                </wp:positionH>
                <wp:positionV relativeFrom="paragraph">
                  <wp:posOffset>113926</wp:posOffset>
                </wp:positionV>
                <wp:extent cx="5483225" cy="184785"/>
                <wp:effectExtent l="0" t="0" r="0" b="0"/>
                <wp:wrapTopAndBottom/>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3225" cy="184785"/>
                          <a:chOff x="0" y="0"/>
                          <a:chExt cx="5483225" cy="184785"/>
                        </a:xfrm>
                      </wpg:grpSpPr>
                      <wps:wsp>
                        <wps:cNvPr id="60" name="Graphic 60"/>
                        <wps:cNvSpPr/>
                        <wps:spPr>
                          <a:xfrm>
                            <a:off x="-2" y="7"/>
                            <a:ext cx="5483225" cy="184785"/>
                          </a:xfrm>
                          <a:custGeom>
                            <a:avLst/>
                            <a:gdLst/>
                            <a:ahLst/>
                            <a:cxnLst/>
                            <a:rect l="l" t="t" r="r" b="b"/>
                            <a:pathLst>
                              <a:path w="5483225" h="184785">
                                <a:moveTo>
                                  <a:pt x="5482895" y="0"/>
                                </a:moveTo>
                                <a:lnTo>
                                  <a:pt x="5476799" y="0"/>
                                </a:lnTo>
                                <a:lnTo>
                                  <a:pt x="5476799" y="6096"/>
                                </a:lnTo>
                                <a:lnTo>
                                  <a:pt x="5476799" y="178295"/>
                                </a:lnTo>
                                <a:lnTo>
                                  <a:pt x="71615" y="178295"/>
                                </a:lnTo>
                                <a:lnTo>
                                  <a:pt x="71615" y="6096"/>
                                </a:lnTo>
                                <a:lnTo>
                                  <a:pt x="5476799" y="6096"/>
                                </a:lnTo>
                                <a:lnTo>
                                  <a:pt x="5476799" y="0"/>
                                </a:lnTo>
                                <a:lnTo>
                                  <a:pt x="0" y="0"/>
                                </a:lnTo>
                                <a:lnTo>
                                  <a:pt x="0" y="6096"/>
                                </a:lnTo>
                                <a:lnTo>
                                  <a:pt x="0" y="178295"/>
                                </a:lnTo>
                                <a:lnTo>
                                  <a:pt x="0" y="184391"/>
                                </a:lnTo>
                                <a:lnTo>
                                  <a:pt x="5476799" y="184391"/>
                                </a:lnTo>
                                <a:lnTo>
                                  <a:pt x="5482895" y="184391"/>
                                </a:lnTo>
                                <a:lnTo>
                                  <a:pt x="5482895" y="178295"/>
                                </a:lnTo>
                                <a:lnTo>
                                  <a:pt x="5482895" y="6096"/>
                                </a:lnTo>
                                <a:lnTo>
                                  <a:pt x="5482895" y="0"/>
                                </a:lnTo>
                                <a:close/>
                              </a:path>
                            </a:pathLst>
                          </a:custGeom>
                          <a:solidFill>
                            <a:srgbClr val="C04F4C"/>
                          </a:solidFill>
                        </wps:spPr>
                        <wps:bodyPr wrap="square" lIns="0" tIns="0" rIns="0" bIns="0" rtlCol="0">
                          <a:prstTxWarp prst="textNoShape">
                            <a:avLst/>
                          </a:prstTxWarp>
                          <a:noAutofit/>
                        </wps:bodyPr>
                      </wps:wsp>
                      <wps:wsp>
                        <wps:cNvPr id="61" name="Textbox 61"/>
                        <wps:cNvSpPr txBox="1"/>
                        <wps:spPr>
                          <a:xfrm>
                            <a:off x="71622" y="6095"/>
                            <a:ext cx="5405755" cy="172720"/>
                          </a:xfrm>
                          <a:prstGeom prst="rect">
                            <a:avLst/>
                          </a:prstGeom>
                        </wps:spPr>
                        <wps:txbx>
                          <w:txbxContent>
                            <w:p w14:paraId="19FE148D" w14:textId="77777777" w:rsidR="00927A32" w:rsidRDefault="00000000">
                              <w:pPr>
                                <w:spacing w:before="6"/>
                                <w:ind w:left="62"/>
                                <w:rPr>
                                  <w:rFonts w:ascii="Cambria"/>
                                  <w:b/>
                                  <w:i/>
                                  <w:sz w:val="20"/>
                                </w:rPr>
                              </w:pPr>
                              <w:r>
                                <w:rPr>
                                  <w:rFonts w:ascii="Cambria"/>
                                  <w:b/>
                                  <w:i/>
                                  <w:color w:val="943533"/>
                                  <w:sz w:val="20"/>
                                </w:rPr>
                                <w:t>Breakages,</w:t>
                              </w:r>
                              <w:r>
                                <w:rPr>
                                  <w:rFonts w:ascii="Cambria"/>
                                  <w:b/>
                                  <w:i/>
                                  <w:color w:val="943533"/>
                                  <w:spacing w:val="13"/>
                                  <w:sz w:val="20"/>
                                </w:rPr>
                                <w:t xml:space="preserve"> </w:t>
                              </w:r>
                              <w:proofErr w:type="spellStart"/>
                              <w:r>
                                <w:rPr>
                                  <w:rFonts w:ascii="Cambria"/>
                                  <w:b/>
                                  <w:i/>
                                  <w:color w:val="943533"/>
                                  <w:sz w:val="20"/>
                                </w:rPr>
                                <w:t>Corkages</w:t>
                              </w:r>
                              <w:proofErr w:type="spellEnd"/>
                              <w:r>
                                <w:rPr>
                                  <w:rFonts w:ascii="Cambria"/>
                                  <w:b/>
                                  <w:i/>
                                  <w:color w:val="943533"/>
                                  <w:sz w:val="20"/>
                                </w:rPr>
                                <w:t>,</w:t>
                              </w:r>
                              <w:r>
                                <w:rPr>
                                  <w:rFonts w:ascii="Cambria"/>
                                  <w:b/>
                                  <w:i/>
                                  <w:color w:val="943533"/>
                                  <w:spacing w:val="15"/>
                                  <w:sz w:val="20"/>
                                </w:rPr>
                                <w:t xml:space="preserve"> </w:t>
                              </w:r>
                              <w:r>
                                <w:rPr>
                                  <w:rFonts w:ascii="Cambria"/>
                                  <w:b/>
                                  <w:i/>
                                  <w:color w:val="943533"/>
                                  <w:sz w:val="20"/>
                                </w:rPr>
                                <w:t>and</w:t>
                              </w:r>
                              <w:r>
                                <w:rPr>
                                  <w:rFonts w:ascii="Cambria"/>
                                  <w:b/>
                                  <w:i/>
                                  <w:color w:val="943533"/>
                                  <w:spacing w:val="14"/>
                                  <w:sz w:val="20"/>
                                </w:rPr>
                                <w:t xml:space="preserve"> </w:t>
                              </w:r>
                              <w:r>
                                <w:rPr>
                                  <w:rFonts w:ascii="Cambria"/>
                                  <w:b/>
                                  <w:i/>
                                  <w:color w:val="943533"/>
                                  <w:sz w:val="20"/>
                                </w:rPr>
                                <w:t>Ruined</w:t>
                              </w:r>
                              <w:r>
                                <w:rPr>
                                  <w:rFonts w:ascii="Cambria"/>
                                  <w:b/>
                                  <w:i/>
                                  <w:color w:val="943533"/>
                                  <w:spacing w:val="13"/>
                                  <w:sz w:val="20"/>
                                </w:rPr>
                                <w:t xml:space="preserve"> </w:t>
                              </w:r>
                              <w:r>
                                <w:rPr>
                                  <w:rFonts w:ascii="Cambria"/>
                                  <w:b/>
                                  <w:i/>
                                  <w:color w:val="943533"/>
                                  <w:sz w:val="20"/>
                                </w:rPr>
                                <w:t>or</w:t>
                              </w:r>
                              <w:r>
                                <w:rPr>
                                  <w:rFonts w:ascii="Cambria"/>
                                  <w:b/>
                                  <w:i/>
                                  <w:color w:val="943533"/>
                                  <w:spacing w:val="16"/>
                                  <w:sz w:val="20"/>
                                </w:rPr>
                                <w:t xml:space="preserve"> </w:t>
                              </w:r>
                              <w:r>
                                <w:rPr>
                                  <w:rFonts w:ascii="Cambria"/>
                                  <w:b/>
                                  <w:i/>
                                  <w:color w:val="943533"/>
                                  <w:sz w:val="20"/>
                                </w:rPr>
                                <w:t>Written</w:t>
                              </w:r>
                              <w:r>
                                <w:rPr>
                                  <w:rFonts w:ascii="Cambria"/>
                                  <w:b/>
                                  <w:i/>
                                  <w:color w:val="943533"/>
                                  <w:spacing w:val="15"/>
                                  <w:sz w:val="20"/>
                                </w:rPr>
                                <w:t xml:space="preserve"> </w:t>
                              </w:r>
                              <w:r>
                                <w:rPr>
                                  <w:rFonts w:ascii="Cambria"/>
                                  <w:b/>
                                  <w:i/>
                                  <w:color w:val="943533"/>
                                  <w:sz w:val="20"/>
                                </w:rPr>
                                <w:t>Off</w:t>
                              </w:r>
                              <w:r>
                                <w:rPr>
                                  <w:rFonts w:ascii="Cambria"/>
                                  <w:b/>
                                  <w:i/>
                                  <w:color w:val="943533"/>
                                  <w:spacing w:val="19"/>
                                  <w:sz w:val="20"/>
                                </w:rPr>
                                <w:t xml:space="preserve"> </w:t>
                              </w:r>
                              <w:r>
                                <w:rPr>
                                  <w:rFonts w:ascii="Cambria"/>
                                  <w:b/>
                                  <w:i/>
                                  <w:color w:val="943533"/>
                                  <w:spacing w:val="-4"/>
                                  <w:sz w:val="20"/>
                                </w:rPr>
                                <w:t>Stock</w:t>
                              </w:r>
                            </w:p>
                          </w:txbxContent>
                        </wps:txbx>
                        <wps:bodyPr wrap="square" lIns="0" tIns="0" rIns="0" bIns="0" rtlCol="0">
                          <a:noAutofit/>
                        </wps:bodyPr>
                      </wps:wsp>
                    </wpg:wgp>
                  </a:graphicData>
                </a:graphic>
              </wp:anchor>
            </w:drawing>
          </mc:Choice>
          <mc:Fallback>
            <w:pict>
              <v:group w14:anchorId="3DEA75B8" id="Group 59" o:spid="_x0000_s1062" style="position:absolute;margin-left:91.7pt;margin-top:8.95pt;width:431.75pt;height:14.55pt;z-index:-15712256;mso-wrap-distance-left:0;mso-wrap-distance-right:0;mso-position-horizontal-relative:page;mso-position-vertical-relative:text" coordsize="54832,1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">
                <v:shape id="Graphic 60" o:spid="_x0000_s1063" style="position:absolute;width:54832;height:1847;visibility:visible;mso-wrap-style:square;v-text-anchor:top" coordsize="5483225,184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" path="m5482895,r-6096,l5476799,6096r,172199l71615,178295r,-172199l5476799,6096r,-6096l,,,6096,,178295r,6096l5476799,184391r6096,l5482895,178295r,-172199l5482895,xe" fillcolor="#c04f4c" stroked="f">
                  <v:path arrowok="t"/>
                </v:shape>
                <v:shape id="Textbox 61" o:spid="_x0000_s1064" type="#_x0000_t202" style="position:absolute;left:716;top:60;width:54057;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" filled="f" stroked="f">
                  <v:textbox inset="0,0,0,0">
                    <w:txbxContent>
                      <w:p w14:paraId="19FE148D" w14:textId="77777777" w:rsidR="00927A32" w:rsidRDefault="00000000">
                        <w:pPr>
                          <w:spacing w:before="6"/>
                          <w:ind w:left="62"/>
                          <w:rPr>
                            <w:rFonts w:ascii="Cambria"/>
                            <w:b/>
                            <w:i/>
                            <w:sz w:val="20"/>
                          </w:rPr>
                        </w:pPr>
                        <w:r>
                          <w:rPr>
                            <w:rFonts w:ascii="Cambria"/>
                            <w:b/>
                            <w:i/>
                            <w:color w:val="943533"/>
                            <w:sz w:val="20"/>
                          </w:rPr>
                          <w:t>Breakages,</w:t>
                        </w:r>
                        <w:r>
                          <w:rPr>
                            <w:rFonts w:ascii="Cambria"/>
                            <w:b/>
                            <w:i/>
                            <w:color w:val="943533"/>
                            <w:spacing w:val="13"/>
                            <w:sz w:val="20"/>
                          </w:rPr>
                          <w:t xml:space="preserve"> </w:t>
                        </w:r>
                        <w:proofErr w:type="spellStart"/>
                        <w:r>
                          <w:rPr>
                            <w:rFonts w:ascii="Cambria"/>
                            <w:b/>
                            <w:i/>
                            <w:color w:val="943533"/>
                            <w:sz w:val="20"/>
                          </w:rPr>
                          <w:t>Corkages</w:t>
                        </w:r>
                        <w:proofErr w:type="spellEnd"/>
                        <w:r>
                          <w:rPr>
                            <w:rFonts w:ascii="Cambria"/>
                            <w:b/>
                            <w:i/>
                            <w:color w:val="943533"/>
                            <w:sz w:val="20"/>
                          </w:rPr>
                          <w:t>,</w:t>
                        </w:r>
                        <w:r>
                          <w:rPr>
                            <w:rFonts w:ascii="Cambria"/>
                            <w:b/>
                            <w:i/>
                            <w:color w:val="943533"/>
                            <w:spacing w:val="15"/>
                            <w:sz w:val="20"/>
                          </w:rPr>
                          <w:t xml:space="preserve"> </w:t>
                        </w:r>
                        <w:r>
                          <w:rPr>
                            <w:rFonts w:ascii="Cambria"/>
                            <w:b/>
                            <w:i/>
                            <w:color w:val="943533"/>
                            <w:sz w:val="20"/>
                          </w:rPr>
                          <w:t>and</w:t>
                        </w:r>
                        <w:r>
                          <w:rPr>
                            <w:rFonts w:ascii="Cambria"/>
                            <w:b/>
                            <w:i/>
                            <w:color w:val="943533"/>
                            <w:spacing w:val="14"/>
                            <w:sz w:val="20"/>
                          </w:rPr>
                          <w:t xml:space="preserve"> </w:t>
                        </w:r>
                        <w:r>
                          <w:rPr>
                            <w:rFonts w:ascii="Cambria"/>
                            <w:b/>
                            <w:i/>
                            <w:color w:val="943533"/>
                            <w:sz w:val="20"/>
                          </w:rPr>
                          <w:t>Ruined</w:t>
                        </w:r>
                        <w:r>
                          <w:rPr>
                            <w:rFonts w:ascii="Cambria"/>
                            <w:b/>
                            <w:i/>
                            <w:color w:val="943533"/>
                            <w:spacing w:val="13"/>
                            <w:sz w:val="20"/>
                          </w:rPr>
                          <w:t xml:space="preserve"> </w:t>
                        </w:r>
                        <w:r>
                          <w:rPr>
                            <w:rFonts w:ascii="Cambria"/>
                            <w:b/>
                            <w:i/>
                            <w:color w:val="943533"/>
                            <w:sz w:val="20"/>
                          </w:rPr>
                          <w:t>or</w:t>
                        </w:r>
                        <w:r>
                          <w:rPr>
                            <w:rFonts w:ascii="Cambria"/>
                            <w:b/>
                            <w:i/>
                            <w:color w:val="943533"/>
                            <w:spacing w:val="16"/>
                            <w:sz w:val="20"/>
                          </w:rPr>
                          <w:t xml:space="preserve"> </w:t>
                        </w:r>
                        <w:r>
                          <w:rPr>
                            <w:rFonts w:ascii="Cambria"/>
                            <w:b/>
                            <w:i/>
                            <w:color w:val="943533"/>
                            <w:sz w:val="20"/>
                          </w:rPr>
                          <w:t>Written</w:t>
                        </w:r>
                        <w:r>
                          <w:rPr>
                            <w:rFonts w:ascii="Cambria"/>
                            <w:b/>
                            <w:i/>
                            <w:color w:val="943533"/>
                            <w:spacing w:val="15"/>
                            <w:sz w:val="20"/>
                          </w:rPr>
                          <w:t xml:space="preserve"> </w:t>
                        </w:r>
                        <w:r>
                          <w:rPr>
                            <w:rFonts w:ascii="Cambria"/>
                            <w:b/>
                            <w:i/>
                            <w:color w:val="943533"/>
                            <w:sz w:val="20"/>
                          </w:rPr>
                          <w:t>Off</w:t>
                        </w:r>
                        <w:r>
                          <w:rPr>
                            <w:rFonts w:ascii="Cambria"/>
                            <w:b/>
                            <w:i/>
                            <w:color w:val="943533"/>
                            <w:spacing w:val="19"/>
                            <w:sz w:val="20"/>
                          </w:rPr>
                          <w:t xml:space="preserve"> </w:t>
                        </w:r>
                        <w:r>
                          <w:rPr>
                            <w:rFonts w:ascii="Cambria"/>
                            <w:b/>
                            <w:i/>
                            <w:color w:val="943533"/>
                            <w:spacing w:val="-4"/>
                            <w:sz w:val="20"/>
                          </w:rPr>
                          <w:t>Stock</w:t>
                        </w:r>
                      </w:p>
                    </w:txbxContent>
                  </v:textbox>
                </v:shape>
                <w10:wrap type="topAndBottom" anchorx="page"/>
              </v:group>
            </w:pict>
          </mc:Fallback>
        </mc:AlternateContent>
      </w:r>
    </w:p>
    <w:p w14:paraId="482A2E44" w14:textId="77777777" w:rsidR="00927A32" w:rsidRDefault="00000000">
      <w:pPr>
        <w:pStyle w:val="BodyText"/>
        <w:spacing w:before="104" w:line="302" w:lineRule="auto"/>
        <w:ind w:left="75" w:right="818" w:hanging="1"/>
      </w:pPr>
      <w:r>
        <w:rPr>
          <w:w w:val="105"/>
        </w:rPr>
        <w:t>Create</w:t>
      </w:r>
      <w:r>
        <w:rPr>
          <w:spacing w:val="-7"/>
          <w:w w:val="105"/>
        </w:rPr>
        <w:t xml:space="preserve"> </w:t>
      </w:r>
      <w:r>
        <w:rPr>
          <w:w w:val="105"/>
        </w:rPr>
        <w:t>a</w:t>
      </w:r>
      <w:r>
        <w:rPr>
          <w:spacing w:val="-4"/>
          <w:w w:val="105"/>
        </w:rPr>
        <w:t xml:space="preserve"> </w:t>
      </w:r>
      <w:r>
        <w:rPr>
          <w:w w:val="105"/>
        </w:rPr>
        <w:t>Breakage</w:t>
      </w:r>
      <w:r>
        <w:rPr>
          <w:spacing w:val="-7"/>
          <w:w w:val="105"/>
        </w:rPr>
        <w:t xml:space="preserve"> </w:t>
      </w:r>
      <w:r>
        <w:rPr>
          <w:w w:val="105"/>
        </w:rPr>
        <w:t>Account</w:t>
      </w:r>
      <w:r>
        <w:rPr>
          <w:spacing w:val="-4"/>
          <w:w w:val="105"/>
        </w:rPr>
        <w:t xml:space="preserve"> </w:t>
      </w:r>
      <w:r>
        <w:rPr>
          <w:w w:val="105"/>
        </w:rPr>
        <w:t>as</w:t>
      </w:r>
      <w:r>
        <w:rPr>
          <w:spacing w:val="-2"/>
          <w:w w:val="105"/>
        </w:rPr>
        <w:t xml:space="preserve"> </w:t>
      </w:r>
      <w:r>
        <w:rPr>
          <w:w w:val="105"/>
        </w:rPr>
        <w:t>an</w:t>
      </w:r>
      <w:r>
        <w:rPr>
          <w:spacing w:val="-4"/>
          <w:w w:val="105"/>
        </w:rPr>
        <w:t xml:space="preserve"> </w:t>
      </w:r>
      <w:r>
        <w:rPr>
          <w:w w:val="105"/>
        </w:rPr>
        <w:t>Expense.</w:t>
      </w:r>
      <w:r>
        <w:rPr>
          <w:spacing w:val="35"/>
          <w:w w:val="105"/>
        </w:rPr>
        <w:t xml:space="preserve"> </w:t>
      </w:r>
      <w:r>
        <w:rPr>
          <w:w w:val="105"/>
        </w:rPr>
        <w:t>Use</w:t>
      </w:r>
      <w:r>
        <w:rPr>
          <w:spacing w:val="-4"/>
          <w:w w:val="105"/>
        </w:rPr>
        <w:t xml:space="preserve"> </w:t>
      </w:r>
      <w:r>
        <w:rPr>
          <w:w w:val="105"/>
        </w:rPr>
        <w:t>Adjust</w:t>
      </w:r>
      <w:r>
        <w:rPr>
          <w:spacing w:val="-4"/>
          <w:w w:val="105"/>
        </w:rPr>
        <w:t xml:space="preserve"> </w:t>
      </w:r>
      <w:r>
        <w:rPr>
          <w:w w:val="105"/>
        </w:rPr>
        <w:t>Inventory</w:t>
      </w:r>
      <w:r>
        <w:rPr>
          <w:spacing w:val="-6"/>
          <w:w w:val="105"/>
        </w:rPr>
        <w:t xml:space="preserve"> </w:t>
      </w:r>
      <w:r>
        <w:rPr>
          <w:w w:val="105"/>
        </w:rPr>
        <w:t>as</w:t>
      </w:r>
      <w:r>
        <w:rPr>
          <w:spacing w:val="-5"/>
          <w:w w:val="105"/>
        </w:rPr>
        <w:t xml:space="preserve"> </w:t>
      </w:r>
      <w:r>
        <w:rPr>
          <w:w w:val="105"/>
        </w:rPr>
        <w:t>the</w:t>
      </w:r>
      <w:r>
        <w:rPr>
          <w:spacing w:val="-7"/>
          <w:w w:val="105"/>
        </w:rPr>
        <w:t xml:space="preserve"> </w:t>
      </w:r>
      <w:r>
        <w:rPr>
          <w:w w:val="105"/>
        </w:rPr>
        <w:t>screenshot</w:t>
      </w:r>
      <w:r>
        <w:rPr>
          <w:spacing w:val="-4"/>
          <w:w w:val="105"/>
        </w:rPr>
        <w:t xml:space="preserve"> </w:t>
      </w:r>
      <w:r>
        <w:rPr>
          <w:w w:val="105"/>
        </w:rPr>
        <w:t>below.</w:t>
      </w:r>
      <w:r>
        <w:rPr>
          <w:spacing w:val="73"/>
          <w:w w:val="105"/>
        </w:rPr>
        <w:t xml:space="preserve"> </w:t>
      </w:r>
      <w:r>
        <w:rPr>
          <w:w w:val="105"/>
        </w:rPr>
        <w:t>In</w:t>
      </w:r>
      <w:r>
        <w:rPr>
          <w:spacing w:val="-4"/>
          <w:w w:val="105"/>
        </w:rPr>
        <w:t xml:space="preserve"> </w:t>
      </w:r>
      <w:r>
        <w:rPr>
          <w:w w:val="105"/>
        </w:rPr>
        <w:t>this</w:t>
      </w:r>
      <w:r>
        <w:rPr>
          <w:spacing w:val="-5"/>
          <w:w w:val="105"/>
        </w:rPr>
        <w:t xml:space="preserve"> </w:t>
      </w:r>
      <w:r>
        <w:rPr>
          <w:w w:val="105"/>
        </w:rPr>
        <w:t>example</w:t>
      </w:r>
      <w:r>
        <w:rPr>
          <w:spacing w:val="-4"/>
          <w:w w:val="105"/>
        </w:rPr>
        <w:t xml:space="preserve"> </w:t>
      </w:r>
      <w:r>
        <w:rPr>
          <w:w w:val="105"/>
        </w:rPr>
        <w:t>we broke 7 bottles.</w:t>
      </w:r>
      <w:r>
        <w:rPr>
          <w:spacing w:val="40"/>
          <w:w w:val="105"/>
        </w:rPr>
        <w:t xml:space="preserve"> </w:t>
      </w:r>
      <w:r>
        <w:rPr>
          <w:w w:val="105"/>
        </w:rPr>
        <w:t>We do not need to record WET on these events.</w:t>
      </w:r>
    </w:p>
    <w:p w14:paraId="153DD167" w14:textId="5F119663" w:rsidR="00927A32" w:rsidRDefault="00927A32">
      <w:pPr>
        <w:pStyle w:val="BodyText"/>
        <w:spacing w:before="4"/>
        <w:rPr>
          <w:sz w:val="12"/>
        </w:rPr>
      </w:pPr>
    </w:p>
    <w:p w14:paraId="7F972911" w14:textId="77777777" w:rsidR="00927A32" w:rsidRDefault="00927A32">
      <w:pPr>
        <w:pStyle w:val="BodyText"/>
        <w:spacing w:before="22"/>
      </w:pPr>
    </w:p>
    <w:p w14:paraId="650F6A68" w14:textId="77777777" w:rsidR="00927A32" w:rsidRDefault="00000000">
      <w:pPr>
        <w:pStyle w:val="BodyText"/>
        <w:spacing w:line="300" w:lineRule="auto"/>
        <w:ind w:left="75" w:right="818"/>
      </w:pPr>
      <w:r>
        <w:rPr>
          <w:w w:val="105"/>
        </w:rPr>
        <w:t>Be</w:t>
      </w:r>
      <w:r>
        <w:rPr>
          <w:spacing w:val="-4"/>
          <w:w w:val="105"/>
        </w:rPr>
        <w:t xml:space="preserve"> </w:t>
      </w:r>
      <w:r>
        <w:rPr>
          <w:w w:val="105"/>
        </w:rPr>
        <w:t>careful</w:t>
      </w:r>
      <w:r>
        <w:rPr>
          <w:spacing w:val="-4"/>
          <w:w w:val="105"/>
        </w:rPr>
        <w:t xml:space="preserve"> </w:t>
      </w:r>
      <w:r>
        <w:rPr>
          <w:w w:val="105"/>
        </w:rPr>
        <w:t>about</w:t>
      </w:r>
      <w:r>
        <w:rPr>
          <w:spacing w:val="-4"/>
          <w:w w:val="105"/>
        </w:rPr>
        <w:t xml:space="preserve"> </w:t>
      </w:r>
      <w:r>
        <w:rPr>
          <w:w w:val="105"/>
        </w:rPr>
        <w:t>writing</w:t>
      </w:r>
      <w:r>
        <w:rPr>
          <w:spacing w:val="-4"/>
          <w:w w:val="105"/>
        </w:rPr>
        <w:t xml:space="preserve"> </w:t>
      </w:r>
      <w:r>
        <w:rPr>
          <w:w w:val="105"/>
        </w:rPr>
        <w:t>off</w:t>
      </w:r>
      <w:r>
        <w:rPr>
          <w:spacing w:val="-1"/>
          <w:w w:val="105"/>
        </w:rPr>
        <w:t xml:space="preserve"> </w:t>
      </w:r>
      <w:r>
        <w:rPr>
          <w:w w:val="105"/>
        </w:rPr>
        <w:t>stock.</w:t>
      </w:r>
      <w:r>
        <w:rPr>
          <w:spacing w:val="35"/>
          <w:w w:val="105"/>
        </w:rPr>
        <w:t xml:space="preserve"> </w:t>
      </w:r>
      <w:r>
        <w:rPr>
          <w:w w:val="105"/>
        </w:rPr>
        <w:t>In</w:t>
      </w:r>
      <w:r>
        <w:rPr>
          <w:spacing w:val="-4"/>
          <w:w w:val="105"/>
        </w:rPr>
        <w:t xml:space="preserve"> </w:t>
      </w:r>
      <w:proofErr w:type="gramStart"/>
      <w:r>
        <w:rPr>
          <w:w w:val="105"/>
        </w:rPr>
        <w:t>general</w:t>
      </w:r>
      <w:proofErr w:type="gramEnd"/>
      <w:r>
        <w:rPr>
          <w:spacing w:val="-6"/>
          <w:w w:val="105"/>
        </w:rPr>
        <w:t xml:space="preserve"> </w:t>
      </w:r>
      <w:r>
        <w:rPr>
          <w:w w:val="105"/>
        </w:rPr>
        <w:t>it</w:t>
      </w:r>
      <w:r>
        <w:rPr>
          <w:spacing w:val="-4"/>
          <w:w w:val="105"/>
        </w:rPr>
        <w:t xml:space="preserve"> </w:t>
      </w:r>
      <w:r>
        <w:rPr>
          <w:w w:val="105"/>
        </w:rPr>
        <w:t>is</w:t>
      </w:r>
      <w:r>
        <w:rPr>
          <w:spacing w:val="-5"/>
          <w:w w:val="105"/>
        </w:rPr>
        <w:t xml:space="preserve"> </w:t>
      </w:r>
      <w:r>
        <w:rPr>
          <w:w w:val="105"/>
        </w:rPr>
        <w:t>best</w:t>
      </w:r>
      <w:r>
        <w:rPr>
          <w:spacing w:val="-4"/>
          <w:w w:val="105"/>
        </w:rPr>
        <w:t xml:space="preserve"> </w:t>
      </w:r>
      <w:r>
        <w:rPr>
          <w:w w:val="105"/>
        </w:rPr>
        <w:t>to</w:t>
      </w:r>
      <w:r>
        <w:rPr>
          <w:spacing w:val="-4"/>
          <w:w w:val="105"/>
        </w:rPr>
        <w:t xml:space="preserve"> </w:t>
      </w:r>
      <w:r>
        <w:rPr>
          <w:w w:val="105"/>
        </w:rPr>
        <w:t>check</w:t>
      </w:r>
      <w:r>
        <w:rPr>
          <w:spacing w:val="-5"/>
          <w:w w:val="105"/>
        </w:rPr>
        <w:t xml:space="preserve"> </w:t>
      </w:r>
      <w:r>
        <w:rPr>
          <w:w w:val="105"/>
        </w:rPr>
        <w:t>with</w:t>
      </w:r>
      <w:r>
        <w:rPr>
          <w:spacing w:val="-4"/>
          <w:w w:val="105"/>
        </w:rPr>
        <w:t xml:space="preserve"> </w:t>
      </w:r>
      <w:r>
        <w:rPr>
          <w:w w:val="105"/>
        </w:rPr>
        <w:t>your</w:t>
      </w:r>
      <w:r>
        <w:rPr>
          <w:spacing w:val="-3"/>
          <w:w w:val="105"/>
        </w:rPr>
        <w:t xml:space="preserve"> </w:t>
      </w:r>
      <w:r>
        <w:rPr>
          <w:w w:val="105"/>
        </w:rPr>
        <w:t>accountant,</w:t>
      </w:r>
      <w:r>
        <w:rPr>
          <w:spacing w:val="-5"/>
          <w:w w:val="105"/>
        </w:rPr>
        <w:t xml:space="preserve"> </w:t>
      </w:r>
      <w:r>
        <w:rPr>
          <w:w w:val="105"/>
        </w:rPr>
        <w:t>as</w:t>
      </w:r>
      <w:r>
        <w:rPr>
          <w:spacing w:val="-5"/>
          <w:w w:val="105"/>
        </w:rPr>
        <w:t xml:space="preserve"> </w:t>
      </w:r>
      <w:r>
        <w:rPr>
          <w:w w:val="105"/>
        </w:rPr>
        <w:t>the</w:t>
      </w:r>
      <w:r>
        <w:rPr>
          <w:spacing w:val="-7"/>
          <w:w w:val="105"/>
        </w:rPr>
        <w:t xml:space="preserve"> </w:t>
      </w:r>
      <w:r>
        <w:rPr>
          <w:w w:val="105"/>
        </w:rPr>
        <w:t>tax</w:t>
      </w:r>
      <w:r>
        <w:rPr>
          <w:spacing w:val="-3"/>
          <w:w w:val="105"/>
        </w:rPr>
        <w:t xml:space="preserve"> </w:t>
      </w:r>
      <w:r>
        <w:rPr>
          <w:w w:val="105"/>
        </w:rPr>
        <w:t>and</w:t>
      </w:r>
      <w:r>
        <w:rPr>
          <w:spacing w:val="-4"/>
          <w:w w:val="105"/>
        </w:rPr>
        <w:t xml:space="preserve"> </w:t>
      </w:r>
      <w:r>
        <w:rPr>
          <w:w w:val="105"/>
        </w:rPr>
        <w:t>legal implications might be severe if you write off too much.</w:t>
      </w:r>
    </w:p>
    <w:p w14:paraId="1B721417" w14:textId="77777777" w:rsidR="00927A32" w:rsidRDefault="00000000">
      <w:pPr>
        <w:pStyle w:val="BodyText"/>
        <w:spacing w:before="190"/>
        <w:ind w:left="75"/>
      </w:pPr>
      <w:r>
        <w:rPr>
          <w:w w:val="105"/>
        </w:rPr>
        <w:t>If</w:t>
      </w:r>
      <w:r>
        <w:rPr>
          <w:spacing w:val="-4"/>
          <w:w w:val="105"/>
        </w:rPr>
        <w:t xml:space="preserve"> </w:t>
      </w:r>
      <w:r>
        <w:rPr>
          <w:w w:val="105"/>
        </w:rPr>
        <w:t>you</w:t>
      </w:r>
      <w:r>
        <w:rPr>
          <w:spacing w:val="-6"/>
          <w:w w:val="105"/>
        </w:rPr>
        <w:t xml:space="preserve"> </w:t>
      </w:r>
      <w:r>
        <w:rPr>
          <w:w w:val="105"/>
        </w:rPr>
        <w:t>are</w:t>
      </w:r>
      <w:r>
        <w:rPr>
          <w:spacing w:val="-9"/>
          <w:w w:val="105"/>
        </w:rPr>
        <w:t xml:space="preserve"> </w:t>
      </w:r>
      <w:r>
        <w:rPr>
          <w:w w:val="105"/>
        </w:rPr>
        <w:t>crediting</w:t>
      </w:r>
      <w:r>
        <w:rPr>
          <w:spacing w:val="-7"/>
          <w:w w:val="105"/>
        </w:rPr>
        <w:t xml:space="preserve"> </w:t>
      </w:r>
      <w:r>
        <w:rPr>
          <w:w w:val="105"/>
        </w:rPr>
        <w:t>a</w:t>
      </w:r>
      <w:r>
        <w:rPr>
          <w:spacing w:val="-4"/>
          <w:w w:val="105"/>
        </w:rPr>
        <w:t xml:space="preserve"> </w:t>
      </w:r>
      <w:r>
        <w:rPr>
          <w:w w:val="105"/>
        </w:rPr>
        <w:t>customer</w:t>
      </w:r>
      <w:r>
        <w:rPr>
          <w:spacing w:val="-4"/>
          <w:w w:val="105"/>
        </w:rPr>
        <w:t xml:space="preserve"> </w:t>
      </w:r>
      <w:r>
        <w:rPr>
          <w:w w:val="105"/>
        </w:rPr>
        <w:t>for</w:t>
      </w:r>
      <w:r>
        <w:rPr>
          <w:spacing w:val="-3"/>
          <w:w w:val="105"/>
        </w:rPr>
        <w:t xml:space="preserve"> </w:t>
      </w:r>
      <w:r>
        <w:rPr>
          <w:w w:val="105"/>
        </w:rPr>
        <w:t>any</w:t>
      </w:r>
      <w:r>
        <w:rPr>
          <w:spacing w:val="-7"/>
          <w:w w:val="105"/>
        </w:rPr>
        <w:t xml:space="preserve"> </w:t>
      </w:r>
      <w:r>
        <w:rPr>
          <w:w w:val="105"/>
        </w:rPr>
        <w:t>of</w:t>
      </w:r>
      <w:r>
        <w:rPr>
          <w:spacing w:val="-5"/>
          <w:w w:val="105"/>
        </w:rPr>
        <w:t xml:space="preserve"> </w:t>
      </w:r>
      <w:r>
        <w:rPr>
          <w:w w:val="105"/>
        </w:rPr>
        <w:t>the</w:t>
      </w:r>
      <w:r>
        <w:rPr>
          <w:spacing w:val="-9"/>
          <w:w w:val="105"/>
        </w:rPr>
        <w:t xml:space="preserve"> </w:t>
      </w:r>
      <w:r>
        <w:rPr>
          <w:w w:val="105"/>
        </w:rPr>
        <w:t>above</w:t>
      </w:r>
      <w:r>
        <w:rPr>
          <w:spacing w:val="-6"/>
          <w:w w:val="105"/>
        </w:rPr>
        <w:t xml:space="preserve"> </w:t>
      </w:r>
      <w:r>
        <w:rPr>
          <w:w w:val="105"/>
        </w:rPr>
        <w:t>you</w:t>
      </w:r>
      <w:r>
        <w:rPr>
          <w:spacing w:val="-7"/>
          <w:w w:val="105"/>
        </w:rPr>
        <w:t xml:space="preserve"> </w:t>
      </w:r>
      <w:r>
        <w:rPr>
          <w:w w:val="105"/>
        </w:rPr>
        <w:t>will</w:t>
      </w:r>
      <w:r>
        <w:rPr>
          <w:spacing w:val="-7"/>
          <w:w w:val="105"/>
        </w:rPr>
        <w:t xml:space="preserve"> </w:t>
      </w:r>
      <w:r>
        <w:rPr>
          <w:w w:val="105"/>
        </w:rPr>
        <w:t>need</w:t>
      </w:r>
      <w:r>
        <w:rPr>
          <w:spacing w:val="-7"/>
          <w:w w:val="105"/>
        </w:rPr>
        <w:t xml:space="preserve"> </w:t>
      </w:r>
      <w:r>
        <w:rPr>
          <w:w w:val="105"/>
        </w:rPr>
        <w:t>to</w:t>
      </w:r>
      <w:r>
        <w:rPr>
          <w:spacing w:val="-4"/>
          <w:w w:val="105"/>
        </w:rPr>
        <w:t xml:space="preserve"> </w:t>
      </w:r>
      <w:r>
        <w:rPr>
          <w:w w:val="105"/>
        </w:rPr>
        <w:t>issue</w:t>
      </w:r>
      <w:r>
        <w:rPr>
          <w:spacing w:val="-7"/>
          <w:w w:val="105"/>
        </w:rPr>
        <w:t xml:space="preserve"> </w:t>
      </w:r>
      <w:r>
        <w:rPr>
          <w:w w:val="105"/>
        </w:rPr>
        <w:t>them</w:t>
      </w:r>
      <w:r>
        <w:rPr>
          <w:spacing w:val="-5"/>
          <w:w w:val="105"/>
        </w:rPr>
        <w:t xml:space="preserve"> </w:t>
      </w:r>
      <w:r>
        <w:rPr>
          <w:w w:val="105"/>
        </w:rPr>
        <w:t>a</w:t>
      </w:r>
      <w:r>
        <w:rPr>
          <w:spacing w:val="-6"/>
          <w:w w:val="105"/>
        </w:rPr>
        <w:t xml:space="preserve"> </w:t>
      </w:r>
      <w:r>
        <w:rPr>
          <w:w w:val="105"/>
        </w:rPr>
        <w:t>credit</w:t>
      </w:r>
      <w:r>
        <w:rPr>
          <w:spacing w:val="-7"/>
          <w:w w:val="105"/>
        </w:rPr>
        <w:t xml:space="preserve"> </w:t>
      </w:r>
      <w:r>
        <w:rPr>
          <w:w w:val="105"/>
        </w:rPr>
        <w:t>invoice</w:t>
      </w:r>
      <w:r>
        <w:rPr>
          <w:spacing w:val="-8"/>
          <w:w w:val="105"/>
        </w:rPr>
        <w:t xml:space="preserve"> </w:t>
      </w:r>
      <w:r>
        <w:rPr>
          <w:w w:val="105"/>
        </w:rPr>
        <w:t>as</w:t>
      </w:r>
      <w:r>
        <w:rPr>
          <w:spacing w:val="-9"/>
          <w:w w:val="105"/>
        </w:rPr>
        <w:t xml:space="preserve"> </w:t>
      </w:r>
      <w:r>
        <w:rPr>
          <w:w w:val="105"/>
        </w:rPr>
        <w:t>per</w:t>
      </w:r>
      <w:r>
        <w:rPr>
          <w:spacing w:val="-6"/>
          <w:w w:val="105"/>
        </w:rPr>
        <w:t xml:space="preserve"> </w:t>
      </w:r>
      <w:r>
        <w:rPr>
          <w:spacing w:val="-2"/>
          <w:w w:val="105"/>
        </w:rPr>
        <w:t>Returns.</w:t>
      </w:r>
    </w:p>
    <w:p w14:paraId="027976F3" w14:textId="77777777" w:rsidR="00927A32" w:rsidRDefault="00000000">
      <w:pPr>
        <w:pStyle w:val="BodyText"/>
        <w:spacing w:before="1"/>
        <w:rPr>
          <w:sz w:val="17"/>
        </w:rPr>
      </w:pPr>
      <w:r>
        <w:rPr>
          <w:noProof/>
          <w:sz w:val="17"/>
        </w:rPr>
        <mc:AlternateContent>
          <mc:Choice Requires="wpg">
            <w:drawing>
              <wp:anchor distT="0" distB="0" distL="0" distR="0" simplePos="0" relativeHeight="487605248" behindDoc="1" locked="0" layoutInCell="1" allowOverlap="1" wp14:anchorId="258366C0" wp14:editId="3D099FBA">
                <wp:simplePos x="0" y="0"/>
                <wp:positionH relativeFrom="page">
                  <wp:posOffset>1164758</wp:posOffset>
                </wp:positionH>
                <wp:positionV relativeFrom="paragraph">
                  <wp:posOffset>147827</wp:posOffset>
                </wp:positionV>
                <wp:extent cx="5483225" cy="186055"/>
                <wp:effectExtent l="0" t="0" r="0" b="0"/>
                <wp:wrapTopAndBottom/>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3225" cy="186055"/>
                          <a:chOff x="0" y="0"/>
                          <a:chExt cx="5483225" cy="186055"/>
                        </a:xfrm>
                      </wpg:grpSpPr>
                      <wps:wsp>
                        <wps:cNvPr id="64" name="Graphic 64"/>
                        <wps:cNvSpPr/>
                        <wps:spPr>
                          <a:xfrm>
                            <a:off x="-2" y="7"/>
                            <a:ext cx="5483225" cy="186055"/>
                          </a:xfrm>
                          <a:custGeom>
                            <a:avLst/>
                            <a:gdLst/>
                            <a:ahLst/>
                            <a:cxnLst/>
                            <a:rect l="l" t="t" r="r" b="b"/>
                            <a:pathLst>
                              <a:path w="5483225" h="186055">
                                <a:moveTo>
                                  <a:pt x="5482895" y="0"/>
                                </a:moveTo>
                                <a:lnTo>
                                  <a:pt x="5476799" y="0"/>
                                </a:lnTo>
                                <a:lnTo>
                                  <a:pt x="5476799" y="6096"/>
                                </a:lnTo>
                                <a:lnTo>
                                  <a:pt x="5476799" y="179819"/>
                                </a:lnTo>
                                <a:lnTo>
                                  <a:pt x="71615" y="179819"/>
                                </a:lnTo>
                                <a:lnTo>
                                  <a:pt x="71615" y="6096"/>
                                </a:lnTo>
                                <a:lnTo>
                                  <a:pt x="5476799" y="6096"/>
                                </a:lnTo>
                                <a:lnTo>
                                  <a:pt x="5476799" y="0"/>
                                </a:lnTo>
                                <a:lnTo>
                                  <a:pt x="0" y="0"/>
                                </a:lnTo>
                                <a:lnTo>
                                  <a:pt x="0" y="6096"/>
                                </a:lnTo>
                                <a:lnTo>
                                  <a:pt x="0" y="179819"/>
                                </a:lnTo>
                                <a:lnTo>
                                  <a:pt x="0" y="185915"/>
                                </a:lnTo>
                                <a:lnTo>
                                  <a:pt x="5476799" y="185915"/>
                                </a:lnTo>
                                <a:lnTo>
                                  <a:pt x="5482895" y="185915"/>
                                </a:lnTo>
                                <a:lnTo>
                                  <a:pt x="5482895" y="179819"/>
                                </a:lnTo>
                                <a:lnTo>
                                  <a:pt x="5482895" y="6096"/>
                                </a:lnTo>
                                <a:lnTo>
                                  <a:pt x="5482895" y="0"/>
                                </a:lnTo>
                                <a:close/>
                              </a:path>
                            </a:pathLst>
                          </a:custGeom>
                          <a:solidFill>
                            <a:srgbClr val="C04F4C"/>
                          </a:solidFill>
                        </wps:spPr>
                        <wps:bodyPr wrap="square" lIns="0" tIns="0" rIns="0" bIns="0" rtlCol="0">
                          <a:prstTxWarp prst="textNoShape">
                            <a:avLst/>
                          </a:prstTxWarp>
                          <a:noAutofit/>
                        </wps:bodyPr>
                      </wps:wsp>
                      <wps:wsp>
                        <wps:cNvPr id="65" name="Textbox 65"/>
                        <wps:cNvSpPr txBox="1"/>
                        <wps:spPr>
                          <a:xfrm>
                            <a:off x="71622" y="6095"/>
                            <a:ext cx="5405755" cy="173990"/>
                          </a:xfrm>
                          <a:prstGeom prst="rect">
                            <a:avLst/>
                          </a:prstGeom>
                        </wps:spPr>
                        <wps:txbx>
                          <w:txbxContent>
                            <w:p w14:paraId="682DBA0A" w14:textId="77777777" w:rsidR="00927A32" w:rsidRDefault="00000000">
                              <w:pPr>
                                <w:spacing w:before="6"/>
                                <w:ind w:left="62"/>
                                <w:rPr>
                                  <w:rFonts w:ascii="Cambria"/>
                                  <w:b/>
                                  <w:i/>
                                  <w:sz w:val="20"/>
                                </w:rPr>
                              </w:pPr>
                              <w:r>
                                <w:rPr>
                                  <w:rFonts w:ascii="Cambria"/>
                                  <w:b/>
                                  <w:i/>
                                  <w:color w:val="943533"/>
                                  <w:spacing w:val="-2"/>
                                  <w:w w:val="105"/>
                                  <w:sz w:val="20"/>
                                </w:rPr>
                                <w:t>Credits</w:t>
                              </w:r>
                            </w:p>
                          </w:txbxContent>
                        </wps:txbx>
                        <wps:bodyPr wrap="square" lIns="0" tIns="0" rIns="0" bIns="0" rtlCol="0">
                          <a:noAutofit/>
                        </wps:bodyPr>
                      </wps:wsp>
                    </wpg:wgp>
                  </a:graphicData>
                </a:graphic>
              </wp:anchor>
            </w:drawing>
          </mc:Choice>
          <mc:Fallback>
            <w:pict>
              <v:group w14:anchorId="258366C0" id="Group 63" o:spid="_x0000_s1065" style="position:absolute;margin-left:91.7pt;margin-top:11.65pt;width:431.75pt;height:14.65pt;z-index:-15711232;mso-wrap-distance-left:0;mso-wrap-distance-right:0;mso-position-horizontal-relative:page;mso-position-vertical-relative:text" coordsize="54832,1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">
                <v:shape id="Graphic 64" o:spid="_x0000_s1066" style="position:absolute;width:54832;height:1860;visibility:visible;mso-wrap-style:square;v-text-anchor:top" coordsize="5483225,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" path="m5482895,r-6096,l5476799,6096r,173723l71615,179819r,-173723l5476799,6096r,-6096l,,,6096,,179819r,6096l5476799,185915r6096,l5482895,179819r,-173723l5482895,xe" fillcolor="#c04f4c" stroked="f">
                  <v:path arrowok="t"/>
                </v:shape>
                <v:shape id="Textbox 65" o:spid="_x0000_s1067" type="#_x0000_t202" style="position:absolute;left:716;top:60;width:54057;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HJSxAAAANsAAAAPAAAAZHJzL2Rvd25yZXYueG1sRI9Ba8JA&#10;FITvBf/D8oTe6sZCQx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F1IclLEAAAA2wAAAA8A&#10;AAAAAAAAAAAAAAAABwIAAGRycy9kb3ducmV2LnhtbFBLBQYAAAAAAwADALcAAAD4AgAAAAA=&#10;" filled="f" stroked="f">
                  <v:textbox inset="0,0,0,0">
                    <w:txbxContent>
                      <w:p w14:paraId="682DBA0A" w14:textId="77777777" w:rsidR="00927A32" w:rsidRDefault="00000000">
                        <w:pPr>
                          <w:spacing w:before="6"/>
                          <w:ind w:left="62"/>
                          <w:rPr>
                            <w:rFonts w:ascii="Cambria"/>
                            <w:b/>
                            <w:i/>
                            <w:sz w:val="20"/>
                          </w:rPr>
                        </w:pPr>
                        <w:r>
                          <w:rPr>
                            <w:rFonts w:ascii="Cambria"/>
                            <w:b/>
                            <w:i/>
                            <w:color w:val="943533"/>
                            <w:spacing w:val="-2"/>
                            <w:w w:val="105"/>
                            <w:sz w:val="20"/>
                          </w:rPr>
                          <w:t>Credits</w:t>
                        </w:r>
                      </w:p>
                    </w:txbxContent>
                  </v:textbox>
                </v:shape>
                <w10:wrap type="topAndBottom" anchorx="page"/>
              </v:group>
            </w:pict>
          </mc:Fallback>
        </mc:AlternateContent>
      </w:r>
    </w:p>
    <w:p w14:paraId="08D4EB6C" w14:textId="77777777" w:rsidR="00927A32" w:rsidRDefault="00000000">
      <w:pPr>
        <w:pStyle w:val="BodyText"/>
        <w:spacing w:before="102" w:line="302" w:lineRule="auto"/>
        <w:ind w:left="75" w:right="818" w:hanging="1"/>
      </w:pPr>
      <w:r>
        <w:rPr>
          <w:w w:val="105"/>
        </w:rPr>
        <w:t>As Returns, but if you are crediting an invoice for overcharging, you can just use a Service Invoice with the credit</w:t>
      </w:r>
      <w:r>
        <w:rPr>
          <w:spacing w:val="-5"/>
          <w:w w:val="105"/>
        </w:rPr>
        <w:t xml:space="preserve"> </w:t>
      </w:r>
      <w:r>
        <w:rPr>
          <w:w w:val="105"/>
        </w:rPr>
        <w:t>amount</w:t>
      </w:r>
      <w:r>
        <w:rPr>
          <w:spacing w:val="-5"/>
          <w:w w:val="105"/>
        </w:rPr>
        <w:t xml:space="preserve"> </w:t>
      </w:r>
      <w:r>
        <w:rPr>
          <w:w w:val="105"/>
        </w:rPr>
        <w:t>on</w:t>
      </w:r>
      <w:r>
        <w:rPr>
          <w:spacing w:val="-5"/>
          <w:w w:val="105"/>
        </w:rPr>
        <w:t xml:space="preserve"> </w:t>
      </w:r>
      <w:r>
        <w:rPr>
          <w:w w:val="105"/>
        </w:rPr>
        <w:t>1</w:t>
      </w:r>
      <w:r>
        <w:rPr>
          <w:spacing w:val="-4"/>
          <w:w w:val="105"/>
        </w:rPr>
        <w:t xml:space="preserve"> </w:t>
      </w:r>
      <w:r>
        <w:rPr>
          <w:w w:val="105"/>
        </w:rPr>
        <w:t>line,</w:t>
      </w:r>
      <w:r>
        <w:rPr>
          <w:spacing w:val="-7"/>
          <w:w w:val="105"/>
        </w:rPr>
        <w:t xml:space="preserve"> </w:t>
      </w:r>
      <w:r>
        <w:rPr>
          <w:w w:val="105"/>
        </w:rPr>
        <w:t>with</w:t>
      </w:r>
      <w:r>
        <w:rPr>
          <w:spacing w:val="-5"/>
          <w:w w:val="105"/>
        </w:rPr>
        <w:t xml:space="preserve"> </w:t>
      </w:r>
      <w:r>
        <w:rPr>
          <w:w w:val="105"/>
        </w:rPr>
        <w:t>the</w:t>
      </w:r>
      <w:r>
        <w:rPr>
          <w:spacing w:val="-7"/>
          <w:w w:val="105"/>
        </w:rPr>
        <w:t xml:space="preserve"> </w:t>
      </w:r>
      <w:r>
        <w:rPr>
          <w:w w:val="105"/>
        </w:rPr>
        <w:t>original</w:t>
      </w:r>
      <w:r>
        <w:rPr>
          <w:spacing w:val="-5"/>
          <w:w w:val="105"/>
        </w:rPr>
        <w:t xml:space="preserve"> </w:t>
      </w:r>
      <w:r>
        <w:rPr>
          <w:w w:val="105"/>
        </w:rPr>
        <w:t>tax</w:t>
      </w:r>
      <w:r>
        <w:rPr>
          <w:spacing w:val="-7"/>
          <w:w w:val="105"/>
        </w:rPr>
        <w:t xml:space="preserve"> </w:t>
      </w:r>
      <w:r>
        <w:rPr>
          <w:w w:val="105"/>
        </w:rPr>
        <w:t>code.</w:t>
      </w:r>
      <w:r>
        <w:rPr>
          <w:spacing w:val="32"/>
          <w:w w:val="105"/>
        </w:rPr>
        <w:t xml:space="preserve"> </w:t>
      </w:r>
      <w:proofErr w:type="gramStart"/>
      <w:r>
        <w:rPr>
          <w:w w:val="105"/>
        </w:rPr>
        <w:t>This</w:t>
      </w:r>
      <w:r>
        <w:rPr>
          <w:spacing w:val="-6"/>
          <w:w w:val="105"/>
        </w:rPr>
        <w:t xml:space="preserve"> </w:t>
      </w:r>
      <w:r>
        <w:rPr>
          <w:w w:val="105"/>
        </w:rPr>
        <w:t>beats</w:t>
      </w:r>
      <w:proofErr w:type="gramEnd"/>
      <w:r>
        <w:rPr>
          <w:spacing w:val="-6"/>
          <w:w w:val="105"/>
        </w:rPr>
        <w:t xml:space="preserve"> </w:t>
      </w:r>
      <w:r>
        <w:rPr>
          <w:w w:val="105"/>
        </w:rPr>
        <w:t>crediting</w:t>
      </w:r>
      <w:r>
        <w:rPr>
          <w:spacing w:val="-3"/>
          <w:w w:val="105"/>
        </w:rPr>
        <w:t xml:space="preserve"> </w:t>
      </w:r>
      <w:r>
        <w:rPr>
          <w:w w:val="105"/>
        </w:rPr>
        <w:t>the</w:t>
      </w:r>
      <w:r>
        <w:rPr>
          <w:spacing w:val="-3"/>
          <w:w w:val="105"/>
        </w:rPr>
        <w:t xml:space="preserve"> </w:t>
      </w:r>
      <w:r>
        <w:rPr>
          <w:w w:val="105"/>
        </w:rPr>
        <w:t>complete</w:t>
      </w:r>
      <w:r>
        <w:rPr>
          <w:spacing w:val="-7"/>
          <w:w w:val="105"/>
        </w:rPr>
        <w:t xml:space="preserve"> </w:t>
      </w:r>
      <w:r>
        <w:rPr>
          <w:w w:val="105"/>
        </w:rPr>
        <w:t>invoice</w:t>
      </w:r>
      <w:r>
        <w:rPr>
          <w:spacing w:val="-5"/>
          <w:w w:val="105"/>
        </w:rPr>
        <w:t xml:space="preserve"> </w:t>
      </w:r>
      <w:r>
        <w:rPr>
          <w:w w:val="105"/>
        </w:rPr>
        <w:t>and</w:t>
      </w:r>
      <w:r>
        <w:rPr>
          <w:spacing w:val="-5"/>
          <w:w w:val="105"/>
        </w:rPr>
        <w:t xml:space="preserve"> </w:t>
      </w:r>
      <w:r>
        <w:rPr>
          <w:w w:val="105"/>
        </w:rPr>
        <w:t>then</w:t>
      </w:r>
      <w:r>
        <w:rPr>
          <w:spacing w:val="-3"/>
          <w:w w:val="105"/>
        </w:rPr>
        <w:t xml:space="preserve"> </w:t>
      </w:r>
      <w:r>
        <w:rPr>
          <w:w w:val="105"/>
        </w:rPr>
        <w:t>reissuing it at the correct price.</w:t>
      </w:r>
      <w:r>
        <w:rPr>
          <w:spacing w:val="40"/>
          <w:w w:val="105"/>
        </w:rPr>
        <w:t xml:space="preserve"> </w:t>
      </w:r>
      <w:r>
        <w:rPr>
          <w:w w:val="105"/>
        </w:rPr>
        <w:t>Note that some customers may not want it done this way.</w:t>
      </w:r>
    </w:p>
    <w:p w14:paraId="6B5848FA" w14:textId="77777777" w:rsidR="00927A32" w:rsidRDefault="00000000">
      <w:pPr>
        <w:pStyle w:val="BodyText"/>
        <w:spacing w:before="169"/>
        <w:rPr>
          <w:sz w:val="20"/>
        </w:rPr>
      </w:pPr>
      <w:r>
        <w:rPr>
          <w:noProof/>
          <w:sz w:val="20"/>
        </w:rPr>
        <mc:AlternateContent>
          <mc:Choice Requires="wps">
            <w:drawing>
              <wp:anchor distT="0" distB="0" distL="0" distR="0" simplePos="0" relativeHeight="487605760" behindDoc="1" locked="0" layoutInCell="1" allowOverlap="1" wp14:anchorId="35418374" wp14:editId="2D5CCDA9">
                <wp:simplePos x="0" y="0"/>
                <wp:positionH relativeFrom="page">
                  <wp:posOffset>1167041</wp:posOffset>
                </wp:positionH>
                <wp:positionV relativeFrom="paragraph">
                  <wp:posOffset>284041</wp:posOffset>
                </wp:positionV>
                <wp:extent cx="5433695" cy="184785"/>
                <wp:effectExtent l="0" t="0" r="0" b="0"/>
                <wp:wrapTopAndBottom/>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785"/>
                        </a:xfrm>
                        <a:prstGeom prst="rect">
                          <a:avLst/>
                        </a:prstGeom>
                        <a:solidFill>
                          <a:srgbClr val="F2DBDB"/>
                        </a:solidFill>
                        <a:ln w="12191">
                          <a:solidFill>
                            <a:srgbClr val="C04F4C"/>
                          </a:solidFill>
                          <a:prstDash val="solid"/>
                        </a:ln>
                      </wps:spPr>
                      <wps:txbx>
                        <w:txbxContent>
                          <w:p w14:paraId="65E98570" w14:textId="77777777" w:rsidR="00927A32" w:rsidRDefault="00000000">
                            <w:pPr>
                              <w:spacing w:before="6"/>
                              <w:ind w:left="27"/>
                              <w:rPr>
                                <w:rFonts w:ascii="Cambria"/>
                                <w:b/>
                                <w:i/>
                                <w:color w:val="000000"/>
                                <w:sz w:val="20"/>
                              </w:rPr>
                            </w:pPr>
                            <w:r>
                              <w:rPr>
                                <w:rFonts w:ascii="Cambria"/>
                                <w:b/>
                                <w:i/>
                                <w:color w:val="612322"/>
                                <w:spacing w:val="-2"/>
                                <w:w w:val="105"/>
                                <w:sz w:val="20"/>
                              </w:rPr>
                              <w:t>Consignments</w:t>
                            </w:r>
                          </w:p>
                        </w:txbxContent>
                      </wps:txbx>
                      <wps:bodyPr wrap="square" lIns="0" tIns="0" rIns="0" bIns="0" rtlCol="0">
                        <a:noAutofit/>
                      </wps:bodyPr>
                    </wps:wsp>
                  </a:graphicData>
                </a:graphic>
              </wp:anchor>
            </w:drawing>
          </mc:Choice>
          <mc:Fallback>
            <w:pict>
              <v:shape w14:anchorId="35418374" id="Textbox 66" o:spid="_x0000_s1068" type="#_x0000_t202" style="position:absolute;margin-left:91.9pt;margin-top:22.35pt;width:427.85pt;height:14.55pt;z-index:-15710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" fillcolor="#f2dbdb" strokecolor="#c04f4c" strokeweight=".33864mm">
                <v:path arrowok="t"/>
                <v:textbox inset="0,0,0,0">
                  <w:txbxContent>
                    <w:p w14:paraId="65E98570" w14:textId="77777777" w:rsidR="00927A32" w:rsidRDefault="00000000">
                      <w:pPr>
                        <w:spacing w:before="6"/>
                        <w:ind w:left="27"/>
                        <w:rPr>
                          <w:rFonts w:ascii="Cambria"/>
                          <w:b/>
                          <w:i/>
                          <w:color w:val="000000"/>
                          <w:sz w:val="20"/>
                        </w:rPr>
                      </w:pPr>
                      <w:r>
                        <w:rPr>
                          <w:rFonts w:ascii="Cambria"/>
                          <w:b/>
                          <w:i/>
                          <w:color w:val="612322"/>
                          <w:spacing w:val="-2"/>
                          <w:w w:val="105"/>
                          <w:sz w:val="20"/>
                        </w:rPr>
                        <w:t>Consignments</w:t>
                      </w:r>
                    </w:p>
                  </w:txbxContent>
                </v:textbox>
                <w10:wrap type="topAndBottom" anchorx="page"/>
              </v:shape>
            </w:pict>
          </mc:Fallback>
        </mc:AlternateContent>
      </w:r>
    </w:p>
    <w:p w14:paraId="34F49F3D" w14:textId="77777777" w:rsidR="00927A32" w:rsidRDefault="00927A32">
      <w:pPr>
        <w:pStyle w:val="BodyText"/>
        <w:rPr>
          <w:sz w:val="20"/>
        </w:rPr>
        <w:sectPr w:rsidR="00927A32">
          <w:pgSz w:w="12240" w:h="15840"/>
          <w:pgMar w:top="1260" w:right="1080" w:bottom="1220" w:left="1800" w:header="728" w:footer="1040" w:gutter="0"/>
          <w:cols w:space="720"/>
        </w:sectPr>
      </w:pPr>
    </w:p>
    <w:p w14:paraId="278DBE9A" w14:textId="77777777" w:rsidR="00927A32" w:rsidRDefault="00000000">
      <w:pPr>
        <w:pStyle w:val="BodyText"/>
        <w:spacing w:before="106" w:line="300" w:lineRule="auto"/>
        <w:ind w:left="75" w:right="901"/>
        <w:jc w:val="both"/>
      </w:pPr>
      <w:r>
        <w:rPr>
          <w:w w:val="105"/>
        </w:rPr>
        <w:lastRenderedPageBreak/>
        <w:t>Consignment</w:t>
      </w:r>
      <w:r>
        <w:rPr>
          <w:spacing w:val="-3"/>
          <w:w w:val="105"/>
        </w:rPr>
        <w:t xml:space="preserve"> </w:t>
      </w:r>
      <w:r>
        <w:rPr>
          <w:w w:val="105"/>
        </w:rPr>
        <w:t>Inventory</w:t>
      </w:r>
      <w:r>
        <w:rPr>
          <w:spacing w:val="-5"/>
          <w:w w:val="105"/>
        </w:rPr>
        <w:t xml:space="preserve"> </w:t>
      </w:r>
      <w:r>
        <w:rPr>
          <w:w w:val="105"/>
        </w:rPr>
        <w:t>is</w:t>
      </w:r>
      <w:r>
        <w:rPr>
          <w:spacing w:val="-4"/>
          <w:w w:val="105"/>
        </w:rPr>
        <w:t xml:space="preserve"> </w:t>
      </w:r>
      <w:r>
        <w:rPr>
          <w:w w:val="105"/>
        </w:rPr>
        <w:t>inventory</w:t>
      </w:r>
      <w:r>
        <w:rPr>
          <w:spacing w:val="-3"/>
          <w:w w:val="105"/>
        </w:rPr>
        <w:t xml:space="preserve"> </w:t>
      </w:r>
      <w:r>
        <w:rPr>
          <w:w w:val="105"/>
        </w:rPr>
        <w:t>that</w:t>
      </w:r>
      <w:r>
        <w:rPr>
          <w:spacing w:val="-3"/>
          <w:w w:val="105"/>
        </w:rPr>
        <w:t xml:space="preserve"> </w:t>
      </w:r>
      <w:r>
        <w:rPr>
          <w:w w:val="105"/>
        </w:rPr>
        <w:t>is</w:t>
      </w:r>
      <w:r>
        <w:rPr>
          <w:spacing w:val="-4"/>
          <w:w w:val="105"/>
        </w:rPr>
        <w:t xml:space="preserve"> </w:t>
      </w:r>
      <w:r>
        <w:rPr>
          <w:w w:val="105"/>
        </w:rPr>
        <w:t>in</w:t>
      </w:r>
      <w:r>
        <w:rPr>
          <w:spacing w:val="-3"/>
          <w:w w:val="105"/>
        </w:rPr>
        <w:t xml:space="preserve"> </w:t>
      </w:r>
      <w:r>
        <w:rPr>
          <w:w w:val="105"/>
        </w:rPr>
        <w:t>the</w:t>
      </w:r>
      <w:r>
        <w:rPr>
          <w:spacing w:val="-3"/>
          <w:w w:val="105"/>
        </w:rPr>
        <w:t xml:space="preserve"> </w:t>
      </w:r>
      <w:r>
        <w:rPr>
          <w:w w:val="105"/>
        </w:rPr>
        <w:t>possession</w:t>
      </w:r>
      <w:r>
        <w:rPr>
          <w:spacing w:val="-1"/>
          <w:w w:val="105"/>
        </w:rPr>
        <w:t xml:space="preserve"> </w:t>
      </w:r>
      <w:r>
        <w:rPr>
          <w:w w:val="105"/>
        </w:rPr>
        <w:t>of the</w:t>
      </w:r>
      <w:r>
        <w:rPr>
          <w:spacing w:val="-3"/>
          <w:w w:val="105"/>
        </w:rPr>
        <w:t xml:space="preserve"> </w:t>
      </w:r>
      <w:r>
        <w:rPr>
          <w:w w:val="105"/>
        </w:rPr>
        <w:t>customer,</w:t>
      </w:r>
      <w:r>
        <w:rPr>
          <w:spacing w:val="-4"/>
          <w:w w:val="105"/>
        </w:rPr>
        <w:t xml:space="preserve"> </w:t>
      </w:r>
      <w:r>
        <w:rPr>
          <w:w w:val="105"/>
        </w:rPr>
        <w:t>but</w:t>
      </w:r>
      <w:r>
        <w:rPr>
          <w:spacing w:val="-1"/>
          <w:w w:val="105"/>
        </w:rPr>
        <w:t xml:space="preserve"> </w:t>
      </w:r>
      <w:r>
        <w:rPr>
          <w:w w:val="105"/>
        </w:rPr>
        <w:t>is</w:t>
      </w:r>
      <w:r>
        <w:rPr>
          <w:spacing w:val="-6"/>
          <w:w w:val="105"/>
        </w:rPr>
        <w:t xml:space="preserve"> </w:t>
      </w:r>
      <w:r>
        <w:rPr>
          <w:w w:val="105"/>
        </w:rPr>
        <w:t>still</w:t>
      </w:r>
      <w:r>
        <w:rPr>
          <w:spacing w:val="-5"/>
          <w:w w:val="105"/>
        </w:rPr>
        <w:t xml:space="preserve"> </w:t>
      </w:r>
      <w:r>
        <w:rPr>
          <w:w w:val="105"/>
        </w:rPr>
        <w:t>owned</w:t>
      </w:r>
      <w:r>
        <w:rPr>
          <w:spacing w:val="-3"/>
          <w:w w:val="105"/>
        </w:rPr>
        <w:t xml:space="preserve"> </w:t>
      </w:r>
      <w:r>
        <w:rPr>
          <w:w w:val="105"/>
        </w:rPr>
        <w:t>by</w:t>
      </w:r>
      <w:r>
        <w:rPr>
          <w:spacing w:val="-5"/>
          <w:w w:val="105"/>
        </w:rPr>
        <w:t xml:space="preserve"> </w:t>
      </w:r>
      <w:r>
        <w:rPr>
          <w:w w:val="105"/>
        </w:rPr>
        <w:t>the</w:t>
      </w:r>
      <w:r>
        <w:rPr>
          <w:spacing w:val="-3"/>
          <w:w w:val="105"/>
        </w:rPr>
        <w:t xml:space="preserve"> </w:t>
      </w:r>
      <w:r>
        <w:rPr>
          <w:w w:val="105"/>
        </w:rPr>
        <w:t>supplier. The</w:t>
      </w:r>
      <w:r>
        <w:rPr>
          <w:spacing w:val="-7"/>
          <w:w w:val="105"/>
        </w:rPr>
        <w:t xml:space="preserve"> </w:t>
      </w:r>
      <w:r>
        <w:rPr>
          <w:w w:val="105"/>
        </w:rPr>
        <w:t>advantage</w:t>
      </w:r>
      <w:r>
        <w:rPr>
          <w:spacing w:val="-7"/>
          <w:w w:val="105"/>
        </w:rPr>
        <w:t xml:space="preserve"> </w:t>
      </w:r>
      <w:r>
        <w:rPr>
          <w:w w:val="105"/>
        </w:rPr>
        <w:t>for</w:t>
      </w:r>
      <w:r>
        <w:rPr>
          <w:spacing w:val="-3"/>
          <w:w w:val="105"/>
        </w:rPr>
        <w:t xml:space="preserve"> </w:t>
      </w:r>
      <w:r>
        <w:rPr>
          <w:w w:val="105"/>
        </w:rPr>
        <w:t>the</w:t>
      </w:r>
      <w:r>
        <w:rPr>
          <w:spacing w:val="-7"/>
          <w:w w:val="105"/>
        </w:rPr>
        <w:t xml:space="preserve"> </w:t>
      </w:r>
      <w:r>
        <w:rPr>
          <w:w w:val="105"/>
        </w:rPr>
        <w:t>winery</w:t>
      </w:r>
      <w:r>
        <w:rPr>
          <w:spacing w:val="-4"/>
          <w:w w:val="105"/>
        </w:rPr>
        <w:t xml:space="preserve"> </w:t>
      </w:r>
      <w:r>
        <w:rPr>
          <w:w w:val="105"/>
        </w:rPr>
        <w:t>is</w:t>
      </w:r>
      <w:r>
        <w:rPr>
          <w:spacing w:val="-7"/>
          <w:w w:val="105"/>
        </w:rPr>
        <w:t xml:space="preserve"> </w:t>
      </w:r>
      <w:r>
        <w:rPr>
          <w:w w:val="105"/>
        </w:rPr>
        <w:t>that</w:t>
      </w:r>
      <w:r>
        <w:rPr>
          <w:spacing w:val="-4"/>
          <w:w w:val="105"/>
        </w:rPr>
        <w:t xml:space="preserve"> </w:t>
      </w:r>
      <w:r>
        <w:rPr>
          <w:w w:val="105"/>
        </w:rPr>
        <w:t>it</w:t>
      </w:r>
      <w:r>
        <w:rPr>
          <w:spacing w:val="-4"/>
          <w:w w:val="105"/>
        </w:rPr>
        <w:t xml:space="preserve"> </w:t>
      </w:r>
      <w:r>
        <w:rPr>
          <w:w w:val="105"/>
        </w:rPr>
        <w:t>might</w:t>
      </w:r>
      <w:r>
        <w:rPr>
          <w:spacing w:val="-4"/>
          <w:w w:val="105"/>
        </w:rPr>
        <w:t xml:space="preserve"> </w:t>
      </w:r>
      <w:r>
        <w:rPr>
          <w:w w:val="105"/>
        </w:rPr>
        <w:t>be</w:t>
      </w:r>
      <w:r>
        <w:rPr>
          <w:spacing w:val="-4"/>
          <w:w w:val="105"/>
        </w:rPr>
        <w:t xml:space="preserve"> </w:t>
      </w:r>
      <w:r>
        <w:rPr>
          <w:w w:val="105"/>
        </w:rPr>
        <w:t>a</w:t>
      </w:r>
      <w:r>
        <w:rPr>
          <w:spacing w:val="-4"/>
          <w:w w:val="105"/>
        </w:rPr>
        <w:t xml:space="preserve"> </w:t>
      </w:r>
      <w:r>
        <w:rPr>
          <w:w w:val="105"/>
        </w:rPr>
        <w:t>way</w:t>
      </w:r>
      <w:r>
        <w:rPr>
          <w:spacing w:val="-6"/>
          <w:w w:val="105"/>
        </w:rPr>
        <w:t xml:space="preserve"> </w:t>
      </w:r>
      <w:r>
        <w:rPr>
          <w:w w:val="105"/>
        </w:rPr>
        <w:t>to</w:t>
      </w:r>
      <w:r>
        <w:rPr>
          <w:spacing w:val="-6"/>
          <w:w w:val="105"/>
        </w:rPr>
        <w:t xml:space="preserve"> </w:t>
      </w:r>
      <w:r>
        <w:rPr>
          <w:w w:val="105"/>
        </w:rPr>
        <w:t>get</w:t>
      </w:r>
      <w:r>
        <w:rPr>
          <w:spacing w:val="-4"/>
          <w:w w:val="105"/>
        </w:rPr>
        <w:t xml:space="preserve"> </w:t>
      </w:r>
      <w:r>
        <w:rPr>
          <w:w w:val="105"/>
        </w:rPr>
        <w:t>reluctant</w:t>
      </w:r>
      <w:r>
        <w:rPr>
          <w:spacing w:val="-4"/>
          <w:w w:val="105"/>
        </w:rPr>
        <w:t xml:space="preserve"> </w:t>
      </w:r>
      <w:r>
        <w:rPr>
          <w:w w:val="105"/>
        </w:rPr>
        <w:t>customers</w:t>
      </w:r>
      <w:r>
        <w:rPr>
          <w:spacing w:val="-5"/>
          <w:w w:val="105"/>
        </w:rPr>
        <w:t xml:space="preserve"> </w:t>
      </w:r>
      <w:r>
        <w:rPr>
          <w:w w:val="105"/>
        </w:rPr>
        <w:t>to</w:t>
      </w:r>
      <w:r>
        <w:rPr>
          <w:spacing w:val="-2"/>
          <w:w w:val="105"/>
        </w:rPr>
        <w:t xml:space="preserve"> </w:t>
      </w:r>
      <w:r>
        <w:rPr>
          <w:w w:val="105"/>
        </w:rPr>
        <w:t>take</w:t>
      </w:r>
      <w:r>
        <w:rPr>
          <w:spacing w:val="-2"/>
          <w:w w:val="105"/>
        </w:rPr>
        <w:t xml:space="preserve"> </w:t>
      </w:r>
      <w:r>
        <w:rPr>
          <w:w w:val="105"/>
        </w:rPr>
        <w:t>stock.</w:t>
      </w:r>
      <w:r>
        <w:rPr>
          <w:spacing w:val="34"/>
          <w:w w:val="105"/>
        </w:rPr>
        <w:t xml:space="preserve"> </w:t>
      </w:r>
      <w:r>
        <w:rPr>
          <w:w w:val="105"/>
        </w:rPr>
        <w:t>In</w:t>
      </w:r>
      <w:r>
        <w:rPr>
          <w:spacing w:val="-4"/>
          <w:w w:val="105"/>
        </w:rPr>
        <w:t xml:space="preserve"> </w:t>
      </w:r>
      <w:r>
        <w:rPr>
          <w:w w:val="105"/>
        </w:rPr>
        <w:t>every</w:t>
      </w:r>
      <w:r>
        <w:rPr>
          <w:spacing w:val="-6"/>
          <w:w w:val="105"/>
        </w:rPr>
        <w:t xml:space="preserve"> </w:t>
      </w:r>
      <w:r>
        <w:rPr>
          <w:w w:val="105"/>
        </w:rPr>
        <w:t>other way it is undesirable.</w:t>
      </w:r>
    </w:p>
    <w:p w14:paraId="03D5F2D0" w14:textId="77777777" w:rsidR="00927A32" w:rsidRDefault="00000000">
      <w:pPr>
        <w:pStyle w:val="BodyText"/>
        <w:spacing w:before="191" w:line="302" w:lineRule="auto"/>
        <w:ind w:left="75" w:right="818"/>
      </w:pPr>
      <w:proofErr w:type="spellStart"/>
      <w:r>
        <w:rPr>
          <w:w w:val="105"/>
        </w:rPr>
        <w:t>Computing@home</w:t>
      </w:r>
      <w:proofErr w:type="spellEnd"/>
      <w:r>
        <w:rPr>
          <w:spacing w:val="-9"/>
          <w:w w:val="105"/>
        </w:rPr>
        <w:t xml:space="preserve"> </w:t>
      </w:r>
      <w:r>
        <w:rPr>
          <w:w w:val="105"/>
        </w:rPr>
        <w:t>suggests</w:t>
      </w:r>
      <w:r>
        <w:rPr>
          <w:spacing w:val="-7"/>
          <w:w w:val="105"/>
        </w:rPr>
        <w:t xml:space="preserve"> </w:t>
      </w:r>
      <w:r>
        <w:rPr>
          <w:w w:val="105"/>
        </w:rPr>
        <w:t>you</w:t>
      </w:r>
      <w:r>
        <w:rPr>
          <w:spacing w:val="-6"/>
          <w:w w:val="105"/>
        </w:rPr>
        <w:t xml:space="preserve"> </w:t>
      </w:r>
      <w:r>
        <w:rPr>
          <w:w w:val="105"/>
        </w:rPr>
        <w:t>never</w:t>
      </w:r>
      <w:r>
        <w:rPr>
          <w:spacing w:val="-3"/>
          <w:w w:val="105"/>
        </w:rPr>
        <w:t xml:space="preserve"> </w:t>
      </w:r>
      <w:r>
        <w:rPr>
          <w:w w:val="105"/>
        </w:rPr>
        <w:t>agree</w:t>
      </w:r>
      <w:r>
        <w:rPr>
          <w:spacing w:val="-6"/>
          <w:w w:val="105"/>
        </w:rPr>
        <w:t xml:space="preserve"> </w:t>
      </w:r>
      <w:r>
        <w:rPr>
          <w:w w:val="105"/>
        </w:rPr>
        <w:t>to</w:t>
      </w:r>
      <w:r>
        <w:rPr>
          <w:spacing w:val="-6"/>
          <w:w w:val="105"/>
        </w:rPr>
        <w:t xml:space="preserve"> </w:t>
      </w:r>
      <w:r>
        <w:rPr>
          <w:w w:val="105"/>
        </w:rPr>
        <w:t>use</w:t>
      </w:r>
      <w:r>
        <w:rPr>
          <w:spacing w:val="-9"/>
          <w:w w:val="105"/>
        </w:rPr>
        <w:t xml:space="preserve"> </w:t>
      </w:r>
      <w:r>
        <w:rPr>
          <w:w w:val="105"/>
        </w:rPr>
        <w:t>consignments.</w:t>
      </w:r>
      <w:r>
        <w:rPr>
          <w:spacing w:val="31"/>
          <w:w w:val="105"/>
        </w:rPr>
        <w:t xml:space="preserve"> </w:t>
      </w:r>
      <w:r>
        <w:rPr>
          <w:w w:val="105"/>
        </w:rPr>
        <w:t>If</w:t>
      </w:r>
      <w:r>
        <w:rPr>
          <w:spacing w:val="-5"/>
          <w:w w:val="105"/>
        </w:rPr>
        <w:t xml:space="preserve"> </w:t>
      </w:r>
      <w:r>
        <w:rPr>
          <w:w w:val="105"/>
        </w:rPr>
        <w:t>a</w:t>
      </w:r>
      <w:r>
        <w:rPr>
          <w:spacing w:val="-6"/>
          <w:w w:val="105"/>
        </w:rPr>
        <w:t xml:space="preserve"> </w:t>
      </w:r>
      <w:r>
        <w:rPr>
          <w:w w:val="105"/>
        </w:rPr>
        <w:t>retailer</w:t>
      </w:r>
      <w:r>
        <w:rPr>
          <w:spacing w:val="-5"/>
          <w:w w:val="105"/>
        </w:rPr>
        <w:t xml:space="preserve"> </w:t>
      </w:r>
      <w:r>
        <w:rPr>
          <w:w w:val="105"/>
        </w:rPr>
        <w:t>is</w:t>
      </w:r>
      <w:r>
        <w:rPr>
          <w:spacing w:val="-7"/>
          <w:w w:val="105"/>
        </w:rPr>
        <w:t xml:space="preserve"> </w:t>
      </w:r>
      <w:r>
        <w:rPr>
          <w:w w:val="105"/>
        </w:rPr>
        <w:t>reluctant,</w:t>
      </w:r>
      <w:r>
        <w:rPr>
          <w:spacing w:val="-9"/>
          <w:w w:val="105"/>
        </w:rPr>
        <w:t xml:space="preserve"> </w:t>
      </w:r>
      <w:r>
        <w:rPr>
          <w:w w:val="105"/>
        </w:rPr>
        <w:t>offer</w:t>
      </w:r>
      <w:r>
        <w:rPr>
          <w:spacing w:val="-5"/>
          <w:w w:val="105"/>
        </w:rPr>
        <w:t xml:space="preserve"> </w:t>
      </w:r>
      <w:r>
        <w:rPr>
          <w:w w:val="105"/>
        </w:rPr>
        <w:t>extended terms, and/or return for credits for unsold stock.</w:t>
      </w:r>
    </w:p>
    <w:p w14:paraId="41D0D95F" w14:textId="77777777" w:rsidR="00927A32" w:rsidRDefault="00000000">
      <w:pPr>
        <w:pStyle w:val="BodyText"/>
        <w:spacing w:before="169"/>
        <w:rPr>
          <w:sz w:val="20"/>
        </w:rPr>
      </w:pPr>
      <w:r>
        <w:rPr>
          <w:noProof/>
          <w:sz w:val="20"/>
        </w:rPr>
        <mc:AlternateContent>
          <mc:Choice Requires="wps">
            <w:drawing>
              <wp:anchor distT="0" distB="0" distL="0" distR="0" simplePos="0" relativeHeight="487606272" behindDoc="1" locked="0" layoutInCell="1" allowOverlap="1" wp14:anchorId="5C4AA209" wp14:editId="363724B6">
                <wp:simplePos x="0" y="0"/>
                <wp:positionH relativeFrom="page">
                  <wp:posOffset>1167041</wp:posOffset>
                </wp:positionH>
                <wp:positionV relativeFrom="paragraph">
                  <wp:posOffset>284542</wp:posOffset>
                </wp:positionV>
                <wp:extent cx="5433695" cy="184785"/>
                <wp:effectExtent l="0" t="0" r="0" b="0"/>
                <wp:wrapTopAndBottom/>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785"/>
                        </a:xfrm>
                        <a:prstGeom prst="rect">
                          <a:avLst/>
                        </a:prstGeom>
                        <a:solidFill>
                          <a:srgbClr val="F2DBDB"/>
                        </a:solidFill>
                        <a:ln w="12191">
                          <a:solidFill>
                            <a:srgbClr val="C04F4C"/>
                          </a:solidFill>
                          <a:prstDash val="solid"/>
                        </a:ln>
                      </wps:spPr>
                      <wps:txbx>
                        <w:txbxContent>
                          <w:p w14:paraId="01A951A6" w14:textId="77777777" w:rsidR="00927A32" w:rsidRDefault="00000000">
                            <w:pPr>
                              <w:spacing w:before="4"/>
                              <w:ind w:left="27"/>
                              <w:rPr>
                                <w:rFonts w:ascii="Cambria"/>
                                <w:b/>
                                <w:i/>
                                <w:color w:val="000000"/>
                                <w:sz w:val="20"/>
                              </w:rPr>
                            </w:pPr>
                            <w:r>
                              <w:rPr>
                                <w:rFonts w:ascii="Cambria"/>
                                <w:b/>
                                <w:i/>
                                <w:color w:val="612322"/>
                                <w:spacing w:val="-2"/>
                                <w:w w:val="105"/>
                                <w:sz w:val="20"/>
                              </w:rPr>
                              <w:t>Buying</w:t>
                            </w:r>
                            <w:r>
                              <w:rPr>
                                <w:rFonts w:ascii="Cambria"/>
                                <w:b/>
                                <w:i/>
                                <w:color w:val="612322"/>
                                <w:spacing w:val="-3"/>
                                <w:w w:val="105"/>
                                <w:sz w:val="20"/>
                              </w:rPr>
                              <w:t xml:space="preserve"> </w:t>
                            </w:r>
                            <w:r>
                              <w:rPr>
                                <w:rFonts w:ascii="Cambria"/>
                                <w:b/>
                                <w:i/>
                                <w:color w:val="612322"/>
                                <w:spacing w:val="-2"/>
                                <w:w w:val="105"/>
                                <w:sz w:val="20"/>
                              </w:rPr>
                              <w:t>or</w:t>
                            </w:r>
                            <w:r>
                              <w:rPr>
                                <w:rFonts w:ascii="Cambria"/>
                                <w:b/>
                                <w:i/>
                                <w:color w:val="612322"/>
                                <w:spacing w:val="-6"/>
                                <w:w w:val="105"/>
                                <w:sz w:val="20"/>
                              </w:rPr>
                              <w:t xml:space="preserve"> </w:t>
                            </w:r>
                            <w:r>
                              <w:rPr>
                                <w:rFonts w:ascii="Cambria"/>
                                <w:b/>
                                <w:i/>
                                <w:color w:val="612322"/>
                                <w:spacing w:val="-2"/>
                                <w:w w:val="105"/>
                                <w:sz w:val="20"/>
                              </w:rPr>
                              <w:t>Selling</w:t>
                            </w:r>
                            <w:r>
                              <w:rPr>
                                <w:rFonts w:ascii="Cambria"/>
                                <w:b/>
                                <w:i/>
                                <w:color w:val="612322"/>
                                <w:spacing w:val="-5"/>
                                <w:w w:val="105"/>
                                <w:sz w:val="20"/>
                              </w:rPr>
                              <w:t xml:space="preserve"> </w:t>
                            </w:r>
                            <w:r>
                              <w:rPr>
                                <w:rFonts w:ascii="Cambria"/>
                                <w:b/>
                                <w:i/>
                                <w:color w:val="612322"/>
                                <w:spacing w:val="-2"/>
                                <w:w w:val="105"/>
                                <w:sz w:val="20"/>
                              </w:rPr>
                              <w:t>Wine</w:t>
                            </w:r>
                            <w:r>
                              <w:rPr>
                                <w:rFonts w:ascii="Cambria"/>
                                <w:b/>
                                <w:i/>
                                <w:color w:val="612322"/>
                                <w:spacing w:val="-3"/>
                                <w:w w:val="105"/>
                                <w:sz w:val="20"/>
                              </w:rPr>
                              <w:t xml:space="preserve"> </w:t>
                            </w:r>
                            <w:r>
                              <w:rPr>
                                <w:rFonts w:ascii="Cambria"/>
                                <w:b/>
                                <w:i/>
                                <w:color w:val="612322"/>
                                <w:spacing w:val="-2"/>
                                <w:w w:val="105"/>
                                <w:sz w:val="20"/>
                              </w:rPr>
                              <w:t>in</w:t>
                            </w:r>
                            <w:r>
                              <w:rPr>
                                <w:rFonts w:ascii="Cambria"/>
                                <w:b/>
                                <w:i/>
                                <w:color w:val="612322"/>
                                <w:spacing w:val="-4"/>
                                <w:w w:val="105"/>
                                <w:sz w:val="20"/>
                              </w:rPr>
                              <w:t xml:space="preserve"> Bulk</w:t>
                            </w:r>
                          </w:p>
                        </w:txbxContent>
                      </wps:txbx>
                      <wps:bodyPr wrap="square" lIns="0" tIns="0" rIns="0" bIns="0" rtlCol="0">
                        <a:noAutofit/>
                      </wps:bodyPr>
                    </wps:wsp>
                  </a:graphicData>
                </a:graphic>
              </wp:anchor>
            </w:drawing>
          </mc:Choice>
          <mc:Fallback>
            <w:pict>
              <v:shape w14:anchorId="5C4AA209" id="Textbox 67" o:spid="_x0000_s1069" type="#_x0000_t202" style="position:absolute;margin-left:91.9pt;margin-top:22.4pt;width:427.85pt;height:14.55pt;z-index:-15710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" fillcolor="#f2dbdb" strokecolor="#c04f4c" strokeweight=".33864mm">
                <v:path arrowok="t"/>
                <v:textbox inset="0,0,0,0">
                  <w:txbxContent>
                    <w:p w14:paraId="01A951A6" w14:textId="77777777" w:rsidR="00927A32" w:rsidRDefault="00000000">
                      <w:pPr>
                        <w:spacing w:before="4"/>
                        <w:ind w:left="27"/>
                        <w:rPr>
                          <w:rFonts w:ascii="Cambria"/>
                          <w:b/>
                          <w:i/>
                          <w:color w:val="000000"/>
                          <w:sz w:val="20"/>
                        </w:rPr>
                      </w:pPr>
                      <w:r>
                        <w:rPr>
                          <w:rFonts w:ascii="Cambria"/>
                          <w:b/>
                          <w:i/>
                          <w:color w:val="612322"/>
                          <w:spacing w:val="-2"/>
                          <w:w w:val="105"/>
                          <w:sz w:val="20"/>
                        </w:rPr>
                        <w:t>Buying</w:t>
                      </w:r>
                      <w:r>
                        <w:rPr>
                          <w:rFonts w:ascii="Cambria"/>
                          <w:b/>
                          <w:i/>
                          <w:color w:val="612322"/>
                          <w:spacing w:val="-3"/>
                          <w:w w:val="105"/>
                          <w:sz w:val="20"/>
                        </w:rPr>
                        <w:t xml:space="preserve"> </w:t>
                      </w:r>
                      <w:r>
                        <w:rPr>
                          <w:rFonts w:ascii="Cambria"/>
                          <w:b/>
                          <w:i/>
                          <w:color w:val="612322"/>
                          <w:spacing w:val="-2"/>
                          <w:w w:val="105"/>
                          <w:sz w:val="20"/>
                        </w:rPr>
                        <w:t>or</w:t>
                      </w:r>
                      <w:r>
                        <w:rPr>
                          <w:rFonts w:ascii="Cambria"/>
                          <w:b/>
                          <w:i/>
                          <w:color w:val="612322"/>
                          <w:spacing w:val="-6"/>
                          <w:w w:val="105"/>
                          <w:sz w:val="20"/>
                        </w:rPr>
                        <w:t xml:space="preserve"> </w:t>
                      </w:r>
                      <w:r>
                        <w:rPr>
                          <w:rFonts w:ascii="Cambria"/>
                          <w:b/>
                          <w:i/>
                          <w:color w:val="612322"/>
                          <w:spacing w:val="-2"/>
                          <w:w w:val="105"/>
                          <w:sz w:val="20"/>
                        </w:rPr>
                        <w:t>Selling</w:t>
                      </w:r>
                      <w:r>
                        <w:rPr>
                          <w:rFonts w:ascii="Cambria"/>
                          <w:b/>
                          <w:i/>
                          <w:color w:val="612322"/>
                          <w:spacing w:val="-5"/>
                          <w:w w:val="105"/>
                          <w:sz w:val="20"/>
                        </w:rPr>
                        <w:t xml:space="preserve"> </w:t>
                      </w:r>
                      <w:r>
                        <w:rPr>
                          <w:rFonts w:ascii="Cambria"/>
                          <w:b/>
                          <w:i/>
                          <w:color w:val="612322"/>
                          <w:spacing w:val="-2"/>
                          <w:w w:val="105"/>
                          <w:sz w:val="20"/>
                        </w:rPr>
                        <w:t>Wine</w:t>
                      </w:r>
                      <w:r>
                        <w:rPr>
                          <w:rFonts w:ascii="Cambria"/>
                          <w:b/>
                          <w:i/>
                          <w:color w:val="612322"/>
                          <w:spacing w:val="-3"/>
                          <w:w w:val="105"/>
                          <w:sz w:val="20"/>
                        </w:rPr>
                        <w:t xml:space="preserve"> </w:t>
                      </w:r>
                      <w:r>
                        <w:rPr>
                          <w:rFonts w:ascii="Cambria"/>
                          <w:b/>
                          <w:i/>
                          <w:color w:val="612322"/>
                          <w:spacing w:val="-2"/>
                          <w:w w:val="105"/>
                          <w:sz w:val="20"/>
                        </w:rPr>
                        <w:t>in</w:t>
                      </w:r>
                      <w:r>
                        <w:rPr>
                          <w:rFonts w:ascii="Cambria"/>
                          <w:b/>
                          <w:i/>
                          <w:color w:val="612322"/>
                          <w:spacing w:val="-4"/>
                          <w:w w:val="105"/>
                          <w:sz w:val="20"/>
                        </w:rPr>
                        <w:t xml:space="preserve"> Bulk</w:t>
                      </w:r>
                    </w:p>
                  </w:txbxContent>
                </v:textbox>
                <w10:wrap type="topAndBottom" anchorx="page"/>
              </v:shape>
            </w:pict>
          </mc:Fallback>
        </mc:AlternateContent>
      </w:r>
    </w:p>
    <w:p w14:paraId="042FFA1E" w14:textId="77777777" w:rsidR="00927A32" w:rsidRDefault="00000000">
      <w:pPr>
        <w:pStyle w:val="BodyText"/>
        <w:spacing w:before="114" w:line="300" w:lineRule="auto"/>
        <w:ind w:left="74" w:right="818"/>
      </w:pPr>
      <w:r>
        <w:rPr>
          <w:w w:val="105"/>
        </w:rPr>
        <w:t>If you are buying bulk wine, then you need to fill in a Quotation form, crossing out the GST free section, and give</w:t>
      </w:r>
      <w:r>
        <w:rPr>
          <w:spacing w:val="-7"/>
          <w:w w:val="105"/>
        </w:rPr>
        <w:t xml:space="preserve"> </w:t>
      </w:r>
      <w:r>
        <w:rPr>
          <w:w w:val="105"/>
        </w:rPr>
        <w:t>it</w:t>
      </w:r>
      <w:r>
        <w:rPr>
          <w:spacing w:val="-4"/>
          <w:w w:val="105"/>
        </w:rPr>
        <w:t xml:space="preserve"> </w:t>
      </w:r>
      <w:r>
        <w:rPr>
          <w:w w:val="105"/>
        </w:rPr>
        <w:t>to</w:t>
      </w:r>
      <w:r>
        <w:rPr>
          <w:spacing w:val="-3"/>
          <w:w w:val="105"/>
        </w:rPr>
        <w:t xml:space="preserve"> </w:t>
      </w:r>
      <w:r>
        <w:rPr>
          <w:w w:val="105"/>
        </w:rPr>
        <w:t>the</w:t>
      </w:r>
      <w:r>
        <w:rPr>
          <w:spacing w:val="-4"/>
          <w:w w:val="105"/>
        </w:rPr>
        <w:t xml:space="preserve"> </w:t>
      </w:r>
      <w:r>
        <w:rPr>
          <w:w w:val="105"/>
        </w:rPr>
        <w:t>supplier</w:t>
      </w:r>
      <w:r>
        <w:rPr>
          <w:spacing w:val="-3"/>
          <w:w w:val="105"/>
        </w:rPr>
        <w:t xml:space="preserve"> </w:t>
      </w:r>
      <w:r>
        <w:rPr>
          <w:w w:val="105"/>
        </w:rPr>
        <w:t>(which</w:t>
      </w:r>
      <w:r>
        <w:rPr>
          <w:spacing w:val="-4"/>
          <w:w w:val="105"/>
        </w:rPr>
        <w:t xml:space="preserve"> </w:t>
      </w:r>
      <w:r>
        <w:rPr>
          <w:w w:val="105"/>
        </w:rPr>
        <w:t>is</w:t>
      </w:r>
      <w:r>
        <w:rPr>
          <w:spacing w:val="-5"/>
          <w:w w:val="105"/>
        </w:rPr>
        <w:t xml:space="preserve"> </w:t>
      </w:r>
      <w:r>
        <w:rPr>
          <w:w w:val="105"/>
        </w:rPr>
        <w:t>likely</w:t>
      </w:r>
      <w:r>
        <w:rPr>
          <w:spacing w:val="-4"/>
          <w:w w:val="105"/>
        </w:rPr>
        <w:t xml:space="preserve"> </w:t>
      </w:r>
      <w:r>
        <w:rPr>
          <w:w w:val="105"/>
        </w:rPr>
        <w:t>to</w:t>
      </w:r>
      <w:r>
        <w:rPr>
          <w:spacing w:val="-4"/>
          <w:w w:val="105"/>
        </w:rPr>
        <w:t xml:space="preserve"> </w:t>
      </w:r>
      <w:r>
        <w:rPr>
          <w:w w:val="105"/>
        </w:rPr>
        <w:t>be</w:t>
      </w:r>
      <w:r>
        <w:rPr>
          <w:spacing w:val="-7"/>
          <w:w w:val="105"/>
        </w:rPr>
        <w:t xml:space="preserve"> </w:t>
      </w:r>
      <w:r>
        <w:rPr>
          <w:w w:val="105"/>
        </w:rPr>
        <w:t>another</w:t>
      </w:r>
      <w:r>
        <w:rPr>
          <w:spacing w:val="-3"/>
          <w:w w:val="105"/>
        </w:rPr>
        <w:t xml:space="preserve"> </w:t>
      </w:r>
      <w:r>
        <w:rPr>
          <w:w w:val="105"/>
        </w:rPr>
        <w:t>winery).</w:t>
      </w:r>
      <w:r>
        <w:rPr>
          <w:spacing w:val="31"/>
          <w:w w:val="105"/>
        </w:rPr>
        <w:t xml:space="preserve"> </w:t>
      </w:r>
      <w:r>
        <w:rPr>
          <w:w w:val="105"/>
        </w:rPr>
        <w:t>The</w:t>
      </w:r>
      <w:r>
        <w:rPr>
          <w:spacing w:val="-4"/>
          <w:w w:val="105"/>
        </w:rPr>
        <w:t xml:space="preserve"> </w:t>
      </w:r>
      <w:r>
        <w:rPr>
          <w:w w:val="105"/>
        </w:rPr>
        <w:t>transaction</w:t>
      </w:r>
      <w:r>
        <w:rPr>
          <w:spacing w:val="-3"/>
          <w:w w:val="105"/>
        </w:rPr>
        <w:t xml:space="preserve"> </w:t>
      </w:r>
      <w:r>
        <w:rPr>
          <w:w w:val="105"/>
        </w:rPr>
        <w:t>is</w:t>
      </w:r>
      <w:r>
        <w:rPr>
          <w:spacing w:val="-3"/>
          <w:w w:val="105"/>
        </w:rPr>
        <w:t xml:space="preserve"> </w:t>
      </w:r>
      <w:r>
        <w:rPr>
          <w:w w:val="105"/>
        </w:rPr>
        <w:t>entered</w:t>
      </w:r>
      <w:r>
        <w:rPr>
          <w:spacing w:val="-4"/>
          <w:w w:val="105"/>
        </w:rPr>
        <w:t xml:space="preserve"> </w:t>
      </w:r>
      <w:r>
        <w:rPr>
          <w:w w:val="105"/>
        </w:rPr>
        <w:t>into</w:t>
      </w:r>
      <w:r>
        <w:rPr>
          <w:spacing w:val="-4"/>
          <w:w w:val="105"/>
        </w:rPr>
        <w:t xml:space="preserve"> </w:t>
      </w:r>
      <w:r>
        <w:rPr>
          <w:w w:val="105"/>
        </w:rPr>
        <w:t>MYOB</w:t>
      </w:r>
      <w:r>
        <w:rPr>
          <w:spacing w:val="-3"/>
          <w:w w:val="105"/>
        </w:rPr>
        <w:t xml:space="preserve"> </w:t>
      </w:r>
      <w:r>
        <w:rPr>
          <w:w w:val="105"/>
        </w:rPr>
        <w:t>as</w:t>
      </w:r>
      <w:r>
        <w:rPr>
          <w:spacing w:val="-5"/>
          <w:w w:val="105"/>
        </w:rPr>
        <w:t xml:space="preserve"> </w:t>
      </w:r>
      <w:r>
        <w:rPr>
          <w:w w:val="105"/>
        </w:rPr>
        <w:t>a</w:t>
      </w:r>
      <w:r>
        <w:rPr>
          <w:spacing w:val="-4"/>
          <w:w w:val="105"/>
        </w:rPr>
        <w:t xml:space="preserve"> </w:t>
      </w:r>
      <w:r>
        <w:rPr>
          <w:w w:val="105"/>
        </w:rPr>
        <w:t>normal purchase with GST against an expense that will be later absorbed into the inventory.</w:t>
      </w:r>
      <w:r>
        <w:rPr>
          <w:spacing w:val="40"/>
          <w:w w:val="105"/>
        </w:rPr>
        <w:t xml:space="preserve"> </w:t>
      </w:r>
      <w:r>
        <w:rPr>
          <w:w w:val="105"/>
        </w:rPr>
        <w:t>We are making no attempt to keep this separate in the barrels as far as our accounts are concerned.</w:t>
      </w:r>
    </w:p>
    <w:p w14:paraId="3F9AF3E4" w14:textId="77777777" w:rsidR="00927A32" w:rsidRDefault="00000000">
      <w:pPr>
        <w:pStyle w:val="BodyText"/>
        <w:spacing w:before="188" w:line="302" w:lineRule="auto"/>
        <w:ind w:left="75" w:right="818"/>
      </w:pPr>
      <w:r>
        <w:rPr>
          <w:w w:val="105"/>
        </w:rPr>
        <w:t>If selling then you accept the</w:t>
      </w:r>
      <w:r>
        <w:rPr>
          <w:spacing w:val="-1"/>
          <w:w w:val="105"/>
        </w:rPr>
        <w:t xml:space="preserve"> </w:t>
      </w:r>
      <w:r>
        <w:rPr>
          <w:w w:val="105"/>
        </w:rPr>
        <w:t>Quotation form, and enter as a sale</w:t>
      </w:r>
      <w:r>
        <w:rPr>
          <w:spacing w:val="-1"/>
          <w:w w:val="105"/>
        </w:rPr>
        <w:t xml:space="preserve"> </w:t>
      </w:r>
      <w:r>
        <w:rPr>
          <w:w w:val="105"/>
        </w:rPr>
        <w:t>with GST against an income account using a service</w:t>
      </w:r>
      <w:r>
        <w:rPr>
          <w:spacing w:val="-4"/>
          <w:w w:val="105"/>
        </w:rPr>
        <w:t xml:space="preserve"> </w:t>
      </w:r>
      <w:r>
        <w:rPr>
          <w:w w:val="105"/>
        </w:rPr>
        <w:t>invoice.</w:t>
      </w:r>
      <w:r>
        <w:rPr>
          <w:spacing w:val="35"/>
          <w:w w:val="105"/>
        </w:rPr>
        <w:t xml:space="preserve"> </w:t>
      </w:r>
      <w:r>
        <w:rPr>
          <w:w w:val="105"/>
        </w:rPr>
        <w:t>If</w:t>
      </w:r>
      <w:r>
        <w:rPr>
          <w:spacing w:val="-3"/>
          <w:w w:val="105"/>
        </w:rPr>
        <w:t xml:space="preserve"> </w:t>
      </w:r>
      <w:r>
        <w:rPr>
          <w:w w:val="105"/>
        </w:rPr>
        <w:t>you</w:t>
      </w:r>
      <w:r>
        <w:rPr>
          <w:spacing w:val="-4"/>
          <w:w w:val="105"/>
        </w:rPr>
        <w:t xml:space="preserve"> </w:t>
      </w:r>
      <w:r>
        <w:rPr>
          <w:w w:val="105"/>
        </w:rPr>
        <w:t>want</w:t>
      </w:r>
      <w:r>
        <w:rPr>
          <w:spacing w:val="-4"/>
          <w:w w:val="105"/>
        </w:rPr>
        <w:t xml:space="preserve"> </w:t>
      </w:r>
      <w:r>
        <w:rPr>
          <w:w w:val="105"/>
        </w:rPr>
        <w:t>to</w:t>
      </w:r>
      <w:r>
        <w:rPr>
          <w:spacing w:val="-4"/>
          <w:w w:val="105"/>
        </w:rPr>
        <w:t xml:space="preserve"> </w:t>
      </w:r>
      <w:r>
        <w:rPr>
          <w:w w:val="105"/>
        </w:rPr>
        <w:t>track</w:t>
      </w:r>
      <w:r>
        <w:rPr>
          <w:spacing w:val="-7"/>
          <w:w w:val="105"/>
        </w:rPr>
        <w:t xml:space="preserve"> </w:t>
      </w:r>
      <w:r>
        <w:rPr>
          <w:w w:val="105"/>
        </w:rPr>
        <w:t>profit</w:t>
      </w:r>
      <w:r>
        <w:rPr>
          <w:spacing w:val="-4"/>
          <w:w w:val="105"/>
        </w:rPr>
        <w:t xml:space="preserve"> </w:t>
      </w:r>
      <w:r>
        <w:rPr>
          <w:w w:val="105"/>
        </w:rPr>
        <w:t>monthly</w:t>
      </w:r>
      <w:r>
        <w:rPr>
          <w:spacing w:val="-4"/>
          <w:w w:val="105"/>
        </w:rPr>
        <w:t xml:space="preserve"> </w:t>
      </w:r>
      <w:r>
        <w:rPr>
          <w:w w:val="105"/>
        </w:rPr>
        <w:t>and</w:t>
      </w:r>
      <w:r>
        <w:rPr>
          <w:spacing w:val="-4"/>
          <w:w w:val="105"/>
        </w:rPr>
        <w:t xml:space="preserve"> </w:t>
      </w:r>
      <w:r>
        <w:rPr>
          <w:w w:val="105"/>
        </w:rPr>
        <w:t>loss</w:t>
      </w:r>
      <w:r>
        <w:rPr>
          <w:spacing w:val="-5"/>
          <w:w w:val="105"/>
        </w:rPr>
        <w:t xml:space="preserve"> </w:t>
      </w:r>
      <w:r>
        <w:rPr>
          <w:w w:val="105"/>
        </w:rPr>
        <w:t>you</w:t>
      </w:r>
      <w:r>
        <w:rPr>
          <w:spacing w:val="-4"/>
          <w:w w:val="105"/>
        </w:rPr>
        <w:t xml:space="preserve"> </w:t>
      </w:r>
      <w:r>
        <w:rPr>
          <w:w w:val="105"/>
        </w:rPr>
        <w:t>will</w:t>
      </w:r>
      <w:r>
        <w:rPr>
          <w:spacing w:val="-4"/>
          <w:w w:val="105"/>
        </w:rPr>
        <w:t xml:space="preserve"> </w:t>
      </w:r>
      <w:r>
        <w:rPr>
          <w:w w:val="105"/>
        </w:rPr>
        <w:t>need</w:t>
      </w:r>
      <w:r>
        <w:rPr>
          <w:spacing w:val="-2"/>
          <w:w w:val="105"/>
        </w:rPr>
        <w:t xml:space="preserve"> </w:t>
      </w:r>
      <w:r>
        <w:rPr>
          <w:w w:val="105"/>
        </w:rPr>
        <w:t>to</w:t>
      </w:r>
      <w:r>
        <w:rPr>
          <w:spacing w:val="-4"/>
          <w:w w:val="105"/>
        </w:rPr>
        <w:t xml:space="preserve"> </w:t>
      </w:r>
      <w:r>
        <w:rPr>
          <w:w w:val="105"/>
        </w:rPr>
        <w:t>make</w:t>
      </w:r>
      <w:r>
        <w:rPr>
          <w:spacing w:val="-4"/>
          <w:w w:val="105"/>
        </w:rPr>
        <w:t xml:space="preserve"> </w:t>
      </w:r>
      <w:r>
        <w:rPr>
          <w:w w:val="105"/>
        </w:rPr>
        <w:t>a</w:t>
      </w:r>
      <w:r>
        <w:rPr>
          <w:spacing w:val="-4"/>
          <w:w w:val="105"/>
        </w:rPr>
        <w:t xml:space="preserve"> </w:t>
      </w:r>
      <w:r>
        <w:rPr>
          <w:w w:val="105"/>
        </w:rPr>
        <w:t>journal</w:t>
      </w:r>
      <w:r>
        <w:rPr>
          <w:spacing w:val="-4"/>
          <w:w w:val="105"/>
        </w:rPr>
        <w:t xml:space="preserve"> </w:t>
      </w:r>
      <w:r>
        <w:rPr>
          <w:w w:val="105"/>
        </w:rPr>
        <w:t>crediting</w:t>
      </w:r>
      <w:r>
        <w:rPr>
          <w:spacing w:val="-4"/>
          <w:w w:val="105"/>
        </w:rPr>
        <w:t xml:space="preserve"> </w:t>
      </w:r>
      <w:r>
        <w:rPr>
          <w:w w:val="105"/>
        </w:rPr>
        <w:t>the</w:t>
      </w:r>
      <w:r>
        <w:rPr>
          <w:spacing w:val="-7"/>
          <w:w w:val="105"/>
        </w:rPr>
        <w:t xml:space="preserve"> </w:t>
      </w:r>
      <w:r>
        <w:rPr>
          <w:w w:val="105"/>
        </w:rPr>
        <w:t>“Wine Inventory” account, and debiting the Wine “Cost of Sales” account, both with the tax code N-T.</w:t>
      </w:r>
      <w:r>
        <w:rPr>
          <w:spacing w:val="40"/>
          <w:w w:val="105"/>
        </w:rPr>
        <w:t xml:space="preserve"> </w:t>
      </w:r>
      <w:r>
        <w:rPr>
          <w:w w:val="105"/>
        </w:rPr>
        <w:t xml:space="preserve">The amount will be the price per </w:t>
      </w:r>
      <w:proofErr w:type="spellStart"/>
      <w:r>
        <w:rPr>
          <w:w w:val="105"/>
        </w:rPr>
        <w:t>litre</w:t>
      </w:r>
      <w:proofErr w:type="spellEnd"/>
      <w:r>
        <w:rPr>
          <w:w w:val="105"/>
        </w:rPr>
        <w:t xml:space="preserve"> you worked out as at 30</w:t>
      </w:r>
      <w:r>
        <w:rPr>
          <w:w w:val="105"/>
          <w:vertAlign w:val="superscript"/>
        </w:rPr>
        <w:t>th</w:t>
      </w:r>
      <w:r>
        <w:rPr>
          <w:w w:val="105"/>
        </w:rPr>
        <w:t xml:space="preserve"> June.</w:t>
      </w:r>
      <w:r>
        <w:rPr>
          <w:spacing w:val="40"/>
          <w:w w:val="105"/>
        </w:rPr>
        <w:t xml:space="preserve"> </w:t>
      </w:r>
      <w:r>
        <w:rPr>
          <w:w w:val="105"/>
        </w:rPr>
        <w:t>It is entirely possible (though hardly desirable) the amount posted is higher than the amount you actually sold it for.</w:t>
      </w:r>
    </w:p>
    <w:p w14:paraId="368B4500" w14:textId="77777777" w:rsidR="00927A32" w:rsidRDefault="00000000">
      <w:pPr>
        <w:pStyle w:val="BodyText"/>
        <w:spacing w:before="167"/>
        <w:rPr>
          <w:sz w:val="20"/>
        </w:rPr>
      </w:pPr>
      <w:r>
        <w:rPr>
          <w:noProof/>
          <w:sz w:val="20"/>
        </w:rPr>
        <mc:AlternateContent>
          <mc:Choice Requires="wps">
            <w:drawing>
              <wp:anchor distT="0" distB="0" distL="0" distR="0" simplePos="0" relativeHeight="487606784" behindDoc="1" locked="0" layoutInCell="1" allowOverlap="1" wp14:anchorId="7C88341A" wp14:editId="1043CF6C">
                <wp:simplePos x="0" y="0"/>
                <wp:positionH relativeFrom="page">
                  <wp:posOffset>1167041</wp:posOffset>
                </wp:positionH>
                <wp:positionV relativeFrom="paragraph">
                  <wp:posOffset>282718</wp:posOffset>
                </wp:positionV>
                <wp:extent cx="5433695" cy="185420"/>
                <wp:effectExtent l="0" t="0" r="0" b="0"/>
                <wp:wrapTopAndBottom/>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5420"/>
                        </a:xfrm>
                        <a:prstGeom prst="rect">
                          <a:avLst/>
                        </a:prstGeom>
                        <a:solidFill>
                          <a:srgbClr val="F2DBDB"/>
                        </a:solidFill>
                        <a:ln w="12191">
                          <a:solidFill>
                            <a:srgbClr val="C04F4C"/>
                          </a:solidFill>
                          <a:prstDash val="solid"/>
                        </a:ln>
                      </wps:spPr>
                      <wps:txbx>
                        <w:txbxContent>
                          <w:p w14:paraId="4AED787B" w14:textId="77777777" w:rsidR="00927A32" w:rsidRDefault="00000000">
                            <w:pPr>
                              <w:spacing w:before="6"/>
                              <w:ind w:left="27"/>
                              <w:rPr>
                                <w:rFonts w:ascii="Cambria"/>
                                <w:b/>
                                <w:i/>
                                <w:color w:val="000000"/>
                                <w:sz w:val="20"/>
                              </w:rPr>
                            </w:pPr>
                            <w:r>
                              <w:rPr>
                                <w:rFonts w:ascii="Cambria"/>
                                <w:b/>
                                <w:i/>
                                <w:color w:val="612322"/>
                                <w:w w:val="105"/>
                                <w:sz w:val="20"/>
                              </w:rPr>
                              <w:t>Wine</w:t>
                            </w:r>
                            <w:r>
                              <w:rPr>
                                <w:rFonts w:ascii="Cambria"/>
                                <w:b/>
                                <w:i/>
                                <w:color w:val="612322"/>
                                <w:spacing w:val="-13"/>
                                <w:w w:val="105"/>
                                <w:sz w:val="20"/>
                              </w:rPr>
                              <w:t xml:space="preserve"> </w:t>
                            </w:r>
                            <w:r>
                              <w:rPr>
                                <w:rFonts w:ascii="Cambria"/>
                                <w:b/>
                                <w:i/>
                                <w:color w:val="612322"/>
                                <w:w w:val="105"/>
                                <w:sz w:val="20"/>
                              </w:rPr>
                              <w:t>Sold</w:t>
                            </w:r>
                            <w:r>
                              <w:rPr>
                                <w:rFonts w:ascii="Cambria"/>
                                <w:b/>
                                <w:i/>
                                <w:color w:val="612322"/>
                                <w:spacing w:val="-10"/>
                                <w:w w:val="105"/>
                                <w:sz w:val="20"/>
                              </w:rPr>
                              <w:t xml:space="preserve"> </w:t>
                            </w:r>
                            <w:proofErr w:type="gramStart"/>
                            <w:r>
                              <w:rPr>
                                <w:rFonts w:ascii="Cambria"/>
                                <w:b/>
                                <w:i/>
                                <w:color w:val="612322"/>
                                <w:w w:val="105"/>
                                <w:sz w:val="20"/>
                              </w:rPr>
                              <w:t>By</w:t>
                            </w:r>
                            <w:proofErr w:type="gramEnd"/>
                            <w:r>
                              <w:rPr>
                                <w:rFonts w:ascii="Cambria"/>
                                <w:b/>
                                <w:i/>
                                <w:color w:val="612322"/>
                                <w:spacing w:val="-10"/>
                                <w:w w:val="105"/>
                                <w:sz w:val="20"/>
                              </w:rPr>
                              <w:t xml:space="preserve"> </w:t>
                            </w:r>
                            <w:r>
                              <w:rPr>
                                <w:rFonts w:ascii="Cambria"/>
                                <w:b/>
                                <w:i/>
                                <w:color w:val="612322"/>
                                <w:spacing w:val="-2"/>
                                <w:w w:val="105"/>
                                <w:sz w:val="20"/>
                              </w:rPr>
                              <w:t>Commission.</w:t>
                            </w:r>
                          </w:p>
                        </w:txbxContent>
                      </wps:txbx>
                      <wps:bodyPr wrap="square" lIns="0" tIns="0" rIns="0" bIns="0" rtlCol="0">
                        <a:noAutofit/>
                      </wps:bodyPr>
                    </wps:wsp>
                  </a:graphicData>
                </a:graphic>
              </wp:anchor>
            </w:drawing>
          </mc:Choice>
          <mc:Fallback>
            <w:pict>
              <v:shape w14:anchorId="7C88341A" id="Textbox 68" o:spid="_x0000_s1070" type="#_x0000_t202" style="position:absolute;margin-left:91.9pt;margin-top:22.25pt;width:427.85pt;height:14.6pt;z-index:-15709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" fillcolor="#f2dbdb" strokecolor="#c04f4c" strokeweight=".33864mm">
                <v:path arrowok="t"/>
                <v:textbox inset="0,0,0,0">
                  <w:txbxContent>
                    <w:p w14:paraId="4AED787B" w14:textId="77777777" w:rsidR="00927A32" w:rsidRDefault="00000000">
                      <w:pPr>
                        <w:spacing w:before="6"/>
                        <w:ind w:left="27"/>
                        <w:rPr>
                          <w:rFonts w:ascii="Cambria"/>
                          <w:b/>
                          <w:i/>
                          <w:color w:val="000000"/>
                          <w:sz w:val="20"/>
                        </w:rPr>
                      </w:pPr>
                      <w:r>
                        <w:rPr>
                          <w:rFonts w:ascii="Cambria"/>
                          <w:b/>
                          <w:i/>
                          <w:color w:val="612322"/>
                          <w:w w:val="105"/>
                          <w:sz w:val="20"/>
                        </w:rPr>
                        <w:t>Wine</w:t>
                      </w:r>
                      <w:r>
                        <w:rPr>
                          <w:rFonts w:ascii="Cambria"/>
                          <w:b/>
                          <w:i/>
                          <w:color w:val="612322"/>
                          <w:spacing w:val="-13"/>
                          <w:w w:val="105"/>
                          <w:sz w:val="20"/>
                        </w:rPr>
                        <w:t xml:space="preserve"> </w:t>
                      </w:r>
                      <w:r>
                        <w:rPr>
                          <w:rFonts w:ascii="Cambria"/>
                          <w:b/>
                          <w:i/>
                          <w:color w:val="612322"/>
                          <w:w w:val="105"/>
                          <w:sz w:val="20"/>
                        </w:rPr>
                        <w:t>Sold</w:t>
                      </w:r>
                      <w:r>
                        <w:rPr>
                          <w:rFonts w:ascii="Cambria"/>
                          <w:b/>
                          <w:i/>
                          <w:color w:val="612322"/>
                          <w:spacing w:val="-10"/>
                          <w:w w:val="105"/>
                          <w:sz w:val="20"/>
                        </w:rPr>
                        <w:t xml:space="preserve"> </w:t>
                      </w:r>
                      <w:proofErr w:type="gramStart"/>
                      <w:r>
                        <w:rPr>
                          <w:rFonts w:ascii="Cambria"/>
                          <w:b/>
                          <w:i/>
                          <w:color w:val="612322"/>
                          <w:w w:val="105"/>
                          <w:sz w:val="20"/>
                        </w:rPr>
                        <w:t>By</w:t>
                      </w:r>
                      <w:proofErr w:type="gramEnd"/>
                      <w:r>
                        <w:rPr>
                          <w:rFonts w:ascii="Cambria"/>
                          <w:b/>
                          <w:i/>
                          <w:color w:val="612322"/>
                          <w:spacing w:val="-10"/>
                          <w:w w:val="105"/>
                          <w:sz w:val="20"/>
                        </w:rPr>
                        <w:t xml:space="preserve"> </w:t>
                      </w:r>
                      <w:r>
                        <w:rPr>
                          <w:rFonts w:ascii="Cambria"/>
                          <w:b/>
                          <w:i/>
                          <w:color w:val="612322"/>
                          <w:spacing w:val="-2"/>
                          <w:w w:val="105"/>
                          <w:sz w:val="20"/>
                        </w:rPr>
                        <w:t>Commission.</w:t>
                      </w:r>
                    </w:p>
                  </w:txbxContent>
                </v:textbox>
                <w10:wrap type="topAndBottom" anchorx="page"/>
              </v:shape>
            </w:pict>
          </mc:Fallback>
        </mc:AlternateContent>
      </w:r>
    </w:p>
    <w:p w14:paraId="17E2DC4E" w14:textId="77777777" w:rsidR="00927A32" w:rsidRDefault="00000000">
      <w:pPr>
        <w:pStyle w:val="BodyText"/>
        <w:spacing w:before="113" w:line="302" w:lineRule="auto"/>
        <w:ind w:left="75" w:right="818"/>
      </w:pPr>
      <w:proofErr w:type="spellStart"/>
      <w:r>
        <w:rPr>
          <w:w w:val="105"/>
        </w:rPr>
        <w:t>Computing@home</w:t>
      </w:r>
      <w:proofErr w:type="spellEnd"/>
      <w:r>
        <w:rPr>
          <w:spacing w:val="-9"/>
          <w:w w:val="105"/>
        </w:rPr>
        <w:t xml:space="preserve"> </w:t>
      </w:r>
      <w:r>
        <w:rPr>
          <w:w w:val="105"/>
        </w:rPr>
        <w:t>accepts</w:t>
      </w:r>
      <w:r>
        <w:rPr>
          <w:spacing w:val="-7"/>
          <w:w w:val="105"/>
        </w:rPr>
        <w:t xml:space="preserve"> </w:t>
      </w:r>
      <w:r>
        <w:rPr>
          <w:w w:val="105"/>
        </w:rPr>
        <w:t>there</w:t>
      </w:r>
      <w:r>
        <w:rPr>
          <w:spacing w:val="-6"/>
          <w:w w:val="105"/>
        </w:rPr>
        <w:t xml:space="preserve"> </w:t>
      </w:r>
      <w:r>
        <w:rPr>
          <w:w w:val="105"/>
        </w:rPr>
        <w:t>are</w:t>
      </w:r>
      <w:r>
        <w:rPr>
          <w:spacing w:val="-9"/>
          <w:w w:val="105"/>
        </w:rPr>
        <w:t xml:space="preserve"> </w:t>
      </w:r>
      <w:r>
        <w:rPr>
          <w:w w:val="105"/>
        </w:rPr>
        <w:t>many</w:t>
      </w:r>
      <w:r>
        <w:rPr>
          <w:spacing w:val="-6"/>
          <w:w w:val="105"/>
        </w:rPr>
        <w:t xml:space="preserve"> </w:t>
      </w:r>
      <w:r>
        <w:rPr>
          <w:w w:val="105"/>
        </w:rPr>
        <w:t>ways</w:t>
      </w:r>
      <w:r>
        <w:rPr>
          <w:spacing w:val="-7"/>
          <w:w w:val="105"/>
        </w:rPr>
        <w:t xml:space="preserve"> </w:t>
      </w:r>
      <w:r>
        <w:rPr>
          <w:w w:val="105"/>
        </w:rPr>
        <w:t>wineries</w:t>
      </w:r>
      <w:r>
        <w:rPr>
          <w:spacing w:val="-6"/>
          <w:w w:val="105"/>
        </w:rPr>
        <w:t xml:space="preserve"> </w:t>
      </w:r>
      <w:r>
        <w:rPr>
          <w:w w:val="105"/>
        </w:rPr>
        <w:t>are</w:t>
      </w:r>
      <w:r>
        <w:rPr>
          <w:spacing w:val="-9"/>
          <w:w w:val="105"/>
        </w:rPr>
        <w:t xml:space="preserve"> </w:t>
      </w:r>
      <w:r>
        <w:rPr>
          <w:w w:val="105"/>
        </w:rPr>
        <w:t>dealing</w:t>
      </w:r>
      <w:r>
        <w:rPr>
          <w:spacing w:val="-6"/>
          <w:w w:val="105"/>
        </w:rPr>
        <w:t xml:space="preserve"> </w:t>
      </w:r>
      <w:r>
        <w:rPr>
          <w:w w:val="105"/>
        </w:rPr>
        <w:t>with</w:t>
      </w:r>
      <w:r>
        <w:rPr>
          <w:spacing w:val="-6"/>
          <w:w w:val="105"/>
        </w:rPr>
        <w:t xml:space="preserve"> </w:t>
      </w:r>
      <w:r>
        <w:rPr>
          <w:w w:val="105"/>
        </w:rPr>
        <w:t>commission;</w:t>
      </w:r>
      <w:r>
        <w:rPr>
          <w:spacing w:val="-5"/>
          <w:w w:val="105"/>
        </w:rPr>
        <w:t xml:space="preserve"> </w:t>
      </w:r>
      <w:r>
        <w:rPr>
          <w:w w:val="105"/>
        </w:rPr>
        <w:t>some</w:t>
      </w:r>
      <w:r>
        <w:rPr>
          <w:spacing w:val="-6"/>
          <w:w w:val="105"/>
        </w:rPr>
        <w:t xml:space="preserve"> </w:t>
      </w:r>
      <w:r>
        <w:rPr>
          <w:w w:val="105"/>
        </w:rPr>
        <w:t>seem</w:t>
      </w:r>
      <w:r>
        <w:rPr>
          <w:spacing w:val="-5"/>
          <w:w w:val="105"/>
        </w:rPr>
        <w:t xml:space="preserve"> </w:t>
      </w:r>
      <w:r>
        <w:rPr>
          <w:w w:val="105"/>
        </w:rPr>
        <w:t>quite chaotic. The following method keeps control of invoicing at the winery.</w:t>
      </w:r>
    </w:p>
    <w:p w14:paraId="752A64DD" w14:textId="77777777" w:rsidR="00927A32" w:rsidRDefault="00000000">
      <w:pPr>
        <w:pStyle w:val="ListParagraph"/>
        <w:numPr>
          <w:ilvl w:val="0"/>
          <w:numId w:val="1"/>
        </w:numPr>
        <w:tabs>
          <w:tab w:val="left" w:pos="749"/>
          <w:tab w:val="left" w:pos="751"/>
        </w:tabs>
        <w:spacing w:before="183" w:line="302" w:lineRule="auto"/>
        <w:ind w:right="1328"/>
        <w:rPr>
          <w:i/>
          <w:sz w:val="18"/>
        </w:rPr>
      </w:pPr>
      <w:r>
        <w:rPr>
          <w:i/>
          <w:w w:val="105"/>
          <w:sz w:val="18"/>
        </w:rPr>
        <w:t>Determine</w:t>
      </w:r>
      <w:r>
        <w:rPr>
          <w:i/>
          <w:spacing w:val="-8"/>
          <w:w w:val="105"/>
          <w:sz w:val="18"/>
        </w:rPr>
        <w:t xml:space="preserve"> </w:t>
      </w:r>
      <w:r>
        <w:rPr>
          <w:i/>
          <w:w w:val="105"/>
          <w:sz w:val="18"/>
        </w:rPr>
        <w:t>the</w:t>
      </w:r>
      <w:r>
        <w:rPr>
          <w:i/>
          <w:spacing w:val="-5"/>
          <w:w w:val="105"/>
          <w:sz w:val="18"/>
        </w:rPr>
        <w:t xml:space="preserve"> </w:t>
      </w:r>
      <w:r>
        <w:rPr>
          <w:i/>
          <w:w w:val="105"/>
          <w:sz w:val="18"/>
        </w:rPr>
        <w:t>commission</w:t>
      </w:r>
      <w:r>
        <w:rPr>
          <w:i/>
          <w:spacing w:val="-5"/>
          <w:w w:val="105"/>
          <w:sz w:val="18"/>
        </w:rPr>
        <w:t xml:space="preserve"> </w:t>
      </w:r>
      <w:r>
        <w:rPr>
          <w:i/>
          <w:w w:val="105"/>
          <w:sz w:val="18"/>
        </w:rPr>
        <w:t>as</w:t>
      </w:r>
      <w:r>
        <w:rPr>
          <w:i/>
          <w:spacing w:val="-6"/>
          <w:w w:val="105"/>
          <w:sz w:val="18"/>
        </w:rPr>
        <w:t xml:space="preserve"> </w:t>
      </w:r>
      <w:r>
        <w:rPr>
          <w:i/>
          <w:w w:val="105"/>
          <w:sz w:val="18"/>
        </w:rPr>
        <w:t>a</w:t>
      </w:r>
      <w:r>
        <w:rPr>
          <w:i/>
          <w:spacing w:val="-5"/>
          <w:w w:val="105"/>
          <w:sz w:val="18"/>
        </w:rPr>
        <w:t xml:space="preserve"> </w:t>
      </w:r>
      <w:r>
        <w:rPr>
          <w:i/>
          <w:w w:val="105"/>
          <w:sz w:val="18"/>
        </w:rPr>
        <w:t>percentage</w:t>
      </w:r>
      <w:r>
        <w:rPr>
          <w:i/>
          <w:spacing w:val="-5"/>
          <w:w w:val="105"/>
          <w:sz w:val="18"/>
        </w:rPr>
        <w:t xml:space="preserve"> </w:t>
      </w:r>
      <w:r>
        <w:rPr>
          <w:i/>
          <w:w w:val="105"/>
          <w:sz w:val="18"/>
        </w:rPr>
        <w:t>as</w:t>
      </w:r>
      <w:r>
        <w:rPr>
          <w:i/>
          <w:spacing w:val="-6"/>
          <w:w w:val="105"/>
          <w:sz w:val="18"/>
        </w:rPr>
        <w:t xml:space="preserve"> </w:t>
      </w:r>
      <w:r>
        <w:rPr>
          <w:i/>
          <w:w w:val="105"/>
          <w:sz w:val="18"/>
        </w:rPr>
        <w:t>one</w:t>
      </w:r>
      <w:r>
        <w:rPr>
          <w:i/>
          <w:spacing w:val="-5"/>
          <w:w w:val="105"/>
          <w:sz w:val="18"/>
        </w:rPr>
        <w:t xml:space="preserve"> </w:t>
      </w:r>
      <w:r>
        <w:rPr>
          <w:i/>
          <w:w w:val="105"/>
          <w:sz w:val="18"/>
        </w:rPr>
        <w:t>of</w:t>
      </w:r>
      <w:r>
        <w:rPr>
          <w:i/>
          <w:spacing w:val="-4"/>
          <w:w w:val="105"/>
          <w:sz w:val="18"/>
        </w:rPr>
        <w:t xml:space="preserve"> </w:t>
      </w:r>
      <w:r>
        <w:rPr>
          <w:i/>
          <w:w w:val="105"/>
          <w:sz w:val="18"/>
        </w:rPr>
        <w:t>GST</w:t>
      </w:r>
      <w:r>
        <w:rPr>
          <w:i/>
          <w:spacing w:val="-7"/>
          <w:w w:val="105"/>
          <w:sz w:val="18"/>
        </w:rPr>
        <w:t xml:space="preserve"> </w:t>
      </w:r>
      <w:r>
        <w:rPr>
          <w:i/>
          <w:w w:val="105"/>
          <w:sz w:val="18"/>
        </w:rPr>
        <w:t>inclusive</w:t>
      </w:r>
      <w:r>
        <w:rPr>
          <w:i/>
          <w:spacing w:val="-8"/>
          <w:w w:val="105"/>
          <w:sz w:val="18"/>
        </w:rPr>
        <w:t xml:space="preserve"> </w:t>
      </w:r>
      <w:r>
        <w:rPr>
          <w:i/>
          <w:w w:val="105"/>
          <w:sz w:val="18"/>
        </w:rPr>
        <w:t>or</w:t>
      </w:r>
      <w:r>
        <w:rPr>
          <w:i/>
          <w:spacing w:val="-3"/>
          <w:w w:val="105"/>
          <w:sz w:val="18"/>
        </w:rPr>
        <w:t xml:space="preserve"> </w:t>
      </w:r>
      <w:r>
        <w:rPr>
          <w:i/>
          <w:w w:val="105"/>
          <w:sz w:val="18"/>
        </w:rPr>
        <w:t>GST</w:t>
      </w:r>
      <w:r>
        <w:rPr>
          <w:i/>
          <w:spacing w:val="-3"/>
          <w:w w:val="105"/>
          <w:sz w:val="18"/>
        </w:rPr>
        <w:t xml:space="preserve"> </w:t>
      </w:r>
      <w:r>
        <w:rPr>
          <w:i/>
          <w:w w:val="105"/>
          <w:sz w:val="18"/>
        </w:rPr>
        <w:t>Exclusive</w:t>
      </w:r>
      <w:r>
        <w:rPr>
          <w:i/>
          <w:spacing w:val="-8"/>
          <w:w w:val="105"/>
          <w:sz w:val="18"/>
        </w:rPr>
        <w:t xml:space="preserve"> </w:t>
      </w:r>
      <w:r>
        <w:rPr>
          <w:i/>
          <w:w w:val="105"/>
          <w:sz w:val="18"/>
        </w:rPr>
        <w:t>or</w:t>
      </w:r>
      <w:r>
        <w:rPr>
          <w:i/>
          <w:spacing w:val="-4"/>
          <w:w w:val="105"/>
          <w:sz w:val="18"/>
        </w:rPr>
        <w:t xml:space="preserve"> </w:t>
      </w:r>
      <w:r>
        <w:rPr>
          <w:i/>
          <w:w w:val="105"/>
          <w:sz w:val="18"/>
        </w:rPr>
        <w:t xml:space="preserve">WET/GST </w:t>
      </w:r>
      <w:r>
        <w:rPr>
          <w:i/>
          <w:spacing w:val="-2"/>
          <w:w w:val="105"/>
          <w:sz w:val="18"/>
        </w:rPr>
        <w:t>exclusive.</w:t>
      </w:r>
    </w:p>
    <w:p w14:paraId="766C6BE4" w14:textId="77777777" w:rsidR="00927A32" w:rsidRDefault="00000000">
      <w:pPr>
        <w:pStyle w:val="ListParagraph"/>
        <w:numPr>
          <w:ilvl w:val="0"/>
          <w:numId w:val="1"/>
        </w:numPr>
        <w:tabs>
          <w:tab w:val="left" w:pos="750"/>
        </w:tabs>
        <w:spacing w:before="0" w:line="218" w:lineRule="exact"/>
        <w:ind w:left="750" w:hanging="337"/>
        <w:rPr>
          <w:i/>
          <w:sz w:val="18"/>
        </w:rPr>
      </w:pPr>
      <w:r>
        <w:rPr>
          <w:i/>
          <w:w w:val="105"/>
          <w:sz w:val="18"/>
        </w:rPr>
        <w:t>Set</w:t>
      </w:r>
      <w:r>
        <w:rPr>
          <w:i/>
          <w:spacing w:val="-7"/>
          <w:w w:val="105"/>
          <w:sz w:val="18"/>
        </w:rPr>
        <w:t xml:space="preserve"> </w:t>
      </w:r>
      <w:r>
        <w:rPr>
          <w:i/>
          <w:w w:val="105"/>
          <w:sz w:val="18"/>
        </w:rPr>
        <w:t>up</w:t>
      </w:r>
      <w:r>
        <w:rPr>
          <w:i/>
          <w:spacing w:val="-7"/>
          <w:w w:val="105"/>
          <w:sz w:val="18"/>
        </w:rPr>
        <w:t xml:space="preserve"> </w:t>
      </w:r>
      <w:r>
        <w:rPr>
          <w:i/>
          <w:w w:val="105"/>
          <w:sz w:val="18"/>
        </w:rPr>
        <w:t>your</w:t>
      </w:r>
      <w:r>
        <w:rPr>
          <w:i/>
          <w:spacing w:val="-5"/>
          <w:w w:val="105"/>
          <w:sz w:val="18"/>
        </w:rPr>
        <w:t xml:space="preserve"> </w:t>
      </w:r>
      <w:r>
        <w:rPr>
          <w:i/>
          <w:w w:val="105"/>
          <w:sz w:val="18"/>
        </w:rPr>
        <w:t>persons</w:t>
      </w:r>
      <w:r>
        <w:rPr>
          <w:i/>
          <w:spacing w:val="-7"/>
          <w:w w:val="105"/>
          <w:sz w:val="18"/>
        </w:rPr>
        <w:t xml:space="preserve"> </w:t>
      </w:r>
      <w:r>
        <w:rPr>
          <w:i/>
          <w:w w:val="105"/>
          <w:sz w:val="18"/>
        </w:rPr>
        <w:t>as</w:t>
      </w:r>
      <w:r>
        <w:rPr>
          <w:i/>
          <w:spacing w:val="-8"/>
          <w:w w:val="105"/>
          <w:sz w:val="18"/>
        </w:rPr>
        <w:t xml:space="preserve"> </w:t>
      </w:r>
      <w:r>
        <w:rPr>
          <w:i/>
          <w:w w:val="105"/>
          <w:sz w:val="18"/>
        </w:rPr>
        <w:t>“Employees”,</w:t>
      </w:r>
      <w:r>
        <w:rPr>
          <w:i/>
          <w:spacing w:val="-5"/>
          <w:w w:val="105"/>
          <w:sz w:val="18"/>
        </w:rPr>
        <w:t xml:space="preserve"> </w:t>
      </w:r>
      <w:r>
        <w:rPr>
          <w:i/>
          <w:w w:val="105"/>
          <w:sz w:val="18"/>
        </w:rPr>
        <w:t>even</w:t>
      </w:r>
      <w:r>
        <w:rPr>
          <w:i/>
          <w:spacing w:val="-7"/>
          <w:w w:val="105"/>
          <w:sz w:val="18"/>
        </w:rPr>
        <w:t xml:space="preserve"> </w:t>
      </w:r>
      <w:r>
        <w:rPr>
          <w:i/>
          <w:w w:val="105"/>
          <w:sz w:val="18"/>
        </w:rPr>
        <w:t>if</w:t>
      </w:r>
      <w:r>
        <w:rPr>
          <w:i/>
          <w:spacing w:val="-6"/>
          <w:w w:val="105"/>
          <w:sz w:val="18"/>
        </w:rPr>
        <w:t xml:space="preserve"> </w:t>
      </w:r>
      <w:r>
        <w:rPr>
          <w:i/>
          <w:w w:val="105"/>
          <w:sz w:val="18"/>
        </w:rPr>
        <w:t>they</w:t>
      </w:r>
      <w:r>
        <w:rPr>
          <w:i/>
          <w:spacing w:val="-9"/>
          <w:w w:val="105"/>
          <w:sz w:val="18"/>
        </w:rPr>
        <w:t xml:space="preserve"> </w:t>
      </w:r>
      <w:r>
        <w:rPr>
          <w:i/>
          <w:w w:val="105"/>
          <w:sz w:val="18"/>
        </w:rPr>
        <w:t>are</w:t>
      </w:r>
      <w:r>
        <w:rPr>
          <w:i/>
          <w:spacing w:val="-6"/>
          <w:w w:val="105"/>
          <w:sz w:val="18"/>
        </w:rPr>
        <w:t xml:space="preserve"> </w:t>
      </w:r>
      <w:r>
        <w:rPr>
          <w:i/>
          <w:w w:val="105"/>
          <w:sz w:val="18"/>
        </w:rPr>
        <w:t>not</w:t>
      </w:r>
      <w:r>
        <w:rPr>
          <w:i/>
          <w:spacing w:val="-6"/>
          <w:w w:val="105"/>
          <w:sz w:val="18"/>
        </w:rPr>
        <w:t xml:space="preserve"> </w:t>
      </w:r>
      <w:r>
        <w:rPr>
          <w:i/>
          <w:spacing w:val="-2"/>
          <w:w w:val="105"/>
          <w:sz w:val="18"/>
        </w:rPr>
        <w:t>Employees.</w:t>
      </w:r>
    </w:p>
    <w:p w14:paraId="3874028A" w14:textId="77777777" w:rsidR="00927A32" w:rsidRDefault="00000000">
      <w:pPr>
        <w:pStyle w:val="ListParagraph"/>
        <w:numPr>
          <w:ilvl w:val="0"/>
          <w:numId w:val="1"/>
        </w:numPr>
        <w:tabs>
          <w:tab w:val="left" w:pos="750"/>
        </w:tabs>
        <w:spacing w:before="54"/>
        <w:ind w:left="750" w:hanging="337"/>
        <w:rPr>
          <w:i/>
          <w:sz w:val="18"/>
        </w:rPr>
      </w:pPr>
      <w:r>
        <w:rPr>
          <w:i/>
          <w:w w:val="105"/>
          <w:sz w:val="18"/>
        </w:rPr>
        <w:t>If</w:t>
      </w:r>
      <w:r>
        <w:rPr>
          <w:i/>
          <w:spacing w:val="-5"/>
          <w:w w:val="105"/>
          <w:sz w:val="18"/>
        </w:rPr>
        <w:t xml:space="preserve"> </w:t>
      </w:r>
      <w:r>
        <w:rPr>
          <w:i/>
          <w:w w:val="105"/>
          <w:sz w:val="18"/>
        </w:rPr>
        <w:t>they</w:t>
      </w:r>
      <w:r>
        <w:rPr>
          <w:i/>
          <w:spacing w:val="-7"/>
          <w:w w:val="105"/>
          <w:sz w:val="18"/>
        </w:rPr>
        <w:t xml:space="preserve"> </w:t>
      </w:r>
      <w:r>
        <w:rPr>
          <w:i/>
          <w:w w:val="105"/>
          <w:sz w:val="18"/>
        </w:rPr>
        <w:t>are</w:t>
      </w:r>
      <w:r>
        <w:rPr>
          <w:i/>
          <w:spacing w:val="-7"/>
          <w:w w:val="105"/>
          <w:sz w:val="18"/>
        </w:rPr>
        <w:t xml:space="preserve"> </w:t>
      </w:r>
      <w:r>
        <w:rPr>
          <w:i/>
          <w:w w:val="105"/>
          <w:sz w:val="18"/>
        </w:rPr>
        <w:t>not</w:t>
      </w:r>
      <w:r>
        <w:rPr>
          <w:i/>
          <w:spacing w:val="-7"/>
          <w:w w:val="105"/>
          <w:sz w:val="18"/>
        </w:rPr>
        <w:t xml:space="preserve"> </w:t>
      </w:r>
      <w:r>
        <w:rPr>
          <w:i/>
          <w:w w:val="105"/>
          <w:sz w:val="18"/>
        </w:rPr>
        <w:t>Employees</w:t>
      </w:r>
      <w:r>
        <w:rPr>
          <w:i/>
          <w:spacing w:val="-7"/>
          <w:w w:val="105"/>
          <w:sz w:val="18"/>
        </w:rPr>
        <w:t xml:space="preserve"> </w:t>
      </w:r>
      <w:r>
        <w:rPr>
          <w:i/>
          <w:w w:val="105"/>
          <w:sz w:val="18"/>
        </w:rPr>
        <w:t>set</w:t>
      </w:r>
      <w:r>
        <w:rPr>
          <w:i/>
          <w:spacing w:val="-7"/>
          <w:w w:val="105"/>
          <w:sz w:val="18"/>
        </w:rPr>
        <w:t xml:space="preserve"> </w:t>
      </w:r>
      <w:r>
        <w:rPr>
          <w:i/>
          <w:w w:val="105"/>
          <w:sz w:val="18"/>
        </w:rPr>
        <w:t>them</w:t>
      </w:r>
      <w:r>
        <w:rPr>
          <w:i/>
          <w:spacing w:val="-6"/>
          <w:w w:val="105"/>
          <w:sz w:val="18"/>
        </w:rPr>
        <w:t xml:space="preserve"> </w:t>
      </w:r>
      <w:r>
        <w:rPr>
          <w:i/>
          <w:w w:val="105"/>
          <w:sz w:val="18"/>
        </w:rPr>
        <w:t>up</w:t>
      </w:r>
      <w:r>
        <w:rPr>
          <w:i/>
          <w:spacing w:val="-7"/>
          <w:w w:val="105"/>
          <w:sz w:val="18"/>
        </w:rPr>
        <w:t xml:space="preserve"> </w:t>
      </w:r>
      <w:r>
        <w:rPr>
          <w:i/>
          <w:w w:val="105"/>
          <w:sz w:val="18"/>
        </w:rPr>
        <w:t>as</w:t>
      </w:r>
      <w:r>
        <w:rPr>
          <w:i/>
          <w:spacing w:val="-8"/>
          <w:w w:val="105"/>
          <w:sz w:val="18"/>
        </w:rPr>
        <w:t xml:space="preserve"> </w:t>
      </w:r>
      <w:r>
        <w:rPr>
          <w:i/>
          <w:w w:val="105"/>
          <w:sz w:val="18"/>
        </w:rPr>
        <w:t>Suppliers</w:t>
      </w:r>
      <w:r>
        <w:rPr>
          <w:i/>
          <w:spacing w:val="-7"/>
          <w:w w:val="105"/>
          <w:sz w:val="18"/>
        </w:rPr>
        <w:t xml:space="preserve"> </w:t>
      </w:r>
      <w:r>
        <w:rPr>
          <w:i/>
          <w:w w:val="105"/>
          <w:sz w:val="18"/>
        </w:rPr>
        <w:t>as</w:t>
      </w:r>
      <w:r>
        <w:rPr>
          <w:i/>
          <w:spacing w:val="-8"/>
          <w:w w:val="105"/>
          <w:sz w:val="18"/>
        </w:rPr>
        <w:t xml:space="preserve"> </w:t>
      </w:r>
      <w:r>
        <w:rPr>
          <w:i/>
          <w:spacing w:val="-2"/>
          <w:w w:val="105"/>
          <w:sz w:val="18"/>
        </w:rPr>
        <w:t>well.</w:t>
      </w:r>
    </w:p>
    <w:p w14:paraId="55923396" w14:textId="77777777" w:rsidR="00927A32" w:rsidRDefault="00000000">
      <w:pPr>
        <w:pStyle w:val="ListParagraph"/>
        <w:numPr>
          <w:ilvl w:val="0"/>
          <w:numId w:val="1"/>
        </w:numPr>
        <w:tabs>
          <w:tab w:val="left" w:pos="749"/>
          <w:tab w:val="left" w:pos="751"/>
        </w:tabs>
        <w:spacing w:line="302" w:lineRule="auto"/>
        <w:ind w:right="1016"/>
        <w:rPr>
          <w:i/>
          <w:sz w:val="18"/>
        </w:rPr>
      </w:pPr>
      <w:r>
        <w:rPr>
          <w:i/>
          <w:w w:val="105"/>
          <w:sz w:val="18"/>
        </w:rPr>
        <w:t>For</w:t>
      </w:r>
      <w:r>
        <w:rPr>
          <w:i/>
          <w:spacing w:val="-6"/>
          <w:w w:val="105"/>
          <w:sz w:val="18"/>
        </w:rPr>
        <w:t xml:space="preserve"> </w:t>
      </w:r>
      <w:r>
        <w:rPr>
          <w:i/>
          <w:w w:val="105"/>
          <w:sz w:val="18"/>
        </w:rPr>
        <w:t>employees</w:t>
      </w:r>
      <w:r>
        <w:rPr>
          <w:i/>
          <w:spacing w:val="-5"/>
          <w:w w:val="105"/>
          <w:sz w:val="18"/>
        </w:rPr>
        <w:t xml:space="preserve"> </w:t>
      </w:r>
      <w:r>
        <w:rPr>
          <w:i/>
          <w:w w:val="105"/>
          <w:sz w:val="18"/>
        </w:rPr>
        <w:t>create</w:t>
      </w:r>
      <w:r>
        <w:rPr>
          <w:i/>
          <w:spacing w:val="-9"/>
          <w:w w:val="105"/>
          <w:sz w:val="18"/>
        </w:rPr>
        <w:t xml:space="preserve"> </w:t>
      </w:r>
      <w:r>
        <w:rPr>
          <w:i/>
          <w:w w:val="105"/>
          <w:sz w:val="18"/>
        </w:rPr>
        <w:t>a</w:t>
      </w:r>
      <w:r>
        <w:rPr>
          <w:i/>
          <w:spacing w:val="-7"/>
          <w:w w:val="105"/>
          <w:sz w:val="18"/>
        </w:rPr>
        <w:t xml:space="preserve"> </w:t>
      </w:r>
      <w:r>
        <w:rPr>
          <w:i/>
          <w:w w:val="105"/>
          <w:sz w:val="18"/>
        </w:rPr>
        <w:t>Wage</w:t>
      </w:r>
      <w:r>
        <w:rPr>
          <w:i/>
          <w:spacing w:val="-7"/>
          <w:w w:val="105"/>
          <w:sz w:val="18"/>
        </w:rPr>
        <w:t xml:space="preserve"> </w:t>
      </w:r>
      <w:r>
        <w:rPr>
          <w:i/>
          <w:w w:val="105"/>
          <w:sz w:val="18"/>
        </w:rPr>
        <w:t>category</w:t>
      </w:r>
      <w:r>
        <w:rPr>
          <w:i/>
          <w:spacing w:val="-8"/>
          <w:w w:val="105"/>
          <w:sz w:val="18"/>
        </w:rPr>
        <w:t xml:space="preserve"> </w:t>
      </w:r>
      <w:r>
        <w:rPr>
          <w:i/>
          <w:w w:val="105"/>
          <w:sz w:val="18"/>
        </w:rPr>
        <w:t>called</w:t>
      </w:r>
      <w:r>
        <w:rPr>
          <w:i/>
          <w:spacing w:val="-7"/>
          <w:w w:val="105"/>
          <w:sz w:val="18"/>
        </w:rPr>
        <w:t xml:space="preserve"> </w:t>
      </w:r>
      <w:r>
        <w:rPr>
          <w:i/>
          <w:w w:val="105"/>
          <w:sz w:val="18"/>
        </w:rPr>
        <w:t>Commission.</w:t>
      </w:r>
      <w:r>
        <w:rPr>
          <w:i/>
          <w:spacing w:val="28"/>
          <w:w w:val="105"/>
          <w:sz w:val="18"/>
        </w:rPr>
        <w:t xml:space="preserve"> </w:t>
      </w:r>
      <w:r>
        <w:rPr>
          <w:i/>
          <w:w w:val="105"/>
          <w:sz w:val="18"/>
        </w:rPr>
        <w:t>Commission</w:t>
      </w:r>
      <w:r>
        <w:rPr>
          <w:i/>
          <w:spacing w:val="-7"/>
          <w:w w:val="105"/>
          <w:sz w:val="18"/>
        </w:rPr>
        <w:t xml:space="preserve"> </w:t>
      </w:r>
      <w:r>
        <w:rPr>
          <w:i/>
          <w:w w:val="105"/>
          <w:sz w:val="18"/>
        </w:rPr>
        <w:t>will</w:t>
      </w:r>
      <w:r>
        <w:rPr>
          <w:i/>
          <w:spacing w:val="-7"/>
          <w:w w:val="105"/>
          <w:sz w:val="18"/>
        </w:rPr>
        <w:t xml:space="preserve"> </w:t>
      </w:r>
      <w:r>
        <w:rPr>
          <w:i/>
          <w:w w:val="105"/>
          <w:sz w:val="18"/>
        </w:rPr>
        <w:t>attract</w:t>
      </w:r>
      <w:r>
        <w:rPr>
          <w:i/>
          <w:spacing w:val="-5"/>
          <w:w w:val="105"/>
          <w:sz w:val="18"/>
        </w:rPr>
        <w:t xml:space="preserve"> </w:t>
      </w:r>
      <w:r>
        <w:rPr>
          <w:i/>
          <w:w w:val="105"/>
          <w:sz w:val="18"/>
        </w:rPr>
        <w:t>superannuation and tax, but not holiday or sick leave entitlements.</w:t>
      </w:r>
    </w:p>
    <w:p w14:paraId="64D1D7F5" w14:textId="77777777" w:rsidR="00927A32" w:rsidRDefault="00000000">
      <w:pPr>
        <w:pStyle w:val="ListParagraph"/>
        <w:numPr>
          <w:ilvl w:val="0"/>
          <w:numId w:val="1"/>
        </w:numPr>
        <w:tabs>
          <w:tab w:val="left" w:pos="749"/>
          <w:tab w:val="left" w:pos="751"/>
        </w:tabs>
        <w:spacing w:before="0" w:line="304" w:lineRule="auto"/>
        <w:ind w:right="1102"/>
        <w:rPr>
          <w:i/>
          <w:sz w:val="18"/>
        </w:rPr>
      </w:pPr>
      <w:r>
        <w:rPr>
          <w:i/>
          <w:w w:val="105"/>
          <w:sz w:val="18"/>
        </w:rPr>
        <w:t>Your</w:t>
      </w:r>
      <w:r>
        <w:rPr>
          <w:i/>
          <w:spacing w:val="-3"/>
          <w:w w:val="105"/>
          <w:sz w:val="18"/>
        </w:rPr>
        <w:t xml:space="preserve"> </w:t>
      </w:r>
      <w:r>
        <w:rPr>
          <w:i/>
          <w:w w:val="105"/>
          <w:sz w:val="18"/>
        </w:rPr>
        <w:t>sales</w:t>
      </w:r>
      <w:r>
        <w:rPr>
          <w:i/>
          <w:spacing w:val="-5"/>
          <w:w w:val="105"/>
          <w:sz w:val="18"/>
        </w:rPr>
        <w:t xml:space="preserve"> </w:t>
      </w:r>
      <w:r>
        <w:rPr>
          <w:i/>
          <w:w w:val="105"/>
          <w:sz w:val="18"/>
        </w:rPr>
        <w:t>force</w:t>
      </w:r>
      <w:r>
        <w:rPr>
          <w:i/>
          <w:spacing w:val="-4"/>
          <w:w w:val="105"/>
          <w:sz w:val="18"/>
        </w:rPr>
        <w:t xml:space="preserve"> </w:t>
      </w:r>
      <w:r>
        <w:rPr>
          <w:i/>
          <w:w w:val="105"/>
          <w:sz w:val="18"/>
        </w:rPr>
        <w:t>informs</w:t>
      </w:r>
      <w:r>
        <w:rPr>
          <w:i/>
          <w:spacing w:val="-5"/>
          <w:w w:val="105"/>
          <w:sz w:val="18"/>
        </w:rPr>
        <w:t xml:space="preserve"> </w:t>
      </w:r>
      <w:r>
        <w:rPr>
          <w:i/>
          <w:w w:val="105"/>
          <w:sz w:val="18"/>
        </w:rPr>
        <w:t>you</w:t>
      </w:r>
      <w:r>
        <w:rPr>
          <w:i/>
          <w:spacing w:val="-2"/>
          <w:w w:val="105"/>
          <w:sz w:val="18"/>
        </w:rPr>
        <w:t xml:space="preserve"> </w:t>
      </w:r>
      <w:r>
        <w:rPr>
          <w:i/>
          <w:w w:val="105"/>
          <w:sz w:val="18"/>
        </w:rPr>
        <w:t>of</w:t>
      </w:r>
      <w:r>
        <w:rPr>
          <w:i/>
          <w:spacing w:val="-3"/>
          <w:w w:val="105"/>
          <w:sz w:val="18"/>
        </w:rPr>
        <w:t xml:space="preserve"> </w:t>
      </w:r>
      <w:r>
        <w:rPr>
          <w:i/>
          <w:w w:val="105"/>
          <w:sz w:val="18"/>
        </w:rPr>
        <w:t>the</w:t>
      </w:r>
      <w:r>
        <w:rPr>
          <w:i/>
          <w:spacing w:val="-7"/>
          <w:w w:val="105"/>
          <w:sz w:val="18"/>
        </w:rPr>
        <w:t xml:space="preserve"> </w:t>
      </w:r>
      <w:r>
        <w:rPr>
          <w:i/>
          <w:w w:val="105"/>
          <w:sz w:val="18"/>
        </w:rPr>
        <w:t>orders.</w:t>
      </w:r>
      <w:r>
        <w:rPr>
          <w:i/>
          <w:spacing w:val="33"/>
          <w:w w:val="105"/>
          <w:sz w:val="18"/>
        </w:rPr>
        <w:t xml:space="preserve"> </w:t>
      </w:r>
      <w:r>
        <w:rPr>
          <w:i/>
          <w:w w:val="105"/>
          <w:sz w:val="18"/>
        </w:rPr>
        <w:t>You</w:t>
      </w:r>
      <w:r>
        <w:rPr>
          <w:i/>
          <w:spacing w:val="-4"/>
          <w:w w:val="105"/>
          <w:sz w:val="18"/>
        </w:rPr>
        <w:t xml:space="preserve"> </w:t>
      </w:r>
      <w:r>
        <w:rPr>
          <w:i/>
          <w:w w:val="105"/>
          <w:sz w:val="18"/>
        </w:rPr>
        <w:t>invoice</w:t>
      </w:r>
      <w:r>
        <w:rPr>
          <w:i/>
          <w:spacing w:val="-7"/>
          <w:w w:val="105"/>
          <w:sz w:val="18"/>
        </w:rPr>
        <w:t xml:space="preserve"> </w:t>
      </w:r>
      <w:r>
        <w:rPr>
          <w:i/>
          <w:w w:val="105"/>
          <w:sz w:val="18"/>
        </w:rPr>
        <w:t>the</w:t>
      </w:r>
      <w:r>
        <w:rPr>
          <w:i/>
          <w:spacing w:val="-4"/>
          <w:w w:val="105"/>
          <w:sz w:val="18"/>
        </w:rPr>
        <w:t xml:space="preserve"> </w:t>
      </w:r>
      <w:r>
        <w:rPr>
          <w:i/>
          <w:w w:val="105"/>
          <w:sz w:val="18"/>
        </w:rPr>
        <w:t>customers</w:t>
      </w:r>
      <w:r>
        <w:rPr>
          <w:i/>
          <w:spacing w:val="-5"/>
          <w:w w:val="105"/>
          <w:sz w:val="18"/>
        </w:rPr>
        <w:t xml:space="preserve"> </w:t>
      </w:r>
      <w:r>
        <w:rPr>
          <w:i/>
          <w:w w:val="105"/>
          <w:sz w:val="18"/>
        </w:rPr>
        <w:t>in</w:t>
      </w:r>
      <w:r>
        <w:rPr>
          <w:i/>
          <w:spacing w:val="-2"/>
          <w:w w:val="105"/>
          <w:sz w:val="18"/>
        </w:rPr>
        <w:t xml:space="preserve"> </w:t>
      </w:r>
      <w:r>
        <w:rPr>
          <w:i/>
          <w:w w:val="105"/>
          <w:sz w:val="18"/>
        </w:rPr>
        <w:t>the</w:t>
      </w:r>
      <w:r>
        <w:rPr>
          <w:i/>
          <w:spacing w:val="-4"/>
          <w:w w:val="105"/>
          <w:sz w:val="18"/>
        </w:rPr>
        <w:t xml:space="preserve"> </w:t>
      </w:r>
      <w:r>
        <w:rPr>
          <w:i/>
          <w:w w:val="105"/>
          <w:sz w:val="18"/>
        </w:rPr>
        <w:t>normal</w:t>
      </w:r>
      <w:r>
        <w:rPr>
          <w:i/>
          <w:spacing w:val="-4"/>
          <w:w w:val="105"/>
          <w:sz w:val="18"/>
        </w:rPr>
        <w:t xml:space="preserve"> </w:t>
      </w:r>
      <w:r>
        <w:rPr>
          <w:i/>
          <w:w w:val="105"/>
          <w:sz w:val="18"/>
        </w:rPr>
        <w:t>way,</w:t>
      </w:r>
      <w:r>
        <w:rPr>
          <w:i/>
          <w:spacing w:val="-7"/>
          <w:w w:val="105"/>
          <w:sz w:val="18"/>
        </w:rPr>
        <w:t xml:space="preserve"> </w:t>
      </w:r>
      <w:r>
        <w:rPr>
          <w:i/>
          <w:w w:val="105"/>
          <w:sz w:val="18"/>
        </w:rPr>
        <w:t>but</w:t>
      </w:r>
      <w:r>
        <w:rPr>
          <w:i/>
          <w:spacing w:val="-4"/>
          <w:w w:val="105"/>
          <w:sz w:val="18"/>
        </w:rPr>
        <w:t xml:space="preserve"> </w:t>
      </w:r>
      <w:r>
        <w:rPr>
          <w:i/>
          <w:w w:val="105"/>
          <w:sz w:val="18"/>
        </w:rPr>
        <w:t>in</w:t>
      </w:r>
      <w:r>
        <w:rPr>
          <w:i/>
          <w:spacing w:val="-2"/>
          <w:w w:val="105"/>
          <w:sz w:val="18"/>
        </w:rPr>
        <w:t xml:space="preserve"> </w:t>
      </w:r>
      <w:r>
        <w:rPr>
          <w:i/>
          <w:w w:val="105"/>
          <w:sz w:val="18"/>
        </w:rPr>
        <w:t>the Salesperson section, enter the Salesperson.</w:t>
      </w:r>
    </w:p>
    <w:p w14:paraId="6156C35E" w14:textId="77777777" w:rsidR="00927A32" w:rsidRDefault="00000000">
      <w:pPr>
        <w:pStyle w:val="ListParagraph"/>
        <w:numPr>
          <w:ilvl w:val="0"/>
          <w:numId w:val="1"/>
        </w:numPr>
        <w:tabs>
          <w:tab w:val="left" w:pos="749"/>
          <w:tab w:val="left" w:pos="751"/>
        </w:tabs>
        <w:spacing w:before="0" w:line="300" w:lineRule="auto"/>
        <w:ind w:right="1034"/>
        <w:rPr>
          <w:i/>
          <w:sz w:val="18"/>
        </w:rPr>
      </w:pPr>
      <w:r>
        <w:rPr>
          <w:i/>
          <w:w w:val="105"/>
          <w:sz w:val="18"/>
        </w:rPr>
        <w:t>If</w:t>
      </w:r>
      <w:r>
        <w:rPr>
          <w:i/>
          <w:spacing w:val="-3"/>
          <w:w w:val="105"/>
          <w:sz w:val="18"/>
        </w:rPr>
        <w:t xml:space="preserve"> </w:t>
      </w:r>
      <w:r>
        <w:rPr>
          <w:i/>
          <w:w w:val="105"/>
          <w:sz w:val="18"/>
        </w:rPr>
        <w:t>a</w:t>
      </w:r>
      <w:r>
        <w:rPr>
          <w:i/>
          <w:spacing w:val="-5"/>
          <w:w w:val="105"/>
          <w:sz w:val="18"/>
        </w:rPr>
        <w:t xml:space="preserve"> </w:t>
      </w:r>
      <w:r>
        <w:rPr>
          <w:i/>
          <w:w w:val="105"/>
          <w:sz w:val="18"/>
        </w:rPr>
        <w:t>Customer</w:t>
      </w:r>
      <w:r>
        <w:rPr>
          <w:i/>
          <w:spacing w:val="-5"/>
          <w:w w:val="105"/>
          <w:sz w:val="18"/>
        </w:rPr>
        <w:t xml:space="preserve"> </w:t>
      </w:r>
      <w:r>
        <w:rPr>
          <w:i/>
          <w:w w:val="105"/>
          <w:sz w:val="18"/>
        </w:rPr>
        <w:t>order</w:t>
      </w:r>
      <w:r>
        <w:rPr>
          <w:i/>
          <w:spacing w:val="-5"/>
          <w:w w:val="105"/>
          <w:sz w:val="18"/>
        </w:rPr>
        <w:t xml:space="preserve"> </w:t>
      </w:r>
      <w:r>
        <w:rPr>
          <w:i/>
          <w:w w:val="105"/>
          <w:sz w:val="18"/>
        </w:rPr>
        <w:t>ALWAYS</w:t>
      </w:r>
      <w:r>
        <w:rPr>
          <w:i/>
          <w:spacing w:val="-8"/>
          <w:w w:val="105"/>
          <w:sz w:val="18"/>
        </w:rPr>
        <w:t xml:space="preserve"> </w:t>
      </w:r>
      <w:r>
        <w:rPr>
          <w:i/>
          <w:w w:val="105"/>
          <w:sz w:val="18"/>
        </w:rPr>
        <w:t>crates</w:t>
      </w:r>
      <w:r>
        <w:rPr>
          <w:i/>
          <w:spacing w:val="-6"/>
          <w:w w:val="105"/>
          <w:sz w:val="18"/>
        </w:rPr>
        <w:t xml:space="preserve"> </w:t>
      </w:r>
      <w:r>
        <w:rPr>
          <w:i/>
          <w:w w:val="105"/>
          <w:sz w:val="18"/>
        </w:rPr>
        <w:t>a</w:t>
      </w:r>
      <w:r>
        <w:rPr>
          <w:i/>
          <w:spacing w:val="-5"/>
          <w:w w:val="105"/>
          <w:sz w:val="18"/>
        </w:rPr>
        <w:t xml:space="preserve"> </w:t>
      </w:r>
      <w:r>
        <w:rPr>
          <w:i/>
          <w:w w:val="105"/>
          <w:sz w:val="18"/>
        </w:rPr>
        <w:t>commission</w:t>
      </w:r>
      <w:r>
        <w:rPr>
          <w:i/>
          <w:spacing w:val="-5"/>
          <w:w w:val="105"/>
          <w:sz w:val="18"/>
        </w:rPr>
        <w:t xml:space="preserve"> </w:t>
      </w:r>
      <w:r>
        <w:rPr>
          <w:i/>
          <w:w w:val="105"/>
          <w:sz w:val="18"/>
        </w:rPr>
        <w:t>to</w:t>
      </w:r>
      <w:r>
        <w:rPr>
          <w:i/>
          <w:spacing w:val="-4"/>
          <w:w w:val="105"/>
          <w:sz w:val="18"/>
        </w:rPr>
        <w:t xml:space="preserve"> </w:t>
      </w:r>
      <w:r>
        <w:rPr>
          <w:i/>
          <w:w w:val="105"/>
          <w:sz w:val="18"/>
        </w:rPr>
        <w:t>that</w:t>
      </w:r>
      <w:r>
        <w:rPr>
          <w:i/>
          <w:spacing w:val="-5"/>
          <w:w w:val="105"/>
          <w:sz w:val="18"/>
        </w:rPr>
        <w:t xml:space="preserve"> </w:t>
      </w:r>
      <w:r>
        <w:rPr>
          <w:i/>
          <w:w w:val="105"/>
          <w:sz w:val="18"/>
        </w:rPr>
        <w:t>sales</w:t>
      </w:r>
      <w:r>
        <w:rPr>
          <w:i/>
          <w:spacing w:val="-6"/>
          <w:w w:val="105"/>
          <w:sz w:val="18"/>
        </w:rPr>
        <w:t xml:space="preserve"> </w:t>
      </w:r>
      <w:r>
        <w:rPr>
          <w:i/>
          <w:w w:val="105"/>
          <w:sz w:val="18"/>
        </w:rPr>
        <w:t>person,</w:t>
      </w:r>
      <w:r>
        <w:rPr>
          <w:i/>
          <w:spacing w:val="-6"/>
          <w:w w:val="105"/>
          <w:sz w:val="18"/>
        </w:rPr>
        <w:t xml:space="preserve"> </w:t>
      </w:r>
      <w:r>
        <w:rPr>
          <w:i/>
          <w:w w:val="105"/>
          <w:sz w:val="18"/>
        </w:rPr>
        <w:t>then</w:t>
      </w:r>
      <w:r>
        <w:rPr>
          <w:i/>
          <w:spacing w:val="-5"/>
          <w:w w:val="105"/>
          <w:sz w:val="18"/>
        </w:rPr>
        <w:t xml:space="preserve"> </w:t>
      </w:r>
      <w:r>
        <w:rPr>
          <w:i/>
          <w:w w:val="105"/>
          <w:sz w:val="18"/>
        </w:rPr>
        <w:t>enter</w:t>
      </w:r>
      <w:r>
        <w:rPr>
          <w:i/>
          <w:spacing w:val="-5"/>
          <w:w w:val="105"/>
          <w:sz w:val="18"/>
        </w:rPr>
        <w:t xml:space="preserve"> </w:t>
      </w:r>
      <w:r>
        <w:rPr>
          <w:i/>
          <w:w w:val="105"/>
          <w:sz w:val="18"/>
        </w:rPr>
        <w:t>the</w:t>
      </w:r>
      <w:r>
        <w:rPr>
          <w:i/>
          <w:spacing w:val="-5"/>
          <w:w w:val="105"/>
          <w:sz w:val="18"/>
        </w:rPr>
        <w:t xml:space="preserve"> </w:t>
      </w:r>
      <w:r>
        <w:rPr>
          <w:i/>
          <w:w w:val="105"/>
          <w:sz w:val="18"/>
        </w:rPr>
        <w:t>salesperson</w:t>
      </w:r>
      <w:r>
        <w:rPr>
          <w:i/>
          <w:spacing w:val="-5"/>
          <w:w w:val="105"/>
          <w:sz w:val="18"/>
        </w:rPr>
        <w:t xml:space="preserve"> </w:t>
      </w:r>
      <w:r>
        <w:rPr>
          <w:i/>
          <w:w w:val="105"/>
          <w:sz w:val="18"/>
        </w:rPr>
        <w:t>in the Customer card “Selling Details” section.</w:t>
      </w:r>
    </w:p>
    <w:p w14:paraId="5891E688" w14:textId="77777777" w:rsidR="00927A32" w:rsidRDefault="00000000">
      <w:pPr>
        <w:pStyle w:val="ListParagraph"/>
        <w:numPr>
          <w:ilvl w:val="0"/>
          <w:numId w:val="1"/>
        </w:numPr>
        <w:tabs>
          <w:tab w:val="left" w:pos="750"/>
        </w:tabs>
        <w:spacing w:before="0"/>
        <w:ind w:left="750" w:hanging="337"/>
        <w:rPr>
          <w:i/>
          <w:sz w:val="18"/>
        </w:rPr>
      </w:pPr>
      <w:r>
        <w:rPr>
          <w:i/>
          <w:sz w:val="18"/>
        </w:rPr>
        <w:t>Periodically</w:t>
      </w:r>
      <w:r>
        <w:rPr>
          <w:i/>
          <w:spacing w:val="18"/>
          <w:sz w:val="18"/>
        </w:rPr>
        <w:t xml:space="preserve"> </w:t>
      </w:r>
      <w:r>
        <w:rPr>
          <w:i/>
          <w:sz w:val="18"/>
        </w:rPr>
        <w:t>run</w:t>
      </w:r>
      <w:r>
        <w:rPr>
          <w:i/>
          <w:spacing w:val="22"/>
          <w:sz w:val="18"/>
        </w:rPr>
        <w:t xml:space="preserve"> </w:t>
      </w:r>
      <w:r>
        <w:rPr>
          <w:i/>
          <w:sz w:val="18"/>
        </w:rPr>
        <w:t>a</w:t>
      </w:r>
      <w:r>
        <w:rPr>
          <w:i/>
          <w:spacing w:val="22"/>
          <w:sz w:val="18"/>
        </w:rPr>
        <w:t xml:space="preserve"> </w:t>
      </w:r>
      <w:r>
        <w:rPr>
          <w:i/>
          <w:sz w:val="18"/>
        </w:rPr>
        <w:t>Sales&gt;&gt;Salesperson</w:t>
      </w:r>
      <w:r>
        <w:rPr>
          <w:i/>
          <w:spacing w:val="21"/>
          <w:sz w:val="18"/>
        </w:rPr>
        <w:t xml:space="preserve"> </w:t>
      </w:r>
      <w:r>
        <w:rPr>
          <w:i/>
          <w:spacing w:val="-2"/>
          <w:sz w:val="18"/>
        </w:rPr>
        <w:t>report</w:t>
      </w:r>
    </w:p>
    <w:p w14:paraId="7045D322" w14:textId="40C34ED9" w:rsidR="00927A32" w:rsidRDefault="00927A32">
      <w:pPr>
        <w:pStyle w:val="BodyText"/>
        <w:spacing w:before="5"/>
        <w:rPr>
          <w:sz w:val="16"/>
        </w:rPr>
      </w:pPr>
    </w:p>
    <w:p w14:paraId="41C1B67D" w14:textId="77777777" w:rsidR="00927A32" w:rsidRDefault="00927A32">
      <w:pPr>
        <w:pStyle w:val="BodyText"/>
        <w:spacing w:before="23"/>
      </w:pPr>
    </w:p>
    <w:p w14:paraId="3F82AC0E" w14:textId="77777777" w:rsidR="00927A32" w:rsidRDefault="00000000">
      <w:pPr>
        <w:pStyle w:val="ListParagraph"/>
        <w:numPr>
          <w:ilvl w:val="0"/>
          <w:numId w:val="1"/>
        </w:numPr>
        <w:tabs>
          <w:tab w:val="left" w:pos="749"/>
          <w:tab w:val="left" w:pos="751"/>
        </w:tabs>
        <w:spacing w:before="1" w:line="302" w:lineRule="auto"/>
        <w:ind w:right="1203"/>
        <w:rPr>
          <w:i/>
          <w:sz w:val="18"/>
        </w:rPr>
      </w:pPr>
      <w:r>
        <w:rPr>
          <w:i/>
          <w:w w:val="105"/>
          <w:sz w:val="18"/>
        </w:rPr>
        <w:t>Manually</w:t>
      </w:r>
      <w:r>
        <w:rPr>
          <w:i/>
          <w:spacing w:val="-8"/>
          <w:w w:val="105"/>
          <w:sz w:val="18"/>
        </w:rPr>
        <w:t xml:space="preserve"> </w:t>
      </w:r>
      <w:r>
        <w:rPr>
          <w:i/>
          <w:w w:val="105"/>
          <w:sz w:val="18"/>
        </w:rPr>
        <w:t>calculate</w:t>
      </w:r>
      <w:r>
        <w:rPr>
          <w:i/>
          <w:spacing w:val="-6"/>
          <w:w w:val="105"/>
          <w:sz w:val="18"/>
        </w:rPr>
        <w:t xml:space="preserve"> </w:t>
      </w:r>
      <w:r>
        <w:rPr>
          <w:i/>
          <w:w w:val="105"/>
          <w:sz w:val="18"/>
        </w:rPr>
        <w:t>the</w:t>
      </w:r>
      <w:r>
        <w:rPr>
          <w:i/>
          <w:spacing w:val="-6"/>
          <w:w w:val="105"/>
          <w:sz w:val="18"/>
        </w:rPr>
        <w:t xml:space="preserve"> </w:t>
      </w:r>
      <w:r>
        <w:rPr>
          <w:i/>
          <w:w w:val="105"/>
          <w:sz w:val="18"/>
        </w:rPr>
        <w:t>commission.</w:t>
      </w:r>
      <w:r>
        <w:rPr>
          <w:i/>
          <w:spacing w:val="32"/>
          <w:w w:val="105"/>
          <w:sz w:val="18"/>
        </w:rPr>
        <w:t xml:space="preserve"> </w:t>
      </w:r>
      <w:r>
        <w:rPr>
          <w:i/>
          <w:w w:val="105"/>
          <w:sz w:val="18"/>
        </w:rPr>
        <w:t>Assuming</w:t>
      </w:r>
      <w:r>
        <w:rPr>
          <w:i/>
          <w:spacing w:val="-6"/>
          <w:w w:val="105"/>
          <w:sz w:val="18"/>
        </w:rPr>
        <w:t xml:space="preserve"> </w:t>
      </w:r>
      <w:r>
        <w:rPr>
          <w:i/>
          <w:w w:val="105"/>
          <w:sz w:val="18"/>
        </w:rPr>
        <w:t>10%</w:t>
      </w:r>
      <w:r>
        <w:rPr>
          <w:i/>
          <w:spacing w:val="-5"/>
          <w:w w:val="105"/>
          <w:sz w:val="18"/>
        </w:rPr>
        <w:t xml:space="preserve"> </w:t>
      </w:r>
      <w:r>
        <w:rPr>
          <w:i/>
          <w:w w:val="105"/>
          <w:sz w:val="18"/>
        </w:rPr>
        <w:t>the</w:t>
      </w:r>
      <w:r>
        <w:rPr>
          <w:i/>
          <w:spacing w:val="-8"/>
          <w:w w:val="105"/>
          <w:sz w:val="18"/>
        </w:rPr>
        <w:t xml:space="preserve"> </w:t>
      </w:r>
      <w:r>
        <w:rPr>
          <w:i/>
          <w:w w:val="105"/>
          <w:sz w:val="18"/>
        </w:rPr>
        <w:t>commission</w:t>
      </w:r>
      <w:r>
        <w:rPr>
          <w:i/>
          <w:spacing w:val="-6"/>
          <w:w w:val="105"/>
          <w:sz w:val="18"/>
        </w:rPr>
        <w:t xml:space="preserve"> </w:t>
      </w:r>
      <w:r>
        <w:rPr>
          <w:i/>
          <w:w w:val="105"/>
          <w:sz w:val="18"/>
        </w:rPr>
        <w:t>for</w:t>
      </w:r>
      <w:r>
        <w:rPr>
          <w:i/>
          <w:spacing w:val="-5"/>
          <w:w w:val="105"/>
          <w:sz w:val="18"/>
        </w:rPr>
        <w:t xml:space="preserve"> </w:t>
      </w:r>
      <w:r>
        <w:rPr>
          <w:i/>
          <w:w w:val="105"/>
          <w:sz w:val="18"/>
        </w:rPr>
        <w:t>the</w:t>
      </w:r>
      <w:r>
        <w:rPr>
          <w:i/>
          <w:spacing w:val="-6"/>
          <w:w w:val="105"/>
          <w:sz w:val="18"/>
        </w:rPr>
        <w:t xml:space="preserve"> </w:t>
      </w:r>
      <w:r>
        <w:rPr>
          <w:i/>
          <w:w w:val="105"/>
          <w:sz w:val="18"/>
        </w:rPr>
        <w:t>above</w:t>
      </w:r>
      <w:r>
        <w:rPr>
          <w:i/>
          <w:spacing w:val="-9"/>
          <w:w w:val="105"/>
          <w:sz w:val="18"/>
        </w:rPr>
        <w:t xml:space="preserve"> </w:t>
      </w:r>
      <w:r>
        <w:rPr>
          <w:i/>
          <w:w w:val="105"/>
          <w:sz w:val="18"/>
        </w:rPr>
        <w:t>employee</w:t>
      </w:r>
      <w:r>
        <w:rPr>
          <w:i/>
          <w:spacing w:val="-6"/>
          <w:w w:val="105"/>
          <w:sz w:val="18"/>
        </w:rPr>
        <w:t xml:space="preserve"> </w:t>
      </w:r>
      <w:r>
        <w:rPr>
          <w:i/>
          <w:w w:val="105"/>
          <w:sz w:val="18"/>
        </w:rPr>
        <w:t>“Rod Bennett” is:</w:t>
      </w:r>
    </w:p>
    <w:p w14:paraId="130F7C57" w14:textId="77777777" w:rsidR="00927A32" w:rsidRDefault="00927A32">
      <w:pPr>
        <w:pStyle w:val="BodyText"/>
        <w:spacing w:before="5" w:after="1"/>
        <w:rPr>
          <w:sz w:val="14"/>
        </w:rPr>
      </w:pPr>
    </w:p>
    <w:tbl>
      <w:tblPr>
        <w:tblW w:w="0" w:type="auto"/>
        <w:tblInd w:w="1320" w:type="dxa"/>
        <w:tblLayout w:type="fixed"/>
        <w:tblCellMar>
          <w:left w:w="0" w:type="dxa"/>
          <w:right w:w="0" w:type="dxa"/>
        </w:tblCellMar>
        <w:tblLook w:val="01E0" w:firstRow="1" w:lastRow="1" w:firstColumn="1" w:lastColumn="1" w:noHBand="0" w:noVBand="0"/>
      </w:tblPr>
      <w:tblGrid>
        <w:gridCol w:w="4348"/>
        <w:gridCol w:w="1363"/>
      </w:tblGrid>
      <w:tr w:rsidR="00927A32" w14:paraId="30E6A863" w14:textId="77777777">
        <w:trPr>
          <w:trHeight w:val="226"/>
        </w:trPr>
        <w:tc>
          <w:tcPr>
            <w:tcW w:w="5711" w:type="dxa"/>
            <w:gridSpan w:val="2"/>
            <w:tcBorders>
              <w:top w:val="single" w:sz="18" w:space="0" w:color="000000"/>
              <w:bottom w:val="single" w:sz="18" w:space="0" w:color="000000"/>
            </w:tcBorders>
            <w:shd w:val="clear" w:color="auto" w:fill="C04F4C"/>
          </w:tcPr>
          <w:p w14:paraId="5421D49F" w14:textId="77777777" w:rsidR="00927A32" w:rsidRDefault="00000000">
            <w:pPr>
              <w:pStyle w:val="TableParagraph"/>
              <w:tabs>
                <w:tab w:val="left" w:pos="4456"/>
              </w:tabs>
              <w:spacing w:before="9" w:line="197" w:lineRule="exact"/>
              <w:rPr>
                <w:b/>
                <w:i/>
                <w:sz w:val="18"/>
              </w:rPr>
            </w:pPr>
            <w:r>
              <w:rPr>
                <w:b/>
                <w:i/>
                <w:color w:val="FFFFFF"/>
                <w:spacing w:val="-2"/>
                <w:w w:val="105"/>
                <w:sz w:val="18"/>
              </w:rPr>
              <w:t>Method</w:t>
            </w:r>
            <w:r>
              <w:rPr>
                <w:b/>
                <w:i/>
                <w:color w:val="FFFFFF"/>
                <w:spacing w:val="-1"/>
                <w:w w:val="105"/>
                <w:sz w:val="18"/>
              </w:rPr>
              <w:t xml:space="preserve"> </w:t>
            </w:r>
            <w:r>
              <w:rPr>
                <w:b/>
                <w:i/>
                <w:color w:val="FFFFFF"/>
                <w:spacing w:val="-2"/>
                <w:w w:val="105"/>
                <w:sz w:val="18"/>
              </w:rPr>
              <w:t>of</w:t>
            </w:r>
            <w:r>
              <w:rPr>
                <w:b/>
                <w:i/>
                <w:color w:val="FFFFFF"/>
                <w:spacing w:val="2"/>
                <w:w w:val="105"/>
                <w:sz w:val="18"/>
              </w:rPr>
              <w:t xml:space="preserve"> </w:t>
            </w:r>
            <w:r>
              <w:rPr>
                <w:b/>
                <w:i/>
                <w:color w:val="FFFFFF"/>
                <w:spacing w:val="-2"/>
                <w:w w:val="105"/>
                <w:sz w:val="18"/>
              </w:rPr>
              <w:t>Calculating</w:t>
            </w:r>
            <w:r>
              <w:rPr>
                <w:b/>
                <w:i/>
                <w:color w:val="FFFFFF"/>
                <w:w w:val="105"/>
                <w:sz w:val="18"/>
              </w:rPr>
              <w:t xml:space="preserve"> </w:t>
            </w:r>
            <w:r>
              <w:rPr>
                <w:b/>
                <w:i/>
                <w:color w:val="FFFFFF"/>
                <w:spacing w:val="-2"/>
                <w:w w:val="105"/>
                <w:sz w:val="18"/>
              </w:rPr>
              <w:t>Commission</w:t>
            </w:r>
            <w:r>
              <w:rPr>
                <w:b/>
                <w:i/>
                <w:color w:val="FFFFFF"/>
                <w:sz w:val="18"/>
              </w:rPr>
              <w:tab/>
            </w:r>
            <w:proofErr w:type="spellStart"/>
            <w:r>
              <w:rPr>
                <w:b/>
                <w:i/>
                <w:color w:val="FFFFFF"/>
                <w:spacing w:val="-2"/>
                <w:w w:val="105"/>
                <w:sz w:val="18"/>
              </w:rPr>
              <w:t>Commission</w:t>
            </w:r>
            <w:proofErr w:type="spellEnd"/>
          </w:p>
        </w:tc>
      </w:tr>
      <w:tr w:rsidR="00927A32" w14:paraId="09B27AAC" w14:textId="77777777">
        <w:trPr>
          <w:trHeight w:val="230"/>
        </w:trPr>
        <w:tc>
          <w:tcPr>
            <w:tcW w:w="4348" w:type="dxa"/>
            <w:tcBorders>
              <w:top w:val="single" w:sz="18" w:space="0" w:color="000000"/>
            </w:tcBorders>
            <w:shd w:val="clear" w:color="auto" w:fill="C04F4C"/>
          </w:tcPr>
          <w:p w14:paraId="1BD6A287" w14:textId="77777777" w:rsidR="00927A32" w:rsidRDefault="00000000">
            <w:pPr>
              <w:pStyle w:val="TableParagraph"/>
              <w:rPr>
                <w:b/>
                <w:i/>
                <w:sz w:val="18"/>
              </w:rPr>
            </w:pPr>
            <w:r>
              <w:rPr>
                <w:b/>
                <w:i/>
                <w:color w:val="FFFFFF"/>
                <w:w w:val="105"/>
                <w:sz w:val="18"/>
              </w:rPr>
              <w:t>Exclusive</w:t>
            </w:r>
            <w:r>
              <w:rPr>
                <w:b/>
                <w:i/>
                <w:color w:val="FFFFFF"/>
                <w:spacing w:val="-9"/>
                <w:w w:val="105"/>
                <w:sz w:val="18"/>
              </w:rPr>
              <w:t xml:space="preserve"> </w:t>
            </w:r>
            <w:r>
              <w:rPr>
                <w:b/>
                <w:i/>
                <w:color w:val="FFFFFF"/>
                <w:w w:val="105"/>
                <w:sz w:val="18"/>
              </w:rPr>
              <w:t>of</w:t>
            </w:r>
            <w:r>
              <w:rPr>
                <w:b/>
                <w:i/>
                <w:color w:val="FFFFFF"/>
                <w:spacing w:val="-7"/>
                <w:w w:val="105"/>
                <w:sz w:val="18"/>
              </w:rPr>
              <w:t xml:space="preserve"> </w:t>
            </w:r>
            <w:r>
              <w:rPr>
                <w:b/>
                <w:i/>
                <w:color w:val="FFFFFF"/>
                <w:w w:val="105"/>
                <w:sz w:val="18"/>
              </w:rPr>
              <w:t>all</w:t>
            </w:r>
            <w:r>
              <w:rPr>
                <w:b/>
                <w:i/>
                <w:color w:val="FFFFFF"/>
                <w:spacing w:val="-11"/>
                <w:w w:val="105"/>
                <w:sz w:val="18"/>
              </w:rPr>
              <w:t xml:space="preserve"> </w:t>
            </w:r>
            <w:r>
              <w:rPr>
                <w:b/>
                <w:i/>
                <w:color w:val="FFFFFF"/>
                <w:spacing w:val="-2"/>
                <w:w w:val="105"/>
                <w:sz w:val="18"/>
              </w:rPr>
              <w:t>taxes</w:t>
            </w:r>
          </w:p>
        </w:tc>
        <w:tc>
          <w:tcPr>
            <w:tcW w:w="1363" w:type="dxa"/>
            <w:tcBorders>
              <w:top w:val="single" w:sz="18" w:space="0" w:color="000000"/>
              <w:bottom w:val="single" w:sz="18" w:space="0" w:color="000000"/>
            </w:tcBorders>
            <w:shd w:val="clear" w:color="auto" w:fill="D8D8D8"/>
          </w:tcPr>
          <w:p w14:paraId="1425D03D" w14:textId="77777777" w:rsidR="00927A32" w:rsidRDefault="00000000">
            <w:pPr>
              <w:pStyle w:val="TableParagraph"/>
              <w:ind w:left="108"/>
              <w:rPr>
                <w:i/>
                <w:sz w:val="18"/>
              </w:rPr>
            </w:pPr>
            <w:r>
              <w:rPr>
                <w:i/>
                <w:spacing w:val="-2"/>
                <w:w w:val="105"/>
                <w:sz w:val="18"/>
              </w:rPr>
              <w:t>$215.04</w:t>
            </w:r>
          </w:p>
        </w:tc>
      </w:tr>
    </w:tbl>
    <w:p w14:paraId="1F18C90A" w14:textId="77777777" w:rsidR="00927A32" w:rsidRDefault="00927A32">
      <w:pPr>
        <w:pStyle w:val="TableParagraph"/>
        <w:rPr>
          <w:i/>
          <w:sz w:val="18"/>
        </w:rPr>
        <w:sectPr w:rsidR="00927A32">
          <w:pgSz w:w="12240" w:h="15840"/>
          <w:pgMar w:top="1260" w:right="1080" w:bottom="1220" w:left="1800" w:header="728" w:footer="1040" w:gutter="0"/>
          <w:cols w:space="720"/>
        </w:sectPr>
      </w:pPr>
    </w:p>
    <w:p w14:paraId="14E55316" w14:textId="77777777" w:rsidR="00927A32" w:rsidRDefault="00927A32">
      <w:pPr>
        <w:pStyle w:val="BodyText"/>
        <w:spacing w:before="11" w:after="1"/>
        <w:rPr>
          <w:sz w:val="7"/>
        </w:rPr>
      </w:pPr>
    </w:p>
    <w:tbl>
      <w:tblPr>
        <w:tblW w:w="0" w:type="auto"/>
        <w:tblInd w:w="1320" w:type="dxa"/>
        <w:tblLayout w:type="fixed"/>
        <w:tblCellMar>
          <w:left w:w="0" w:type="dxa"/>
          <w:right w:w="0" w:type="dxa"/>
        </w:tblCellMar>
        <w:tblLook w:val="01E0" w:firstRow="1" w:lastRow="1" w:firstColumn="1" w:lastColumn="1" w:noHBand="0" w:noVBand="0"/>
      </w:tblPr>
      <w:tblGrid>
        <w:gridCol w:w="4356"/>
        <w:gridCol w:w="1356"/>
      </w:tblGrid>
      <w:tr w:rsidR="00927A32" w14:paraId="6CB93E65" w14:textId="77777777">
        <w:trPr>
          <w:trHeight w:val="205"/>
        </w:trPr>
        <w:tc>
          <w:tcPr>
            <w:tcW w:w="4356" w:type="dxa"/>
            <w:vMerge w:val="restart"/>
            <w:tcBorders>
              <w:top w:val="single" w:sz="18" w:space="0" w:color="000000"/>
              <w:bottom w:val="single" w:sz="18" w:space="0" w:color="000000"/>
            </w:tcBorders>
            <w:shd w:val="clear" w:color="auto" w:fill="C04F4C"/>
          </w:tcPr>
          <w:p w14:paraId="3CB12D49" w14:textId="77777777" w:rsidR="00927A32" w:rsidRDefault="00000000">
            <w:pPr>
              <w:pStyle w:val="TableParagraph"/>
              <w:spacing w:line="240" w:lineRule="auto"/>
              <w:rPr>
                <w:b/>
                <w:i/>
                <w:sz w:val="18"/>
              </w:rPr>
            </w:pPr>
            <w:r>
              <w:rPr>
                <w:b/>
                <w:i/>
                <w:color w:val="FFFFFF"/>
                <w:w w:val="105"/>
                <w:sz w:val="18"/>
              </w:rPr>
              <w:t>Exclusive</w:t>
            </w:r>
            <w:r>
              <w:rPr>
                <w:b/>
                <w:i/>
                <w:color w:val="FFFFFF"/>
                <w:spacing w:val="-11"/>
                <w:w w:val="105"/>
                <w:sz w:val="18"/>
              </w:rPr>
              <w:t xml:space="preserve"> </w:t>
            </w:r>
            <w:r>
              <w:rPr>
                <w:b/>
                <w:i/>
                <w:color w:val="FFFFFF"/>
                <w:w w:val="105"/>
                <w:sz w:val="18"/>
              </w:rPr>
              <w:t>of</w:t>
            </w:r>
            <w:r>
              <w:rPr>
                <w:b/>
                <w:i/>
                <w:color w:val="FFFFFF"/>
                <w:spacing w:val="-10"/>
                <w:w w:val="105"/>
                <w:sz w:val="18"/>
              </w:rPr>
              <w:t xml:space="preserve"> </w:t>
            </w:r>
            <w:r>
              <w:rPr>
                <w:b/>
                <w:i/>
                <w:color w:val="FFFFFF"/>
                <w:spacing w:val="-5"/>
                <w:w w:val="105"/>
                <w:sz w:val="18"/>
              </w:rPr>
              <w:t>GST</w:t>
            </w:r>
          </w:p>
          <w:p w14:paraId="74232F7E" w14:textId="77777777" w:rsidR="00927A32" w:rsidRDefault="00000000">
            <w:pPr>
              <w:pStyle w:val="TableParagraph"/>
              <w:spacing w:before="11" w:line="200" w:lineRule="exact"/>
              <w:rPr>
                <w:b/>
                <w:i/>
                <w:sz w:val="18"/>
              </w:rPr>
            </w:pPr>
            <w:r>
              <w:rPr>
                <w:b/>
                <w:i/>
                <w:color w:val="FFFFFF"/>
                <w:w w:val="105"/>
                <w:sz w:val="18"/>
              </w:rPr>
              <w:t>Inclusive</w:t>
            </w:r>
            <w:r>
              <w:rPr>
                <w:b/>
                <w:i/>
                <w:color w:val="FFFFFF"/>
                <w:spacing w:val="-11"/>
                <w:w w:val="105"/>
                <w:sz w:val="18"/>
              </w:rPr>
              <w:t xml:space="preserve"> </w:t>
            </w:r>
            <w:r>
              <w:rPr>
                <w:b/>
                <w:i/>
                <w:color w:val="FFFFFF"/>
                <w:w w:val="105"/>
                <w:sz w:val="18"/>
              </w:rPr>
              <w:t>of</w:t>
            </w:r>
            <w:r>
              <w:rPr>
                <w:b/>
                <w:i/>
                <w:color w:val="FFFFFF"/>
                <w:spacing w:val="-8"/>
                <w:w w:val="105"/>
                <w:sz w:val="18"/>
              </w:rPr>
              <w:t xml:space="preserve"> </w:t>
            </w:r>
            <w:r>
              <w:rPr>
                <w:b/>
                <w:i/>
                <w:color w:val="FFFFFF"/>
                <w:spacing w:val="-5"/>
                <w:w w:val="105"/>
                <w:sz w:val="18"/>
              </w:rPr>
              <w:t>GST</w:t>
            </w:r>
          </w:p>
        </w:tc>
        <w:tc>
          <w:tcPr>
            <w:tcW w:w="1356" w:type="dxa"/>
            <w:tcBorders>
              <w:top w:val="single" w:sz="18" w:space="0" w:color="000000"/>
            </w:tcBorders>
          </w:tcPr>
          <w:p w14:paraId="04E1FD26" w14:textId="77777777" w:rsidR="00927A32" w:rsidRDefault="00000000">
            <w:pPr>
              <w:pStyle w:val="TableParagraph"/>
              <w:spacing w:line="179" w:lineRule="exact"/>
              <w:ind w:left="100"/>
              <w:rPr>
                <w:i/>
                <w:sz w:val="18"/>
              </w:rPr>
            </w:pPr>
            <w:r>
              <w:rPr>
                <w:i/>
                <w:spacing w:val="-2"/>
                <w:w w:val="105"/>
                <w:sz w:val="18"/>
              </w:rPr>
              <w:t>$277.41</w:t>
            </w:r>
          </w:p>
        </w:tc>
      </w:tr>
      <w:tr w:rsidR="00927A32" w14:paraId="651F57C2" w14:textId="77777777">
        <w:trPr>
          <w:trHeight w:val="205"/>
        </w:trPr>
        <w:tc>
          <w:tcPr>
            <w:tcW w:w="4356" w:type="dxa"/>
            <w:vMerge/>
            <w:tcBorders>
              <w:top w:val="nil"/>
              <w:bottom w:val="single" w:sz="18" w:space="0" w:color="000000"/>
            </w:tcBorders>
            <w:shd w:val="clear" w:color="auto" w:fill="C04F4C"/>
          </w:tcPr>
          <w:p w14:paraId="199B8D3F" w14:textId="77777777" w:rsidR="00927A32" w:rsidRDefault="00927A32">
            <w:pPr>
              <w:rPr>
                <w:sz w:val="2"/>
                <w:szCs w:val="2"/>
              </w:rPr>
            </w:pPr>
          </w:p>
        </w:tc>
        <w:tc>
          <w:tcPr>
            <w:tcW w:w="1356" w:type="dxa"/>
            <w:tcBorders>
              <w:bottom w:val="single" w:sz="18" w:space="0" w:color="000000"/>
            </w:tcBorders>
            <w:shd w:val="clear" w:color="auto" w:fill="D8D8D8"/>
          </w:tcPr>
          <w:p w14:paraId="7F867ABB" w14:textId="77777777" w:rsidR="00927A32" w:rsidRDefault="00000000">
            <w:pPr>
              <w:pStyle w:val="TableParagraph"/>
              <w:spacing w:before="0" w:line="186" w:lineRule="exact"/>
              <w:ind w:left="100"/>
              <w:rPr>
                <w:i/>
                <w:sz w:val="18"/>
              </w:rPr>
            </w:pPr>
            <w:r>
              <w:rPr>
                <w:i/>
                <w:spacing w:val="-2"/>
                <w:w w:val="105"/>
                <w:sz w:val="18"/>
              </w:rPr>
              <w:t>$305.15</w:t>
            </w:r>
          </w:p>
        </w:tc>
      </w:tr>
    </w:tbl>
    <w:p w14:paraId="7E76A92E" w14:textId="77777777" w:rsidR="00927A32" w:rsidRDefault="00927A32">
      <w:pPr>
        <w:pStyle w:val="BodyText"/>
      </w:pPr>
    </w:p>
    <w:p w14:paraId="294545A5" w14:textId="77777777" w:rsidR="00927A32" w:rsidRDefault="00927A32">
      <w:pPr>
        <w:pStyle w:val="BodyText"/>
        <w:spacing w:before="32"/>
      </w:pPr>
    </w:p>
    <w:p w14:paraId="618D8F33" w14:textId="77777777" w:rsidR="00927A32" w:rsidRDefault="00000000">
      <w:pPr>
        <w:pStyle w:val="ListParagraph"/>
        <w:numPr>
          <w:ilvl w:val="0"/>
          <w:numId w:val="1"/>
        </w:numPr>
        <w:tabs>
          <w:tab w:val="left" w:pos="749"/>
          <w:tab w:val="left" w:pos="751"/>
        </w:tabs>
        <w:spacing w:before="0" w:line="300" w:lineRule="auto"/>
        <w:ind w:right="801"/>
        <w:rPr>
          <w:i/>
          <w:sz w:val="18"/>
        </w:rPr>
      </w:pPr>
      <w:r>
        <w:rPr>
          <w:i/>
          <w:w w:val="105"/>
          <w:sz w:val="18"/>
        </w:rPr>
        <w:t xml:space="preserve">Now raise (assuming a non-employee) a Suppliers invoice to that sales person (called a </w:t>
      </w:r>
      <w:proofErr w:type="gramStart"/>
      <w:r>
        <w:rPr>
          <w:i/>
          <w:w w:val="105"/>
          <w:sz w:val="18"/>
        </w:rPr>
        <w:t>recipients</w:t>
      </w:r>
      <w:proofErr w:type="gramEnd"/>
      <w:r>
        <w:rPr>
          <w:i/>
          <w:w w:val="105"/>
          <w:sz w:val="18"/>
        </w:rPr>
        <w:t xml:space="preserve"> invoice), and along with the above Sales report send it to your sales person (along with a cheque or payment</w:t>
      </w:r>
      <w:r>
        <w:rPr>
          <w:i/>
          <w:spacing w:val="-5"/>
          <w:w w:val="105"/>
          <w:sz w:val="18"/>
        </w:rPr>
        <w:t xml:space="preserve"> </w:t>
      </w:r>
      <w:r>
        <w:rPr>
          <w:i/>
          <w:w w:val="105"/>
          <w:sz w:val="18"/>
        </w:rPr>
        <w:t>advice).</w:t>
      </w:r>
      <w:r>
        <w:rPr>
          <w:i/>
          <w:spacing w:val="32"/>
          <w:w w:val="105"/>
          <w:sz w:val="18"/>
        </w:rPr>
        <w:t xml:space="preserve"> </w:t>
      </w:r>
      <w:r>
        <w:rPr>
          <w:i/>
          <w:w w:val="105"/>
          <w:sz w:val="18"/>
        </w:rPr>
        <w:t>The</w:t>
      </w:r>
      <w:r>
        <w:rPr>
          <w:i/>
          <w:spacing w:val="-5"/>
          <w:w w:val="105"/>
          <w:sz w:val="18"/>
        </w:rPr>
        <w:t xml:space="preserve"> </w:t>
      </w:r>
      <w:r>
        <w:rPr>
          <w:i/>
          <w:w w:val="105"/>
          <w:sz w:val="18"/>
        </w:rPr>
        <w:t>amount</w:t>
      </w:r>
      <w:r>
        <w:rPr>
          <w:i/>
          <w:spacing w:val="-5"/>
          <w:w w:val="105"/>
          <w:sz w:val="18"/>
        </w:rPr>
        <w:t xml:space="preserve"> </w:t>
      </w:r>
      <w:r>
        <w:rPr>
          <w:i/>
          <w:w w:val="105"/>
          <w:sz w:val="18"/>
        </w:rPr>
        <w:t>is</w:t>
      </w:r>
      <w:r>
        <w:rPr>
          <w:i/>
          <w:spacing w:val="-6"/>
          <w:w w:val="105"/>
          <w:sz w:val="18"/>
        </w:rPr>
        <w:t xml:space="preserve"> </w:t>
      </w:r>
      <w:r>
        <w:rPr>
          <w:i/>
          <w:w w:val="105"/>
          <w:sz w:val="18"/>
        </w:rPr>
        <w:t>GST</w:t>
      </w:r>
      <w:r>
        <w:rPr>
          <w:i/>
          <w:spacing w:val="-2"/>
          <w:w w:val="105"/>
          <w:sz w:val="18"/>
        </w:rPr>
        <w:t xml:space="preserve"> </w:t>
      </w:r>
      <w:r>
        <w:rPr>
          <w:i/>
          <w:w w:val="105"/>
          <w:sz w:val="18"/>
        </w:rPr>
        <w:t>Exclusive,</w:t>
      </w:r>
      <w:r>
        <w:rPr>
          <w:i/>
          <w:spacing w:val="-8"/>
          <w:w w:val="105"/>
          <w:sz w:val="18"/>
        </w:rPr>
        <w:t xml:space="preserve"> </w:t>
      </w:r>
      <w:r>
        <w:rPr>
          <w:i/>
          <w:w w:val="105"/>
          <w:sz w:val="18"/>
        </w:rPr>
        <w:t>so</w:t>
      </w:r>
      <w:r>
        <w:rPr>
          <w:i/>
          <w:spacing w:val="-3"/>
          <w:w w:val="105"/>
          <w:sz w:val="18"/>
        </w:rPr>
        <w:t xml:space="preserve"> </w:t>
      </w:r>
      <w:r>
        <w:rPr>
          <w:i/>
          <w:w w:val="105"/>
          <w:sz w:val="18"/>
        </w:rPr>
        <w:t>if</w:t>
      </w:r>
      <w:r>
        <w:rPr>
          <w:i/>
          <w:spacing w:val="-2"/>
          <w:w w:val="105"/>
          <w:sz w:val="18"/>
        </w:rPr>
        <w:t xml:space="preserve"> </w:t>
      </w:r>
      <w:r>
        <w:rPr>
          <w:i/>
          <w:w w:val="105"/>
          <w:sz w:val="18"/>
        </w:rPr>
        <w:t>your</w:t>
      </w:r>
      <w:r>
        <w:rPr>
          <w:i/>
          <w:spacing w:val="-4"/>
          <w:w w:val="105"/>
          <w:sz w:val="18"/>
        </w:rPr>
        <w:t xml:space="preserve"> </w:t>
      </w:r>
      <w:r>
        <w:rPr>
          <w:i/>
          <w:w w:val="105"/>
          <w:sz w:val="18"/>
        </w:rPr>
        <w:t>sales</w:t>
      </w:r>
      <w:r>
        <w:rPr>
          <w:i/>
          <w:spacing w:val="-8"/>
          <w:w w:val="105"/>
          <w:sz w:val="18"/>
        </w:rPr>
        <w:t xml:space="preserve"> </w:t>
      </w:r>
      <w:r>
        <w:rPr>
          <w:i/>
          <w:w w:val="105"/>
          <w:sz w:val="18"/>
        </w:rPr>
        <w:t>person</w:t>
      </w:r>
      <w:r>
        <w:rPr>
          <w:i/>
          <w:spacing w:val="-3"/>
          <w:w w:val="105"/>
          <w:sz w:val="18"/>
        </w:rPr>
        <w:t xml:space="preserve"> </w:t>
      </w:r>
      <w:r>
        <w:rPr>
          <w:i/>
          <w:w w:val="105"/>
          <w:sz w:val="18"/>
        </w:rPr>
        <w:t>is</w:t>
      </w:r>
      <w:r>
        <w:rPr>
          <w:i/>
          <w:spacing w:val="-6"/>
          <w:w w:val="105"/>
          <w:sz w:val="18"/>
        </w:rPr>
        <w:t xml:space="preserve"> </w:t>
      </w:r>
      <w:r>
        <w:rPr>
          <w:i/>
          <w:w w:val="105"/>
          <w:sz w:val="18"/>
        </w:rPr>
        <w:t>registered</w:t>
      </w:r>
      <w:r>
        <w:rPr>
          <w:i/>
          <w:spacing w:val="-3"/>
          <w:w w:val="105"/>
          <w:sz w:val="18"/>
        </w:rPr>
        <w:t xml:space="preserve"> </w:t>
      </w:r>
      <w:r>
        <w:rPr>
          <w:i/>
          <w:w w:val="105"/>
          <w:sz w:val="18"/>
        </w:rPr>
        <w:t>for</w:t>
      </w:r>
      <w:r>
        <w:rPr>
          <w:i/>
          <w:spacing w:val="-4"/>
          <w:w w:val="105"/>
          <w:sz w:val="18"/>
        </w:rPr>
        <w:t xml:space="preserve"> </w:t>
      </w:r>
      <w:r>
        <w:rPr>
          <w:i/>
          <w:w w:val="105"/>
          <w:sz w:val="18"/>
        </w:rPr>
        <w:t>GST</w:t>
      </w:r>
      <w:r>
        <w:rPr>
          <w:i/>
          <w:spacing w:val="-5"/>
          <w:w w:val="105"/>
          <w:sz w:val="18"/>
        </w:rPr>
        <w:t xml:space="preserve"> </w:t>
      </w:r>
      <w:r>
        <w:rPr>
          <w:i/>
          <w:w w:val="105"/>
          <w:sz w:val="18"/>
        </w:rPr>
        <w:t>you</w:t>
      </w:r>
      <w:r>
        <w:rPr>
          <w:i/>
          <w:spacing w:val="-5"/>
          <w:w w:val="105"/>
          <w:sz w:val="18"/>
        </w:rPr>
        <w:t xml:space="preserve"> </w:t>
      </w:r>
      <w:r>
        <w:rPr>
          <w:i/>
          <w:w w:val="105"/>
          <w:sz w:val="18"/>
        </w:rPr>
        <w:t>need</w:t>
      </w:r>
      <w:r>
        <w:rPr>
          <w:i/>
          <w:spacing w:val="-5"/>
          <w:w w:val="105"/>
          <w:sz w:val="18"/>
        </w:rPr>
        <w:t xml:space="preserve"> </w:t>
      </w:r>
      <w:r>
        <w:rPr>
          <w:i/>
          <w:w w:val="105"/>
          <w:sz w:val="18"/>
        </w:rPr>
        <w:t>to add</w:t>
      </w:r>
      <w:r>
        <w:rPr>
          <w:i/>
          <w:spacing w:val="-3"/>
          <w:w w:val="105"/>
          <w:sz w:val="18"/>
        </w:rPr>
        <w:t xml:space="preserve"> </w:t>
      </w:r>
      <w:r>
        <w:rPr>
          <w:i/>
          <w:w w:val="105"/>
          <w:sz w:val="18"/>
        </w:rPr>
        <w:t>10%.</w:t>
      </w:r>
      <w:r>
        <w:rPr>
          <w:i/>
          <w:spacing w:val="-4"/>
          <w:w w:val="105"/>
          <w:sz w:val="18"/>
        </w:rPr>
        <w:t xml:space="preserve"> </w:t>
      </w:r>
      <w:r>
        <w:rPr>
          <w:i/>
          <w:w w:val="105"/>
          <w:sz w:val="18"/>
        </w:rPr>
        <w:t>If</w:t>
      </w:r>
      <w:r>
        <w:rPr>
          <w:i/>
          <w:spacing w:val="-4"/>
          <w:w w:val="105"/>
          <w:sz w:val="18"/>
        </w:rPr>
        <w:t xml:space="preserve"> </w:t>
      </w:r>
      <w:r>
        <w:rPr>
          <w:i/>
          <w:w w:val="105"/>
          <w:sz w:val="18"/>
        </w:rPr>
        <w:t>an</w:t>
      </w:r>
      <w:r>
        <w:rPr>
          <w:i/>
          <w:spacing w:val="-5"/>
          <w:w w:val="105"/>
          <w:sz w:val="18"/>
        </w:rPr>
        <w:t xml:space="preserve"> </w:t>
      </w:r>
      <w:r>
        <w:rPr>
          <w:i/>
          <w:w w:val="105"/>
          <w:sz w:val="18"/>
        </w:rPr>
        <w:t>employee,</w:t>
      </w:r>
      <w:r>
        <w:rPr>
          <w:i/>
          <w:spacing w:val="-6"/>
          <w:w w:val="105"/>
          <w:sz w:val="18"/>
        </w:rPr>
        <w:t xml:space="preserve"> </w:t>
      </w:r>
      <w:r>
        <w:rPr>
          <w:i/>
          <w:w w:val="105"/>
          <w:sz w:val="18"/>
        </w:rPr>
        <w:t>staple</w:t>
      </w:r>
      <w:r>
        <w:rPr>
          <w:i/>
          <w:spacing w:val="-7"/>
          <w:w w:val="105"/>
          <w:sz w:val="18"/>
        </w:rPr>
        <w:t xml:space="preserve"> </w:t>
      </w:r>
      <w:r>
        <w:rPr>
          <w:i/>
          <w:w w:val="105"/>
          <w:sz w:val="18"/>
        </w:rPr>
        <w:t>the</w:t>
      </w:r>
      <w:r>
        <w:rPr>
          <w:i/>
          <w:spacing w:val="-7"/>
          <w:w w:val="105"/>
          <w:sz w:val="18"/>
        </w:rPr>
        <w:t xml:space="preserve"> </w:t>
      </w:r>
      <w:r>
        <w:rPr>
          <w:i/>
          <w:w w:val="105"/>
          <w:sz w:val="18"/>
        </w:rPr>
        <w:t>report</w:t>
      </w:r>
      <w:r>
        <w:rPr>
          <w:i/>
          <w:spacing w:val="-5"/>
          <w:w w:val="105"/>
          <w:sz w:val="18"/>
        </w:rPr>
        <w:t xml:space="preserve"> </w:t>
      </w:r>
      <w:r>
        <w:rPr>
          <w:i/>
          <w:w w:val="105"/>
          <w:sz w:val="18"/>
        </w:rPr>
        <w:t>to</w:t>
      </w:r>
      <w:r>
        <w:rPr>
          <w:i/>
          <w:spacing w:val="-5"/>
          <w:w w:val="105"/>
          <w:sz w:val="18"/>
        </w:rPr>
        <w:t xml:space="preserve"> </w:t>
      </w:r>
      <w:r>
        <w:rPr>
          <w:i/>
          <w:w w:val="105"/>
          <w:sz w:val="18"/>
        </w:rPr>
        <w:t>his</w:t>
      </w:r>
      <w:r>
        <w:rPr>
          <w:i/>
          <w:spacing w:val="-6"/>
          <w:w w:val="105"/>
          <w:sz w:val="18"/>
        </w:rPr>
        <w:t xml:space="preserve"> </w:t>
      </w:r>
      <w:r>
        <w:rPr>
          <w:i/>
          <w:w w:val="105"/>
          <w:sz w:val="18"/>
        </w:rPr>
        <w:t>wage</w:t>
      </w:r>
      <w:r>
        <w:rPr>
          <w:i/>
          <w:spacing w:val="-7"/>
          <w:w w:val="105"/>
          <w:sz w:val="18"/>
        </w:rPr>
        <w:t xml:space="preserve"> </w:t>
      </w:r>
      <w:r>
        <w:rPr>
          <w:i/>
          <w:w w:val="105"/>
          <w:sz w:val="18"/>
        </w:rPr>
        <w:t>remittance</w:t>
      </w:r>
      <w:r>
        <w:rPr>
          <w:i/>
          <w:spacing w:val="-5"/>
          <w:w w:val="105"/>
          <w:sz w:val="18"/>
        </w:rPr>
        <w:t xml:space="preserve"> </w:t>
      </w:r>
      <w:r>
        <w:rPr>
          <w:i/>
          <w:w w:val="105"/>
          <w:sz w:val="18"/>
        </w:rPr>
        <w:t>advice,</w:t>
      </w:r>
      <w:r>
        <w:rPr>
          <w:i/>
          <w:spacing w:val="-7"/>
          <w:w w:val="105"/>
          <w:sz w:val="18"/>
        </w:rPr>
        <w:t xml:space="preserve"> </w:t>
      </w:r>
      <w:r>
        <w:rPr>
          <w:i/>
          <w:w w:val="105"/>
          <w:sz w:val="18"/>
        </w:rPr>
        <w:t>putting</w:t>
      </w:r>
      <w:r>
        <w:rPr>
          <w:i/>
          <w:spacing w:val="-5"/>
          <w:w w:val="105"/>
          <w:sz w:val="18"/>
        </w:rPr>
        <w:t xml:space="preserve"> </w:t>
      </w:r>
      <w:r>
        <w:rPr>
          <w:i/>
          <w:w w:val="105"/>
          <w:sz w:val="18"/>
        </w:rPr>
        <w:t>the</w:t>
      </w:r>
      <w:r>
        <w:rPr>
          <w:i/>
          <w:spacing w:val="-5"/>
          <w:w w:val="105"/>
          <w:sz w:val="18"/>
        </w:rPr>
        <w:t xml:space="preserve"> </w:t>
      </w:r>
      <w:r>
        <w:rPr>
          <w:i/>
          <w:w w:val="105"/>
          <w:sz w:val="18"/>
        </w:rPr>
        <w:t>relevant</w:t>
      </w:r>
      <w:r>
        <w:rPr>
          <w:i/>
          <w:spacing w:val="-5"/>
          <w:w w:val="105"/>
          <w:sz w:val="18"/>
        </w:rPr>
        <w:t xml:space="preserve"> </w:t>
      </w:r>
      <w:r>
        <w:rPr>
          <w:i/>
          <w:w w:val="105"/>
          <w:sz w:val="18"/>
        </w:rPr>
        <w:t>amount (</w:t>
      </w:r>
      <w:proofErr w:type="spellStart"/>
      <w:r>
        <w:rPr>
          <w:i/>
          <w:w w:val="105"/>
          <w:sz w:val="18"/>
        </w:rPr>
        <w:t>eg</w:t>
      </w:r>
      <w:proofErr w:type="spellEnd"/>
      <w:r>
        <w:rPr>
          <w:i/>
          <w:w w:val="105"/>
          <w:sz w:val="18"/>
        </w:rPr>
        <w:t xml:space="preserve"> $215.04) on the commission line.</w:t>
      </w:r>
    </w:p>
    <w:p w14:paraId="0EBB8394" w14:textId="77777777" w:rsidR="00927A32" w:rsidRDefault="00927A32">
      <w:pPr>
        <w:pStyle w:val="BodyText"/>
        <w:rPr>
          <w:sz w:val="20"/>
        </w:rPr>
      </w:pPr>
    </w:p>
    <w:p w14:paraId="4AB37565" w14:textId="77777777" w:rsidR="00927A32" w:rsidRDefault="00927A32">
      <w:pPr>
        <w:pStyle w:val="BodyText"/>
        <w:rPr>
          <w:sz w:val="20"/>
        </w:rPr>
      </w:pPr>
    </w:p>
    <w:p w14:paraId="61AB791C" w14:textId="77777777" w:rsidR="00927A32" w:rsidRDefault="00000000">
      <w:pPr>
        <w:pStyle w:val="BodyText"/>
        <w:spacing w:before="151"/>
        <w:rPr>
          <w:sz w:val="20"/>
        </w:rPr>
      </w:pPr>
      <w:r>
        <w:rPr>
          <w:noProof/>
          <w:sz w:val="20"/>
        </w:rPr>
        <mc:AlternateContent>
          <mc:Choice Requires="wps">
            <w:drawing>
              <wp:anchor distT="0" distB="0" distL="0" distR="0" simplePos="0" relativeHeight="487607808" behindDoc="1" locked="0" layoutInCell="1" allowOverlap="1" wp14:anchorId="16CFFB75" wp14:editId="43EE80A3">
                <wp:simplePos x="0" y="0"/>
                <wp:positionH relativeFrom="page">
                  <wp:posOffset>1167041</wp:posOffset>
                </wp:positionH>
                <wp:positionV relativeFrom="paragraph">
                  <wp:posOffset>273123</wp:posOffset>
                </wp:positionV>
                <wp:extent cx="5433695" cy="184150"/>
                <wp:effectExtent l="0" t="0" r="0" b="0"/>
                <wp:wrapTopAndBottom/>
                <wp:docPr id="70" name="Text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3695" cy="184150"/>
                        </a:xfrm>
                        <a:prstGeom prst="rect">
                          <a:avLst/>
                        </a:prstGeom>
                        <a:solidFill>
                          <a:srgbClr val="F2DBDB"/>
                        </a:solidFill>
                        <a:ln w="12191">
                          <a:solidFill>
                            <a:srgbClr val="C04F4C"/>
                          </a:solidFill>
                          <a:prstDash val="solid"/>
                        </a:ln>
                      </wps:spPr>
                      <wps:txbx>
                        <w:txbxContent>
                          <w:p w14:paraId="4AE287B3" w14:textId="77777777" w:rsidR="00927A32" w:rsidRDefault="00000000">
                            <w:pPr>
                              <w:spacing w:before="5"/>
                              <w:ind w:left="27"/>
                              <w:rPr>
                                <w:rFonts w:ascii="Cambria"/>
                                <w:b/>
                                <w:i/>
                                <w:color w:val="000000"/>
                                <w:sz w:val="20"/>
                              </w:rPr>
                            </w:pPr>
                            <w:r>
                              <w:rPr>
                                <w:rFonts w:ascii="Cambria"/>
                                <w:b/>
                                <w:i/>
                                <w:color w:val="612322"/>
                                <w:sz w:val="20"/>
                              </w:rPr>
                              <w:t>Buying</w:t>
                            </w:r>
                            <w:r>
                              <w:rPr>
                                <w:rFonts w:ascii="Cambria"/>
                                <w:b/>
                                <w:i/>
                                <w:color w:val="612322"/>
                                <w:spacing w:val="15"/>
                                <w:sz w:val="20"/>
                              </w:rPr>
                              <w:t xml:space="preserve"> </w:t>
                            </w:r>
                            <w:r>
                              <w:rPr>
                                <w:rFonts w:ascii="Cambria"/>
                                <w:b/>
                                <w:i/>
                                <w:color w:val="612322"/>
                                <w:sz w:val="20"/>
                              </w:rPr>
                              <w:t>or</w:t>
                            </w:r>
                            <w:r>
                              <w:rPr>
                                <w:rFonts w:ascii="Cambria"/>
                                <w:b/>
                                <w:i/>
                                <w:color w:val="612322"/>
                                <w:spacing w:val="10"/>
                                <w:sz w:val="20"/>
                              </w:rPr>
                              <w:t xml:space="preserve"> </w:t>
                            </w:r>
                            <w:r>
                              <w:rPr>
                                <w:rFonts w:ascii="Cambria"/>
                                <w:b/>
                                <w:i/>
                                <w:color w:val="612322"/>
                                <w:sz w:val="20"/>
                              </w:rPr>
                              <w:t>Selling</w:t>
                            </w:r>
                            <w:r>
                              <w:rPr>
                                <w:rFonts w:ascii="Cambria"/>
                                <w:b/>
                                <w:i/>
                                <w:color w:val="612322"/>
                                <w:spacing w:val="12"/>
                                <w:sz w:val="20"/>
                              </w:rPr>
                              <w:t xml:space="preserve"> </w:t>
                            </w:r>
                            <w:r>
                              <w:rPr>
                                <w:rFonts w:ascii="Cambria"/>
                                <w:b/>
                                <w:i/>
                                <w:color w:val="612322"/>
                                <w:spacing w:val="-2"/>
                                <w:sz w:val="20"/>
                              </w:rPr>
                              <w:t>Grapes</w:t>
                            </w:r>
                          </w:p>
                        </w:txbxContent>
                      </wps:txbx>
                      <wps:bodyPr wrap="square" lIns="0" tIns="0" rIns="0" bIns="0" rtlCol="0">
                        <a:noAutofit/>
                      </wps:bodyPr>
                    </wps:wsp>
                  </a:graphicData>
                </a:graphic>
              </wp:anchor>
            </w:drawing>
          </mc:Choice>
          <mc:Fallback>
            <w:pict>
              <v:shape w14:anchorId="16CFFB75" id="Textbox 70" o:spid="_x0000_s1071" type="#_x0000_t202" style="position:absolute;margin-left:91.9pt;margin-top:21.5pt;width:427.85pt;height:14.5pt;z-index:-157086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" fillcolor="#f2dbdb" strokecolor="#c04f4c" strokeweight=".33864mm">
                <v:path arrowok="t"/>
                <v:textbox inset="0,0,0,0">
                  <w:txbxContent>
                    <w:p w14:paraId="4AE287B3" w14:textId="77777777" w:rsidR="00927A32" w:rsidRDefault="00000000">
                      <w:pPr>
                        <w:spacing w:before="5"/>
                        <w:ind w:left="27"/>
                        <w:rPr>
                          <w:rFonts w:ascii="Cambria"/>
                          <w:b/>
                          <w:i/>
                          <w:color w:val="000000"/>
                          <w:sz w:val="20"/>
                        </w:rPr>
                      </w:pPr>
                      <w:r>
                        <w:rPr>
                          <w:rFonts w:ascii="Cambria"/>
                          <w:b/>
                          <w:i/>
                          <w:color w:val="612322"/>
                          <w:sz w:val="20"/>
                        </w:rPr>
                        <w:t>Buying</w:t>
                      </w:r>
                      <w:r>
                        <w:rPr>
                          <w:rFonts w:ascii="Cambria"/>
                          <w:b/>
                          <w:i/>
                          <w:color w:val="612322"/>
                          <w:spacing w:val="15"/>
                          <w:sz w:val="20"/>
                        </w:rPr>
                        <w:t xml:space="preserve"> </w:t>
                      </w:r>
                      <w:r>
                        <w:rPr>
                          <w:rFonts w:ascii="Cambria"/>
                          <w:b/>
                          <w:i/>
                          <w:color w:val="612322"/>
                          <w:sz w:val="20"/>
                        </w:rPr>
                        <w:t>or</w:t>
                      </w:r>
                      <w:r>
                        <w:rPr>
                          <w:rFonts w:ascii="Cambria"/>
                          <w:b/>
                          <w:i/>
                          <w:color w:val="612322"/>
                          <w:spacing w:val="10"/>
                          <w:sz w:val="20"/>
                        </w:rPr>
                        <w:t xml:space="preserve"> </w:t>
                      </w:r>
                      <w:r>
                        <w:rPr>
                          <w:rFonts w:ascii="Cambria"/>
                          <w:b/>
                          <w:i/>
                          <w:color w:val="612322"/>
                          <w:sz w:val="20"/>
                        </w:rPr>
                        <w:t>Selling</w:t>
                      </w:r>
                      <w:r>
                        <w:rPr>
                          <w:rFonts w:ascii="Cambria"/>
                          <w:b/>
                          <w:i/>
                          <w:color w:val="612322"/>
                          <w:spacing w:val="12"/>
                          <w:sz w:val="20"/>
                        </w:rPr>
                        <w:t xml:space="preserve"> </w:t>
                      </w:r>
                      <w:r>
                        <w:rPr>
                          <w:rFonts w:ascii="Cambria"/>
                          <w:b/>
                          <w:i/>
                          <w:color w:val="612322"/>
                          <w:spacing w:val="-2"/>
                          <w:sz w:val="20"/>
                        </w:rPr>
                        <w:t>Grapes</w:t>
                      </w:r>
                    </w:p>
                  </w:txbxContent>
                </v:textbox>
                <w10:wrap type="topAndBottom" anchorx="page"/>
              </v:shape>
            </w:pict>
          </mc:Fallback>
        </mc:AlternateContent>
      </w:r>
    </w:p>
    <w:p w14:paraId="0A5203B6" w14:textId="77777777" w:rsidR="00927A32" w:rsidRDefault="00000000">
      <w:pPr>
        <w:pStyle w:val="BodyText"/>
        <w:spacing w:before="111" w:line="302" w:lineRule="auto"/>
        <w:ind w:left="74" w:right="896"/>
      </w:pPr>
      <w:r>
        <w:rPr>
          <w:w w:val="105"/>
        </w:rPr>
        <w:t>This</w:t>
      </w:r>
      <w:r>
        <w:rPr>
          <w:spacing w:val="-3"/>
          <w:w w:val="105"/>
        </w:rPr>
        <w:t xml:space="preserve"> </w:t>
      </w:r>
      <w:r>
        <w:rPr>
          <w:w w:val="105"/>
        </w:rPr>
        <w:t>is</w:t>
      </w:r>
      <w:r>
        <w:rPr>
          <w:spacing w:val="-3"/>
          <w:w w:val="105"/>
        </w:rPr>
        <w:t xml:space="preserve"> </w:t>
      </w:r>
      <w:r>
        <w:rPr>
          <w:w w:val="105"/>
        </w:rPr>
        <w:t>a GST</w:t>
      </w:r>
      <w:r>
        <w:rPr>
          <w:spacing w:val="-4"/>
          <w:w w:val="105"/>
        </w:rPr>
        <w:t xml:space="preserve"> </w:t>
      </w:r>
      <w:r>
        <w:rPr>
          <w:w w:val="105"/>
        </w:rPr>
        <w:t>free</w:t>
      </w:r>
      <w:r>
        <w:rPr>
          <w:spacing w:val="-2"/>
          <w:w w:val="105"/>
        </w:rPr>
        <w:t xml:space="preserve"> </w:t>
      </w:r>
      <w:r>
        <w:rPr>
          <w:w w:val="105"/>
        </w:rPr>
        <w:t>supply, so</w:t>
      </w:r>
      <w:r>
        <w:rPr>
          <w:spacing w:val="-2"/>
          <w:w w:val="105"/>
        </w:rPr>
        <w:t xml:space="preserve"> </w:t>
      </w:r>
      <w:r>
        <w:rPr>
          <w:w w:val="105"/>
        </w:rPr>
        <w:t>just enter</w:t>
      </w:r>
      <w:r>
        <w:rPr>
          <w:spacing w:val="-1"/>
          <w:w w:val="105"/>
        </w:rPr>
        <w:t xml:space="preserve"> </w:t>
      </w:r>
      <w:r>
        <w:rPr>
          <w:w w:val="105"/>
        </w:rPr>
        <w:t>it</w:t>
      </w:r>
      <w:r>
        <w:rPr>
          <w:spacing w:val="-2"/>
          <w:w w:val="105"/>
        </w:rPr>
        <w:t xml:space="preserve"> </w:t>
      </w:r>
      <w:r>
        <w:rPr>
          <w:w w:val="105"/>
        </w:rPr>
        <w:t>using</w:t>
      </w:r>
      <w:r>
        <w:rPr>
          <w:spacing w:val="-2"/>
          <w:w w:val="105"/>
        </w:rPr>
        <w:t xml:space="preserve"> </w:t>
      </w:r>
      <w:r>
        <w:rPr>
          <w:w w:val="105"/>
        </w:rPr>
        <w:t>a</w:t>
      </w:r>
      <w:r>
        <w:rPr>
          <w:spacing w:val="-1"/>
          <w:w w:val="105"/>
        </w:rPr>
        <w:t xml:space="preserve"> </w:t>
      </w:r>
      <w:r>
        <w:rPr>
          <w:w w:val="105"/>
        </w:rPr>
        <w:t>Service</w:t>
      </w:r>
      <w:r>
        <w:rPr>
          <w:spacing w:val="-2"/>
          <w:w w:val="105"/>
        </w:rPr>
        <w:t xml:space="preserve"> </w:t>
      </w:r>
      <w:r>
        <w:rPr>
          <w:w w:val="105"/>
        </w:rPr>
        <w:t>Invoice</w:t>
      </w:r>
      <w:r>
        <w:rPr>
          <w:spacing w:val="-2"/>
          <w:w w:val="105"/>
        </w:rPr>
        <w:t xml:space="preserve"> </w:t>
      </w:r>
      <w:r>
        <w:rPr>
          <w:w w:val="105"/>
        </w:rPr>
        <w:t>(Purchase</w:t>
      </w:r>
      <w:r>
        <w:rPr>
          <w:spacing w:val="-5"/>
          <w:w w:val="105"/>
        </w:rPr>
        <w:t xml:space="preserve"> </w:t>
      </w:r>
      <w:r>
        <w:rPr>
          <w:w w:val="105"/>
        </w:rPr>
        <w:t>or</w:t>
      </w:r>
      <w:r>
        <w:rPr>
          <w:spacing w:val="-1"/>
          <w:w w:val="105"/>
        </w:rPr>
        <w:t xml:space="preserve"> </w:t>
      </w:r>
      <w:r>
        <w:rPr>
          <w:w w:val="105"/>
        </w:rPr>
        <w:t>Sales)</w:t>
      </w:r>
      <w:r>
        <w:rPr>
          <w:spacing w:val="-1"/>
          <w:w w:val="105"/>
        </w:rPr>
        <w:t xml:space="preserve"> </w:t>
      </w:r>
      <w:r>
        <w:rPr>
          <w:w w:val="105"/>
        </w:rPr>
        <w:t>using</w:t>
      </w:r>
      <w:r>
        <w:rPr>
          <w:spacing w:val="-2"/>
          <w:w w:val="105"/>
        </w:rPr>
        <w:t xml:space="preserve"> </w:t>
      </w:r>
      <w:r>
        <w:rPr>
          <w:w w:val="105"/>
        </w:rPr>
        <w:t>the</w:t>
      </w:r>
      <w:r>
        <w:rPr>
          <w:spacing w:val="-5"/>
          <w:w w:val="105"/>
        </w:rPr>
        <w:t xml:space="preserve"> </w:t>
      </w:r>
      <w:r>
        <w:rPr>
          <w:w w:val="105"/>
        </w:rPr>
        <w:t>tax</w:t>
      </w:r>
      <w:r>
        <w:rPr>
          <w:spacing w:val="-1"/>
          <w:w w:val="105"/>
        </w:rPr>
        <w:t xml:space="preserve"> </w:t>
      </w:r>
      <w:r>
        <w:rPr>
          <w:w w:val="105"/>
        </w:rPr>
        <w:t>code</w:t>
      </w:r>
      <w:r>
        <w:rPr>
          <w:spacing w:val="-2"/>
          <w:w w:val="105"/>
        </w:rPr>
        <w:t xml:space="preserve"> </w:t>
      </w:r>
      <w:r>
        <w:rPr>
          <w:w w:val="105"/>
        </w:rPr>
        <w:t>FRE.</w:t>
      </w:r>
      <w:r>
        <w:rPr>
          <w:spacing w:val="38"/>
          <w:w w:val="105"/>
        </w:rPr>
        <w:t xml:space="preserve"> </w:t>
      </w:r>
      <w:r>
        <w:rPr>
          <w:w w:val="105"/>
        </w:rPr>
        <w:t>If you</w:t>
      </w:r>
      <w:r>
        <w:rPr>
          <w:spacing w:val="-5"/>
          <w:w w:val="105"/>
        </w:rPr>
        <w:t xml:space="preserve"> </w:t>
      </w:r>
      <w:r>
        <w:rPr>
          <w:w w:val="105"/>
        </w:rPr>
        <w:t>are</w:t>
      </w:r>
      <w:r>
        <w:rPr>
          <w:spacing w:val="-8"/>
          <w:w w:val="105"/>
        </w:rPr>
        <w:t xml:space="preserve"> </w:t>
      </w:r>
      <w:r>
        <w:rPr>
          <w:w w:val="105"/>
        </w:rPr>
        <w:t>selling</w:t>
      </w:r>
      <w:r>
        <w:rPr>
          <w:spacing w:val="-5"/>
          <w:w w:val="105"/>
        </w:rPr>
        <w:t xml:space="preserve"> </w:t>
      </w:r>
      <w:r>
        <w:rPr>
          <w:w w:val="105"/>
        </w:rPr>
        <w:t>grapes</w:t>
      </w:r>
      <w:r>
        <w:rPr>
          <w:spacing w:val="-6"/>
          <w:w w:val="105"/>
        </w:rPr>
        <w:t xml:space="preserve"> </w:t>
      </w:r>
      <w:r>
        <w:rPr>
          <w:w w:val="105"/>
        </w:rPr>
        <w:t>remember</w:t>
      </w:r>
      <w:r>
        <w:rPr>
          <w:spacing w:val="-4"/>
          <w:w w:val="105"/>
        </w:rPr>
        <w:t xml:space="preserve"> </w:t>
      </w:r>
      <w:r>
        <w:rPr>
          <w:w w:val="105"/>
        </w:rPr>
        <w:t>to</w:t>
      </w:r>
      <w:r>
        <w:rPr>
          <w:spacing w:val="-3"/>
          <w:w w:val="105"/>
        </w:rPr>
        <w:t xml:space="preserve"> </w:t>
      </w:r>
      <w:r>
        <w:rPr>
          <w:w w:val="105"/>
        </w:rPr>
        <w:t>work</w:t>
      </w:r>
      <w:r>
        <w:rPr>
          <w:spacing w:val="-8"/>
          <w:w w:val="105"/>
        </w:rPr>
        <w:t xml:space="preserve"> </w:t>
      </w:r>
      <w:r>
        <w:rPr>
          <w:w w:val="105"/>
        </w:rPr>
        <w:t>out</w:t>
      </w:r>
      <w:r>
        <w:rPr>
          <w:spacing w:val="-5"/>
          <w:w w:val="105"/>
        </w:rPr>
        <w:t xml:space="preserve"> </w:t>
      </w:r>
      <w:r>
        <w:rPr>
          <w:w w:val="105"/>
        </w:rPr>
        <w:t>the</w:t>
      </w:r>
      <w:r>
        <w:rPr>
          <w:spacing w:val="-5"/>
          <w:w w:val="105"/>
        </w:rPr>
        <w:t xml:space="preserve"> </w:t>
      </w:r>
      <w:r>
        <w:rPr>
          <w:w w:val="105"/>
        </w:rPr>
        <w:t>tonnage,</w:t>
      </w:r>
      <w:r>
        <w:rPr>
          <w:spacing w:val="-6"/>
          <w:w w:val="105"/>
        </w:rPr>
        <w:t xml:space="preserve"> </w:t>
      </w:r>
      <w:r>
        <w:rPr>
          <w:w w:val="105"/>
        </w:rPr>
        <w:t>against</w:t>
      </w:r>
      <w:r>
        <w:rPr>
          <w:spacing w:val="-5"/>
          <w:w w:val="105"/>
        </w:rPr>
        <w:t xml:space="preserve"> </w:t>
      </w:r>
      <w:r>
        <w:rPr>
          <w:w w:val="105"/>
        </w:rPr>
        <w:t>the</w:t>
      </w:r>
      <w:r>
        <w:rPr>
          <w:spacing w:val="-8"/>
          <w:w w:val="105"/>
        </w:rPr>
        <w:t xml:space="preserve"> </w:t>
      </w:r>
      <w:r>
        <w:rPr>
          <w:w w:val="105"/>
        </w:rPr>
        <w:t>total</w:t>
      </w:r>
      <w:r>
        <w:rPr>
          <w:spacing w:val="-5"/>
          <w:w w:val="105"/>
        </w:rPr>
        <w:t xml:space="preserve"> </w:t>
      </w:r>
      <w:r>
        <w:rPr>
          <w:w w:val="105"/>
        </w:rPr>
        <w:t>tonnage,</w:t>
      </w:r>
      <w:r>
        <w:rPr>
          <w:spacing w:val="-8"/>
          <w:w w:val="105"/>
        </w:rPr>
        <w:t xml:space="preserve"> </w:t>
      </w:r>
      <w:r>
        <w:rPr>
          <w:w w:val="105"/>
        </w:rPr>
        <w:t>and</w:t>
      </w:r>
      <w:r>
        <w:rPr>
          <w:spacing w:val="-3"/>
          <w:w w:val="105"/>
        </w:rPr>
        <w:t xml:space="preserve"> </w:t>
      </w:r>
      <w:r>
        <w:rPr>
          <w:w w:val="105"/>
        </w:rPr>
        <w:t>only</w:t>
      </w:r>
      <w:r>
        <w:rPr>
          <w:spacing w:val="-5"/>
          <w:w w:val="105"/>
        </w:rPr>
        <w:t xml:space="preserve"> </w:t>
      </w:r>
      <w:r>
        <w:rPr>
          <w:w w:val="105"/>
        </w:rPr>
        <w:t>“Absorb”</w:t>
      </w:r>
      <w:r>
        <w:rPr>
          <w:spacing w:val="-4"/>
          <w:w w:val="105"/>
        </w:rPr>
        <w:t xml:space="preserve"> </w:t>
      </w:r>
      <w:r>
        <w:rPr>
          <w:w w:val="105"/>
        </w:rPr>
        <w:t>that percentage of grape growing and harvesting costs back to Inventory.</w:t>
      </w:r>
    </w:p>
    <w:sectPr w:rsidR="00927A32">
      <w:pgSz w:w="12240" w:h="15840"/>
      <w:pgMar w:top="1260" w:right="1080" w:bottom="1220" w:left="1800" w:header="728" w:footer="10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372EE" w14:textId="77777777" w:rsidR="00726DAC" w:rsidRDefault="00726DAC">
      <w:r>
        <w:separator/>
      </w:r>
    </w:p>
  </w:endnote>
  <w:endnote w:type="continuationSeparator" w:id="0">
    <w:p w14:paraId="21E6DE2D" w14:textId="77777777" w:rsidR="00726DAC" w:rsidRDefault="00726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6CED1" w14:textId="77777777" w:rsidR="00927A32" w:rsidRDefault="00000000">
    <w:pPr>
      <w:pStyle w:val="BodyText"/>
      <w:spacing w:line="14" w:lineRule="auto"/>
      <w:rPr>
        <w:i w:val="0"/>
        <w:sz w:val="20"/>
      </w:rPr>
    </w:pPr>
    <w:r>
      <w:rPr>
        <w:i w:val="0"/>
        <w:noProof/>
        <w:sz w:val="20"/>
      </w:rPr>
      <mc:AlternateContent>
        <mc:Choice Requires="wps">
          <w:drawing>
            <wp:anchor distT="0" distB="0" distL="0" distR="0" simplePos="0" relativeHeight="487277568" behindDoc="1" locked="0" layoutInCell="1" allowOverlap="1" wp14:anchorId="08F6FCBC" wp14:editId="064A5C57">
              <wp:simplePos x="0" y="0"/>
              <wp:positionH relativeFrom="page">
                <wp:posOffset>1172362</wp:posOffset>
              </wp:positionH>
              <wp:positionV relativeFrom="page">
                <wp:posOffset>9271254</wp:posOffset>
              </wp:positionV>
              <wp:extent cx="5422265" cy="52069"/>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2265" cy="52069"/>
                      </a:xfrm>
                      <a:custGeom>
                        <a:avLst/>
                        <a:gdLst/>
                        <a:ahLst/>
                        <a:cxnLst/>
                        <a:rect l="l" t="t" r="r" b="b"/>
                        <a:pathLst>
                          <a:path w="5422265" h="52069">
                            <a:moveTo>
                              <a:pt x="5421935" y="44196"/>
                            </a:moveTo>
                            <a:lnTo>
                              <a:pt x="0" y="44196"/>
                            </a:lnTo>
                            <a:lnTo>
                              <a:pt x="0" y="51816"/>
                            </a:lnTo>
                            <a:lnTo>
                              <a:pt x="5421935" y="51816"/>
                            </a:lnTo>
                            <a:lnTo>
                              <a:pt x="5421935" y="44196"/>
                            </a:lnTo>
                            <a:close/>
                          </a:path>
                          <a:path w="5422265" h="52069">
                            <a:moveTo>
                              <a:pt x="5421935" y="0"/>
                            </a:moveTo>
                            <a:lnTo>
                              <a:pt x="0" y="0"/>
                            </a:lnTo>
                            <a:lnTo>
                              <a:pt x="0" y="35052"/>
                            </a:lnTo>
                            <a:lnTo>
                              <a:pt x="5421935" y="35052"/>
                            </a:lnTo>
                            <a:lnTo>
                              <a:pt x="54219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w:pict>
            <v:shape w14:anchorId="42260D3D" id="Graphic 3" o:spid="_x0000_s1026" style="position:absolute;margin-left:92.3pt;margin-top:730pt;width:426.95pt;height:4.1pt;z-index:-16038912;visibility:visible;mso-wrap-style:square;mso-wrap-distance-left:0;mso-wrap-distance-top:0;mso-wrap-distance-right:0;mso-wrap-distance-bottom:0;mso-position-horizontal:absolute;mso-position-horizontal-relative:page;mso-position-vertical:absolute;mso-position-vertical-relative:page;v-text-anchor:top" coordsize="5422265,52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" path="m5421935,44196l,44196r,7620l5421935,51816r,-7620xem5421935,l,,,35052r5421935,l5421935,xe" fillcolor="#612322" stroked="f">
              <v:path arrowok="t"/>
              <w10:wrap anchorx="page" anchory="page"/>
            </v:shape>
          </w:pict>
        </mc:Fallback>
      </mc:AlternateContent>
    </w:r>
    <w:r>
      <w:rPr>
        <w:i w:val="0"/>
        <w:noProof/>
        <w:sz w:val="20"/>
      </w:rPr>
      <mc:AlternateContent>
        <mc:Choice Requires="wps">
          <w:drawing>
            <wp:anchor distT="0" distB="0" distL="0" distR="0" simplePos="0" relativeHeight="487278080" behindDoc="1" locked="0" layoutInCell="1" allowOverlap="1" wp14:anchorId="6DC5373D" wp14:editId="41E523DC">
              <wp:simplePos x="0" y="0"/>
              <wp:positionH relativeFrom="page">
                <wp:posOffset>6173206</wp:posOffset>
              </wp:positionH>
              <wp:positionV relativeFrom="page">
                <wp:posOffset>9347667</wp:posOffset>
              </wp:positionV>
              <wp:extent cx="453390" cy="14478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3390" cy="144780"/>
                      </a:xfrm>
                      <a:prstGeom prst="rect">
                        <a:avLst/>
                      </a:prstGeom>
                    </wps:spPr>
                    <wps:txbx>
                      <w:txbxContent>
                        <w:p w14:paraId="006B23D5" w14:textId="77777777" w:rsidR="00927A32" w:rsidRDefault="00000000">
                          <w:pPr>
                            <w:pStyle w:val="BodyText"/>
                            <w:spacing w:line="209" w:lineRule="exact"/>
                            <w:ind w:left="20"/>
                          </w:pPr>
                          <w:r>
                            <w:rPr>
                              <w:w w:val="105"/>
                            </w:rPr>
                            <w:t>Page</w:t>
                          </w:r>
                          <w:r>
                            <w:rPr>
                              <w:spacing w:val="-9"/>
                              <w:w w:val="105"/>
                            </w:rPr>
                            <w:t xml:space="preserve"> </w:t>
                          </w:r>
                          <w:r>
                            <w:rPr>
                              <w:spacing w:val="-7"/>
                              <w:w w:val="105"/>
                            </w:rPr>
                            <w:fldChar w:fldCharType="begin"/>
                          </w:r>
                          <w:r>
                            <w:rPr>
                              <w:spacing w:val="-7"/>
                              <w:w w:val="105"/>
                            </w:rPr>
                            <w:instrText xml:space="preserve"> PAGE </w:instrText>
                          </w:r>
                          <w:r>
                            <w:rPr>
                              <w:spacing w:val="-7"/>
                              <w:w w:val="105"/>
                            </w:rPr>
                            <w:fldChar w:fldCharType="separate"/>
                          </w:r>
                          <w:r>
                            <w:rPr>
                              <w:spacing w:val="-7"/>
                              <w:w w:val="105"/>
                            </w:rPr>
                            <w:t>10</w:t>
                          </w:r>
                          <w:r>
                            <w:rPr>
                              <w:spacing w:val="-7"/>
                              <w:w w:val="105"/>
                            </w:rPr>
                            <w:fldChar w:fldCharType="end"/>
                          </w:r>
                        </w:p>
                      </w:txbxContent>
                    </wps:txbx>
                    <wps:bodyPr wrap="square" lIns="0" tIns="0" rIns="0" bIns="0" rtlCol="0">
                      <a:noAutofit/>
                    </wps:bodyPr>
                  </wps:wsp>
                </a:graphicData>
              </a:graphic>
            </wp:anchor>
          </w:drawing>
        </mc:Choice>
        <mc:Fallback>
          <w:pict>
            <v:shapetype w14:anchorId="6DC5373D" id="_x0000_t202" coordsize="21600,21600" o:spt="202" path="m,l,21600r21600,l21600,xe">
              <v:stroke joinstyle="miter"/>
              <v:path gradientshapeok="t" o:connecttype="rect"/>
            </v:shapetype>
            <v:shape id="Textbox 4" o:spid="_x0000_s1073" type="#_x0000_t202" style="position:absolute;margin-left:486.1pt;margin-top:736.05pt;width:35.7pt;height:11.4pt;z-index:-16038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" filled="f" stroked="f">
              <v:textbox inset="0,0,0,0">
                <w:txbxContent>
                  <w:p w14:paraId="006B23D5" w14:textId="77777777" w:rsidR="00927A32" w:rsidRDefault="00000000">
                    <w:pPr>
                      <w:pStyle w:val="BodyText"/>
                      <w:spacing w:line="209" w:lineRule="exact"/>
                      <w:ind w:left="20"/>
                    </w:pPr>
                    <w:r>
                      <w:rPr>
                        <w:w w:val="105"/>
                      </w:rPr>
                      <w:t>Page</w:t>
                    </w:r>
                    <w:r>
                      <w:rPr>
                        <w:spacing w:val="-9"/>
                        <w:w w:val="105"/>
                      </w:rPr>
                      <w:t xml:space="preserve"> </w:t>
                    </w:r>
                    <w:r>
                      <w:rPr>
                        <w:spacing w:val="-7"/>
                        <w:w w:val="105"/>
                      </w:rPr>
                      <w:fldChar w:fldCharType="begin"/>
                    </w:r>
                    <w:r>
                      <w:rPr>
                        <w:spacing w:val="-7"/>
                        <w:w w:val="105"/>
                      </w:rPr>
                      <w:instrText xml:space="preserve"> PAGE </w:instrText>
                    </w:r>
                    <w:r>
                      <w:rPr>
                        <w:spacing w:val="-7"/>
                        <w:w w:val="105"/>
                      </w:rPr>
                      <w:fldChar w:fldCharType="separate"/>
                    </w:r>
                    <w:r>
                      <w:rPr>
                        <w:spacing w:val="-7"/>
                        <w:w w:val="105"/>
                      </w:rPr>
                      <w:t>10</w:t>
                    </w:r>
                    <w:r>
                      <w:rPr>
                        <w:spacing w:val="-7"/>
                        <w:w w:val="10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4E13F" w14:textId="77777777" w:rsidR="00726DAC" w:rsidRDefault="00726DAC">
      <w:r>
        <w:separator/>
      </w:r>
    </w:p>
  </w:footnote>
  <w:footnote w:type="continuationSeparator" w:id="0">
    <w:p w14:paraId="18F83907" w14:textId="77777777" w:rsidR="00726DAC" w:rsidRDefault="00726D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B6DCA" w14:textId="77777777" w:rsidR="00927A32" w:rsidRDefault="00000000">
    <w:pPr>
      <w:pStyle w:val="BodyText"/>
      <w:spacing w:line="14" w:lineRule="auto"/>
      <w:rPr>
        <w:i w:val="0"/>
        <w:sz w:val="20"/>
      </w:rPr>
    </w:pPr>
    <w:r>
      <w:rPr>
        <w:i w:val="0"/>
        <w:noProof/>
        <w:sz w:val="20"/>
      </w:rPr>
      <mc:AlternateContent>
        <mc:Choice Requires="wps">
          <w:drawing>
            <wp:anchor distT="0" distB="0" distL="0" distR="0" simplePos="0" relativeHeight="487276544" behindDoc="1" locked="0" layoutInCell="1" allowOverlap="1" wp14:anchorId="78ECD12C" wp14:editId="30217AA0">
              <wp:simplePos x="0" y="0"/>
              <wp:positionH relativeFrom="page">
                <wp:posOffset>1172362</wp:posOffset>
              </wp:positionH>
              <wp:positionV relativeFrom="page">
                <wp:posOffset>668984</wp:posOffset>
              </wp:positionV>
              <wp:extent cx="5422265" cy="5334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2265" cy="53340"/>
                      </a:xfrm>
                      <a:custGeom>
                        <a:avLst/>
                        <a:gdLst/>
                        <a:ahLst/>
                        <a:cxnLst/>
                        <a:rect l="l" t="t" r="r" b="b"/>
                        <a:pathLst>
                          <a:path w="5422265" h="53340">
                            <a:moveTo>
                              <a:pt x="5421935" y="16764"/>
                            </a:moveTo>
                            <a:lnTo>
                              <a:pt x="0" y="16764"/>
                            </a:lnTo>
                            <a:lnTo>
                              <a:pt x="0" y="53340"/>
                            </a:lnTo>
                            <a:lnTo>
                              <a:pt x="5421935" y="53340"/>
                            </a:lnTo>
                            <a:lnTo>
                              <a:pt x="5421935" y="16764"/>
                            </a:lnTo>
                            <a:close/>
                          </a:path>
                          <a:path w="5422265" h="53340">
                            <a:moveTo>
                              <a:pt x="5421935" y="0"/>
                            </a:moveTo>
                            <a:lnTo>
                              <a:pt x="0" y="0"/>
                            </a:lnTo>
                            <a:lnTo>
                              <a:pt x="0" y="9144"/>
                            </a:lnTo>
                            <a:lnTo>
                              <a:pt x="5421935" y="9144"/>
                            </a:lnTo>
                            <a:lnTo>
                              <a:pt x="54219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w:pict>
            <v:shape w14:anchorId="2988D926" id="Graphic 1" o:spid="_x0000_s1026" style="position:absolute;margin-left:92.3pt;margin-top:52.7pt;width:426.95pt;height:4.2pt;z-index:-16039936;visibility:visible;mso-wrap-style:square;mso-wrap-distance-left:0;mso-wrap-distance-top:0;mso-wrap-distance-right:0;mso-wrap-distance-bottom:0;mso-position-horizontal:absolute;mso-position-horizontal-relative:page;mso-position-vertical:absolute;mso-position-vertical-relative:page;v-text-anchor:top" coordsize="5422265,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" path="m5421935,16764l,16764,,53340r5421935,l5421935,16764xem5421935,l,,,9144r5421935,l5421935,xe" fillcolor="#612322" stroked="f">
              <v:path arrowok="t"/>
              <w10:wrap anchorx="page" anchory="page"/>
            </v:shape>
          </w:pict>
        </mc:Fallback>
      </mc:AlternateContent>
    </w:r>
    <w:r>
      <w:rPr>
        <w:i w:val="0"/>
        <w:noProof/>
        <w:sz w:val="20"/>
      </w:rPr>
      <mc:AlternateContent>
        <mc:Choice Requires="wps">
          <w:drawing>
            <wp:anchor distT="0" distB="0" distL="0" distR="0" simplePos="0" relativeHeight="487277056" behindDoc="1" locked="0" layoutInCell="1" allowOverlap="1" wp14:anchorId="0F6A067F" wp14:editId="7187FCB7">
              <wp:simplePos x="0" y="0"/>
              <wp:positionH relativeFrom="page">
                <wp:posOffset>2151709</wp:posOffset>
              </wp:positionH>
              <wp:positionV relativeFrom="page">
                <wp:posOffset>449395</wp:posOffset>
              </wp:positionV>
              <wp:extent cx="3462020" cy="2165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62020" cy="216535"/>
                      </a:xfrm>
                      <a:prstGeom prst="rect">
                        <a:avLst/>
                      </a:prstGeom>
                    </wps:spPr>
                    <wps:txbx>
                      <w:txbxContent>
                        <w:p w14:paraId="33ABE8A0" w14:textId="77777777" w:rsidR="00927A32" w:rsidRDefault="00000000">
                          <w:pPr>
                            <w:spacing w:line="326" w:lineRule="exact"/>
                            <w:ind w:left="20"/>
                            <w:rPr>
                              <w:i/>
                              <w:sz w:val="30"/>
                            </w:rPr>
                          </w:pPr>
                          <w:r>
                            <w:rPr>
                              <w:i/>
                              <w:sz w:val="30"/>
                            </w:rPr>
                            <w:t>MYOB</w:t>
                          </w:r>
                          <w:r>
                            <w:rPr>
                              <w:i/>
                              <w:spacing w:val="-7"/>
                              <w:sz w:val="30"/>
                            </w:rPr>
                            <w:t xml:space="preserve"> </w:t>
                          </w:r>
                          <w:r>
                            <w:rPr>
                              <w:i/>
                              <w:sz w:val="30"/>
                            </w:rPr>
                            <w:t>and</w:t>
                          </w:r>
                          <w:r>
                            <w:rPr>
                              <w:i/>
                              <w:spacing w:val="-7"/>
                              <w:sz w:val="30"/>
                            </w:rPr>
                            <w:t xml:space="preserve"> </w:t>
                          </w:r>
                          <w:r>
                            <w:rPr>
                              <w:i/>
                              <w:sz w:val="30"/>
                            </w:rPr>
                            <w:t>Small</w:t>
                          </w:r>
                          <w:r>
                            <w:rPr>
                              <w:i/>
                              <w:spacing w:val="-5"/>
                              <w:sz w:val="30"/>
                            </w:rPr>
                            <w:t xml:space="preserve"> </w:t>
                          </w:r>
                          <w:r>
                            <w:rPr>
                              <w:i/>
                              <w:sz w:val="30"/>
                            </w:rPr>
                            <w:t>Wineries</w:t>
                          </w:r>
                          <w:r>
                            <w:rPr>
                              <w:i/>
                              <w:spacing w:val="-6"/>
                              <w:sz w:val="30"/>
                            </w:rPr>
                            <w:t xml:space="preserve"> </w:t>
                          </w:r>
                          <w:r>
                            <w:rPr>
                              <w:i/>
                              <w:sz w:val="30"/>
                            </w:rPr>
                            <w:t>–</w:t>
                          </w:r>
                          <w:r>
                            <w:rPr>
                              <w:i/>
                              <w:spacing w:val="-6"/>
                              <w:sz w:val="30"/>
                            </w:rPr>
                            <w:t xml:space="preserve"> </w:t>
                          </w:r>
                          <w:r>
                            <w:rPr>
                              <w:i/>
                              <w:sz w:val="30"/>
                            </w:rPr>
                            <w:t>Selling</w:t>
                          </w:r>
                          <w:r>
                            <w:rPr>
                              <w:i/>
                              <w:spacing w:val="-7"/>
                              <w:sz w:val="30"/>
                            </w:rPr>
                            <w:t xml:space="preserve"> </w:t>
                          </w:r>
                          <w:r>
                            <w:rPr>
                              <w:i/>
                              <w:sz w:val="30"/>
                            </w:rPr>
                            <w:t>the</w:t>
                          </w:r>
                          <w:r>
                            <w:rPr>
                              <w:i/>
                              <w:spacing w:val="-3"/>
                              <w:sz w:val="30"/>
                            </w:rPr>
                            <w:t xml:space="preserve"> </w:t>
                          </w:r>
                          <w:r>
                            <w:rPr>
                              <w:i/>
                              <w:spacing w:val="-4"/>
                              <w:sz w:val="30"/>
                            </w:rPr>
                            <w:t>Wine</w:t>
                          </w:r>
                        </w:p>
                      </w:txbxContent>
                    </wps:txbx>
                    <wps:bodyPr wrap="square" lIns="0" tIns="0" rIns="0" bIns="0" rtlCol="0">
                      <a:noAutofit/>
                    </wps:bodyPr>
                  </wps:wsp>
                </a:graphicData>
              </a:graphic>
            </wp:anchor>
          </w:drawing>
        </mc:Choice>
        <mc:Fallback>
          <w:pict>
            <v:shapetype w14:anchorId="0F6A067F" id="_x0000_t202" coordsize="21600,21600" o:spt="202" path="m,l,21600r21600,l21600,xe">
              <v:stroke joinstyle="miter"/>
              <v:path gradientshapeok="t" o:connecttype="rect"/>
            </v:shapetype>
            <v:shape id="Textbox 2" o:spid="_x0000_s1072" type="#_x0000_t202" style="position:absolute;margin-left:169.45pt;margin-top:35.4pt;width:272.6pt;height:17.05pt;z-index:-16039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" filled="f" stroked="f">
              <v:textbox inset="0,0,0,0">
                <w:txbxContent>
                  <w:p w14:paraId="33ABE8A0" w14:textId="77777777" w:rsidR="00927A32" w:rsidRDefault="00000000">
                    <w:pPr>
                      <w:spacing w:line="326" w:lineRule="exact"/>
                      <w:ind w:left="20"/>
                      <w:rPr>
                        <w:i/>
                        <w:sz w:val="30"/>
                      </w:rPr>
                    </w:pPr>
                    <w:r>
                      <w:rPr>
                        <w:i/>
                        <w:sz w:val="30"/>
                      </w:rPr>
                      <w:t>MYOB</w:t>
                    </w:r>
                    <w:r>
                      <w:rPr>
                        <w:i/>
                        <w:spacing w:val="-7"/>
                        <w:sz w:val="30"/>
                      </w:rPr>
                      <w:t xml:space="preserve"> </w:t>
                    </w:r>
                    <w:r>
                      <w:rPr>
                        <w:i/>
                        <w:sz w:val="30"/>
                      </w:rPr>
                      <w:t>and</w:t>
                    </w:r>
                    <w:r>
                      <w:rPr>
                        <w:i/>
                        <w:spacing w:val="-7"/>
                        <w:sz w:val="30"/>
                      </w:rPr>
                      <w:t xml:space="preserve"> </w:t>
                    </w:r>
                    <w:r>
                      <w:rPr>
                        <w:i/>
                        <w:sz w:val="30"/>
                      </w:rPr>
                      <w:t>Small</w:t>
                    </w:r>
                    <w:r>
                      <w:rPr>
                        <w:i/>
                        <w:spacing w:val="-5"/>
                        <w:sz w:val="30"/>
                      </w:rPr>
                      <w:t xml:space="preserve"> </w:t>
                    </w:r>
                    <w:r>
                      <w:rPr>
                        <w:i/>
                        <w:sz w:val="30"/>
                      </w:rPr>
                      <w:t>Wineries</w:t>
                    </w:r>
                    <w:r>
                      <w:rPr>
                        <w:i/>
                        <w:spacing w:val="-6"/>
                        <w:sz w:val="30"/>
                      </w:rPr>
                      <w:t xml:space="preserve"> </w:t>
                    </w:r>
                    <w:r>
                      <w:rPr>
                        <w:i/>
                        <w:sz w:val="30"/>
                      </w:rPr>
                      <w:t>–</w:t>
                    </w:r>
                    <w:r>
                      <w:rPr>
                        <w:i/>
                        <w:spacing w:val="-6"/>
                        <w:sz w:val="30"/>
                      </w:rPr>
                      <w:t xml:space="preserve"> </w:t>
                    </w:r>
                    <w:r>
                      <w:rPr>
                        <w:i/>
                        <w:sz w:val="30"/>
                      </w:rPr>
                      <w:t>Selling</w:t>
                    </w:r>
                    <w:r>
                      <w:rPr>
                        <w:i/>
                        <w:spacing w:val="-7"/>
                        <w:sz w:val="30"/>
                      </w:rPr>
                      <w:t xml:space="preserve"> </w:t>
                    </w:r>
                    <w:r>
                      <w:rPr>
                        <w:i/>
                        <w:sz w:val="30"/>
                      </w:rPr>
                      <w:t>the</w:t>
                    </w:r>
                    <w:r>
                      <w:rPr>
                        <w:i/>
                        <w:spacing w:val="-3"/>
                        <w:sz w:val="30"/>
                      </w:rPr>
                      <w:t xml:space="preserve"> </w:t>
                    </w:r>
                    <w:r>
                      <w:rPr>
                        <w:i/>
                        <w:spacing w:val="-4"/>
                        <w:sz w:val="30"/>
                      </w:rPr>
                      <w:t>Wine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D0639"/>
    <w:multiLevelType w:val="hybridMultilevel"/>
    <w:tmpl w:val="CF8A6824"/>
    <w:lvl w:ilvl="0" w:tplc="B154923C">
      <w:start w:val="1"/>
      <w:numFmt w:val="decimal"/>
      <w:lvlText w:val="%1."/>
      <w:lvlJc w:val="left"/>
      <w:pPr>
        <w:ind w:left="751" w:hanging="339"/>
        <w:jc w:val="left"/>
      </w:pPr>
      <w:rPr>
        <w:rFonts w:ascii="Calibri" w:eastAsia="Calibri" w:hAnsi="Calibri" w:cs="Calibri" w:hint="default"/>
        <w:b w:val="0"/>
        <w:bCs w:val="0"/>
        <w:i/>
        <w:iCs/>
        <w:spacing w:val="0"/>
        <w:w w:val="103"/>
        <w:sz w:val="18"/>
        <w:szCs w:val="18"/>
        <w:lang w:val="en-US" w:eastAsia="en-US" w:bidi="ar-SA"/>
      </w:rPr>
    </w:lvl>
    <w:lvl w:ilvl="1" w:tplc="8C04FF14">
      <w:numFmt w:val="bullet"/>
      <w:lvlText w:val=""/>
      <w:lvlJc w:val="left"/>
      <w:pPr>
        <w:ind w:left="1090" w:hanging="339"/>
      </w:pPr>
      <w:rPr>
        <w:rFonts w:ascii="Symbol" w:eastAsia="Symbol" w:hAnsi="Symbol" w:cs="Symbol" w:hint="default"/>
        <w:b w:val="0"/>
        <w:bCs w:val="0"/>
        <w:i w:val="0"/>
        <w:iCs w:val="0"/>
        <w:spacing w:val="0"/>
        <w:w w:val="103"/>
        <w:sz w:val="18"/>
        <w:szCs w:val="18"/>
        <w:lang w:val="en-US" w:eastAsia="en-US" w:bidi="ar-SA"/>
      </w:rPr>
    </w:lvl>
    <w:lvl w:ilvl="2" w:tplc="4BF45420">
      <w:numFmt w:val="bullet"/>
      <w:lvlText w:val="•"/>
      <w:lvlJc w:val="left"/>
      <w:pPr>
        <w:ind w:left="2017" w:hanging="339"/>
      </w:pPr>
      <w:rPr>
        <w:rFonts w:hint="default"/>
        <w:lang w:val="en-US" w:eastAsia="en-US" w:bidi="ar-SA"/>
      </w:rPr>
    </w:lvl>
    <w:lvl w:ilvl="3" w:tplc="AC049F34">
      <w:numFmt w:val="bullet"/>
      <w:lvlText w:val="•"/>
      <w:lvlJc w:val="left"/>
      <w:pPr>
        <w:ind w:left="2935" w:hanging="339"/>
      </w:pPr>
      <w:rPr>
        <w:rFonts w:hint="default"/>
        <w:lang w:val="en-US" w:eastAsia="en-US" w:bidi="ar-SA"/>
      </w:rPr>
    </w:lvl>
    <w:lvl w:ilvl="4" w:tplc="374CD118">
      <w:numFmt w:val="bullet"/>
      <w:lvlText w:val="•"/>
      <w:lvlJc w:val="left"/>
      <w:pPr>
        <w:ind w:left="3853" w:hanging="339"/>
      </w:pPr>
      <w:rPr>
        <w:rFonts w:hint="default"/>
        <w:lang w:val="en-US" w:eastAsia="en-US" w:bidi="ar-SA"/>
      </w:rPr>
    </w:lvl>
    <w:lvl w:ilvl="5" w:tplc="01FC821E">
      <w:numFmt w:val="bullet"/>
      <w:lvlText w:val="•"/>
      <w:lvlJc w:val="left"/>
      <w:pPr>
        <w:ind w:left="4771" w:hanging="339"/>
      </w:pPr>
      <w:rPr>
        <w:rFonts w:hint="default"/>
        <w:lang w:val="en-US" w:eastAsia="en-US" w:bidi="ar-SA"/>
      </w:rPr>
    </w:lvl>
    <w:lvl w:ilvl="6" w:tplc="2FE81DDC">
      <w:numFmt w:val="bullet"/>
      <w:lvlText w:val="•"/>
      <w:lvlJc w:val="left"/>
      <w:pPr>
        <w:ind w:left="5688" w:hanging="339"/>
      </w:pPr>
      <w:rPr>
        <w:rFonts w:hint="default"/>
        <w:lang w:val="en-US" w:eastAsia="en-US" w:bidi="ar-SA"/>
      </w:rPr>
    </w:lvl>
    <w:lvl w:ilvl="7" w:tplc="F7AE5D3E">
      <w:numFmt w:val="bullet"/>
      <w:lvlText w:val="•"/>
      <w:lvlJc w:val="left"/>
      <w:pPr>
        <w:ind w:left="6606" w:hanging="339"/>
      </w:pPr>
      <w:rPr>
        <w:rFonts w:hint="default"/>
        <w:lang w:val="en-US" w:eastAsia="en-US" w:bidi="ar-SA"/>
      </w:rPr>
    </w:lvl>
    <w:lvl w:ilvl="8" w:tplc="71E833A6">
      <w:numFmt w:val="bullet"/>
      <w:lvlText w:val="•"/>
      <w:lvlJc w:val="left"/>
      <w:pPr>
        <w:ind w:left="7524" w:hanging="339"/>
      </w:pPr>
      <w:rPr>
        <w:rFonts w:hint="default"/>
        <w:lang w:val="en-US" w:eastAsia="en-US" w:bidi="ar-SA"/>
      </w:rPr>
    </w:lvl>
  </w:abstractNum>
  <w:abstractNum w:abstractNumId="1" w15:restartNumberingAfterBreak="0">
    <w:nsid w:val="266B06A0"/>
    <w:multiLevelType w:val="hybridMultilevel"/>
    <w:tmpl w:val="C8ECA2A4"/>
    <w:lvl w:ilvl="0" w:tplc="DAD60012">
      <w:start w:val="1"/>
      <w:numFmt w:val="decimal"/>
      <w:lvlText w:val="%1."/>
      <w:lvlJc w:val="left"/>
      <w:pPr>
        <w:ind w:left="751" w:hanging="339"/>
        <w:jc w:val="left"/>
      </w:pPr>
      <w:rPr>
        <w:rFonts w:ascii="Calibri" w:eastAsia="Calibri" w:hAnsi="Calibri" w:cs="Calibri" w:hint="default"/>
        <w:b w:val="0"/>
        <w:bCs w:val="0"/>
        <w:i/>
        <w:iCs/>
        <w:spacing w:val="0"/>
        <w:w w:val="103"/>
        <w:sz w:val="18"/>
        <w:szCs w:val="18"/>
        <w:lang w:val="en-US" w:eastAsia="en-US" w:bidi="ar-SA"/>
      </w:rPr>
    </w:lvl>
    <w:lvl w:ilvl="1" w:tplc="0A80554E">
      <w:numFmt w:val="bullet"/>
      <w:lvlText w:val="•"/>
      <w:lvlJc w:val="left"/>
      <w:pPr>
        <w:ind w:left="1620" w:hanging="339"/>
      </w:pPr>
      <w:rPr>
        <w:rFonts w:hint="default"/>
        <w:lang w:val="en-US" w:eastAsia="en-US" w:bidi="ar-SA"/>
      </w:rPr>
    </w:lvl>
    <w:lvl w:ilvl="2" w:tplc="E47CE8DC">
      <w:numFmt w:val="bullet"/>
      <w:lvlText w:val="•"/>
      <w:lvlJc w:val="left"/>
      <w:pPr>
        <w:ind w:left="2480" w:hanging="339"/>
      </w:pPr>
      <w:rPr>
        <w:rFonts w:hint="default"/>
        <w:lang w:val="en-US" w:eastAsia="en-US" w:bidi="ar-SA"/>
      </w:rPr>
    </w:lvl>
    <w:lvl w:ilvl="3" w:tplc="E32A4FFA">
      <w:numFmt w:val="bullet"/>
      <w:lvlText w:val="•"/>
      <w:lvlJc w:val="left"/>
      <w:pPr>
        <w:ind w:left="3340" w:hanging="339"/>
      </w:pPr>
      <w:rPr>
        <w:rFonts w:hint="default"/>
        <w:lang w:val="en-US" w:eastAsia="en-US" w:bidi="ar-SA"/>
      </w:rPr>
    </w:lvl>
    <w:lvl w:ilvl="4" w:tplc="9880ED5E">
      <w:numFmt w:val="bullet"/>
      <w:lvlText w:val="•"/>
      <w:lvlJc w:val="left"/>
      <w:pPr>
        <w:ind w:left="4200" w:hanging="339"/>
      </w:pPr>
      <w:rPr>
        <w:rFonts w:hint="default"/>
        <w:lang w:val="en-US" w:eastAsia="en-US" w:bidi="ar-SA"/>
      </w:rPr>
    </w:lvl>
    <w:lvl w:ilvl="5" w:tplc="CFB635BA">
      <w:numFmt w:val="bullet"/>
      <w:lvlText w:val="•"/>
      <w:lvlJc w:val="left"/>
      <w:pPr>
        <w:ind w:left="5060" w:hanging="339"/>
      </w:pPr>
      <w:rPr>
        <w:rFonts w:hint="default"/>
        <w:lang w:val="en-US" w:eastAsia="en-US" w:bidi="ar-SA"/>
      </w:rPr>
    </w:lvl>
    <w:lvl w:ilvl="6" w:tplc="792039F6">
      <w:numFmt w:val="bullet"/>
      <w:lvlText w:val="•"/>
      <w:lvlJc w:val="left"/>
      <w:pPr>
        <w:ind w:left="5920" w:hanging="339"/>
      </w:pPr>
      <w:rPr>
        <w:rFonts w:hint="default"/>
        <w:lang w:val="en-US" w:eastAsia="en-US" w:bidi="ar-SA"/>
      </w:rPr>
    </w:lvl>
    <w:lvl w:ilvl="7" w:tplc="F56AAE20">
      <w:numFmt w:val="bullet"/>
      <w:lvlText w:val="•"/>
      <w:lvlJc w:val="left"/>
      <w:pPr>
        <w:ind w:left="6780" w:hanging="339"/>
      </w:pPr>
      <w:rPr>
        <w:rFonts w:hint="default"/>
        <w:lang w:val="en-US" w:eastAsia="en-US" w:bidi="ar-SA"/>
      </w:rPr>
    </w:lvl>
    <w:lvl w:ilvl="8" w:tplc="AA7A8274">
      <w:numFmt w:val="bullet"/>
      <w:lvlText w:val="•"/>
      <w:lvlJc w:val="left"/>
      <w:pPr>
        <w:ind w:left="7640" w:hanging="339"/>
      </w:pPr>
      <w:rPr>
        <w:rFonts w:hint="default"/>
        <w:lang w:val="en-US" w:eastAsia="en-US" w:bidi="ar-SA"/>
      </w:rPr>
    </w:lvl>
  </w:abstractNum>
  <w:abstractNum w:abstractNumId="2" w15:restartNumberingAfterBreak="0">
    <w:nsid w:val="637711E5"/>
    <w:multiLevelType w:val="hybridMultilevel"/>
    <w:tmpl w:val="72FCA8FE"/>
    <w:lvl w:ilvl="0" w:tplc="99FAA9B0">
      <w:numFmt w:val="bullet"/>
      <w:lvlText w:val=""/>
      <w:lvlJc w:val="left"/>
      <w:pPr>
        <w:ind w:left="1090" w:hanging="339"/>
      </w:pPr>
      <w:rPr>
        <w:rFonts w:ascii="Symbol" w:eastAsia="Symbol" w:hAnsi="Symbol" w:cs="Symbol" w:hint="default"/>
        <w:b w:val="0"/>
        <w:bCs w:val="0"/>
        <w:i w:val="0"/>
        <w:iCs w:val="0"/>
        <w:spacing w:val="0"/>
        <w:w w:val="103"/>
        <w:sz w:val="18"/>
        <w:szCs w:val="18"/>
        <w:lang w:val="en-US" w:eastAsia="en-US" w:bidi="ar-SA"/>
      </w:rPr>
    </w:lvl>
    <w:lvl w:ilvl="1" w:tplc="607267E0">
      <w:numFmt w:val="bullet"/>
      <w:lvlText w:val="•"/>
      <w:lvlJc w:val="left"/>
      <w:pPr>
        <w:ind w:left="1926" w:hanging="339"/>
      </w:pPr>
      <w:rPr>
        <w:rFonts w:hint="default"/>
        <w:lang w:val="en-US" w:eastAsia="en-US" w:bidi="ar-SA"/>
      </w:rPr>
    </w:lvl>
    <w:lvl w:ilvl="2" w:tplc="85C65F14">
      <w:numFmt w:val="bullet"/>
      <w:lvlText w:val="•"/>
      <w:lvlJc w:val="left"/>
      <w:pPr>
        <w:ind w:left="2752" w:hanging="339"/>
      </w:pPr>
      <w:rPr>
        <w:rFonts w:hint="default"/>
        <w:lang w:val="en-US" w:eastAsia="en-US" w:bidi="ar-SA"/>
      </w:rPr>
    </w:lvl>
    <w:lvl w:ilvl="3" w:tplc="09AEA144">
      <w:numFmt w:val="bullet"/>
      <w:lvlText w:val="•"/>
      <w:lvlJc w:val="left"/>
      <w:pPr>
        <w:ind w:left="3578" w:hanging="339"/>
      </w:pPr>
      <w:rPr>
        <w:rFonts w:hint="default"/>
        <w:lang w:val="en-US" w:eastAsia="en-US" w:bidi="ar-SA"/>
      </w:rPr>
    </w:lvl>
    <w:lvl w:ilvl="4" w:tplc="1F6E125C">
      <w:numFmt w:val="bullet"/>
      <w:lvlText w:val="•"/>
      <w:lvlJc w:val="left"/>
      <w:pPr>
        <w:ind w:left="4404" w:hanging="339"/>
      </w:pPr>
      <w:rPr>
        <w:rFonts w:hint="default"/>
        <w:lang w:val="en-US" w:eastAsia="en-US" w:bidi="ar-SA"/>
      </w:rPr>
    </w:lvl>
    <w:lvl w:ilvl="5" w:tplc="BBF65872">
      <w:numFmt w:val="bullet"/>
      <w:lvlText w:val="•"/>
      <w:lvlJc w:val="left"/>
      <w:pPr>
        <w:ind w:left="5230" w:hanging="339"/>
      </w:pPr>
      <w:rPr>
        <w:rFonts w:hint="default"/>
        <w:lang w:val="en-US" w:eastAsia="en-US" w:bidi="ar-SA"/>
      </w:rPr>
    </w:lvl>
    <w:lvl w:ilvl="6" w:tplc="88C8FE68">
      <w:numFmt w:val="bullet"/>
      <w:lvlText w:val="•"/>
      <w:lvlJc w:val="left"/>
      <w:pPr>
        <w:ind w:left="6056" w:hanging="339"/>
      </w:pPr>
      <w:rPr>
        <w:rFonts w:hint="default"/>
        <w:lang w:val="en-US" w:eastAsia="en-US" w:bidi="ar-SA"/>
      </w:rPr>
    </w:lvl>
    <w:lvl w:ilvl="7" w:tplc="8D2408C0">
      <w:numFmt w:val="bullet"/>
      <w:lvlText w:val="•"/>
      <w:lvlJc w:val="left"/>
      <w:pPr>
        <w:ind w:left="6882" w:hanging="339"/>
      </w:pPr>
      <w:rPr>
        <w:rFonts w:hint="default"/>
        <w:lang w:val="en-US" w:eastAsia="en-US" w:bidi="ar-SA"/>
      </w:rPr>
    </w:lvl>
    <w:lvl w:ilvl="8" w:tplc="EF8A20E6">
      <w:numFmt w:val="bullet"/>
      <w:lvlText w:val="•"/>
      <w:lvlJc w:val="left"/>
      <w:pPr>
        <w:ind w:left="7708" w:hanging="339"/>
      </w:pPr>
      <w:rPr>
        <w:rFonts w:hint="default"/>
        <w:lang w:val="en-US" w:eastAsia="en-US" w:bidi="ar-SA"/>
      </w:rPr>
    </w:lvl>
  </w:abstractNum>
  <w:abstractNum w:abstractNumId="3" w15:restartNumberingAfterBreak="0">
    <w:nsid w:val="73A5589F"/>
    <w:multiLevelType w:val="hybridMultilevel"/>
    <w:tmpl w:val="470AA3E8"/>
    <w:lvl w:ilvl="0" w:tplc="9B2084C0">
      <w:numFmt w:val="bullet"/>
      <w:lvlText w:val=""/>
      <w:lvlJc w:val="left"/>
      <w:pPr>
        <w:ind w:left="1090" w:hanging="339"/>
      </w:pPr>
      <w:rPr>
        <w:rFonts w:ascii="Symbol" w:eastAsia="Symbol" w:hAnsi="Symbol" w:cs="Symbol" w:hint="default"/>
        <w:b w:val="0"/>
        <w:bCs w:val="0"/>
        <w:i w:val="0"/>
        <w:iCs w:val="0"/>
        <w:spacing w:val="0"/>
        <w:w w:val="103"/>
        <w:sz w:val="18"/>
        <w:szCs w:val="18"/>
        <w:lang w:val="en-US" w:eastAsia="en-US" w:bidi="ar-SA"/>
      </w:rPr>
    </w:lvl>
    <w:lvl w:ilvl="1" w:tplc="43EC333E">
      <w:numFmt w:val="bullet"/>
      <w:lvlText w:val="•"/>
      <w:lvlJc w:val="left"/>
      <w:pPr>
        <w:ind w:left="1926" w:hanging="339"/>
      </w:pPr>
      <w:rPr>
        <w:rFonts w:hint="default"/>
        <w:lang w:val="en-US" w:eastAsia="en-US" w:bidi="ar-SA"/>
      </w:rPr>
    </w:lvl>
    <w:lvl w:ilvl="2" w:tplc="1E842CCE">
      <w:numFmt w:val="bullet"/>
      <w:lvlText w:val="•"/>
      <w:lvlJc w:val="left"/>
      <w:pPr>
        <w:ind w:left="2752" w:hanging="339"/>
      </w:pPr>
      <w:rPr>
        <w:rFonts w:hint="default"/>
        <w:lang w:val="en-US" w:eastAsia="en-US" w:bidi="ar-SA"/>
      </w:rPr>
    </w:lvl>
    <w:lvl w:ilvl="3" w:tplc="28B8894A">
      <w:numFmt w:val="bullet"/>
      <w:lvlText w:val="•"/>
      <w:lvlJc w:val="left"/>
      <w:pPr>
        <w:ind w:left="3578" w:hanging="339"/>
      </w:pPr>
      <w:rPr>
        <w:rFonts w:hint="default"/>
        <w:lang w:val="en-US" w:eastAsia="en-US" w:bidi="ar-SA"/>
      </w:rPr>
    </w:lvl>
    <w:lvl w:ilvl="4" w:tplc="450C36D2">
      <w:numFmt w:val="bullet"/>
      <w:lvlText w:val="•"/>
      <w:lvlJc w:val="left"/>
      <w:pPr>
        <w:ind w:left="4404" w:hanging="339"/>
      </w:pPr>
      <w:rPr>
        <w:rFonts w:hint="default"/>
        <w:lang w:val="en-US" w:eastAsia="en-US" w:bidi="ar-SA"/>
      </w:rPr>
    </w:lvl>
    <w:lvl w:ilvl="5" w:tplc="83027262">
      <w:numFmt w:val="bullet"/>
      <w:lvlText w:val="•"/>
      <w:lvlJc w:val="left"/>
      <w:pPr>
        <w:ind w:left="5230" w:hanging="339"/>
      </w:pPr>
      <w:rPr>
        <w:rFonts w:hint="default"/>
        <w:lang w:val="en-US" w:eastAsia="en-US" w:bidi="ar-SA"/>
      </w:rPr>
    </w:lvl>
    <w:lvl w:ilvl="6" w:tplc="979E1B92">
      <w:numFmt w:val="bullet"/>
      <w:lvlText w:val="•"/>
      <w:lvlJc w:val="left"/>
      <w:pPr>
        <w:ind w:left="6056" w:hanging="339"/>
      </w:pPr>
      <w:rPr>
        <w:rFonts w:hint="default"/>
        <w:lang w:val="en-US" w:eastAsia="en-US" w:bidi="ar-SA"/>
      </w:rPr>
    </w:lvl>
    <w:lvl w:ilvl="7" w:tplc="F7F4F904">
      <w:numFmt w:val="bullet"/>
      <w:lvlText w:val="•"/>
      <w:lvlJc w:val="left"/>
      <w:pPr>
        <w:ind w:left="6882" w:hanging="339"/>
      </w:pPr>
      <w:rPr>
        <w:rFonts w:hint="default"/>
        <w:lang w:val="en-US" w:eastAsia="en-US" w:bidi="ar-SA"/>
      </w:rPr>
    </w:lvl>
    <w:lvl w:ilvl="8" w:tplc="D71AA388">
      <w:numFmt w:val="bullet"/>
      <w:lvlText w:val="•"/>
      <w:lvlJc w:val="left"/>
      <w:pPr>
        <w:ind w:left="7708" w:hanging="339"/>
      </w:pPr>
      <w:rPr>
        <w:rFonts w:hint="default"/>
        <w:lang w:val="en-US" w:eastAsia="en-US" w:bidi="ar-SA"/>
      </w:rPr>
    </w:lvl>
  </w:abstractNum>
  <w:num w:numId="1" w16cid:durableId="286856121">
    <w:abstractNumId w:val="1"/>
  </w:num>
  <w:num w:numId="2" w16cid:durableId="1102844958">
    <w:abstractNumId w:val="2"/>
  </w:num>
  <w:num w:numId="3" w16cid:durableId="976686420">
    <w:abstractNumId w:val="3"/>
  </w:num>
  <w:num w:numId="4" w16cid:durableId="513034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27A32"/>
    <w:rsid w:val="00174ED0"/>
    <w:rsid w:val="00387C64"/>
    <w:rsid w:val="00726DAC"/>
    <w:rsid w:val="0078491C"/>
    <w:rsid w:val="00922761"/>
    <w:rsid w:val="00927A32"/>
    <w:rsid w:val="00BD35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0F68E"/>
  <w15:docId w15:val="{FCFD0DB5-4C07-413C-BB8E-96EFAF400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iCs/>
      <w:sz w:val="18"/>
      <w:szCs w:val="18"/>
    </w:rPr>
  </w:style>
  <w:style w:type="paragraph" w:styleId="Title">
    <w:name w:val="Title"/>
    <w:basedOn w:val="Normal"/>
    <w:uiPriority w:val="10"/>
    <w:qFormat/>
    <w:pPr>
      <w:spacing w:before="207"/>
      <w:ind w:left="46"/>
    </w:pPr>
    <w:rPr>
      <w:rFonts w:ascii="Cambria" w:eastAsia="Cambria" w:hAnsi="Cambria" w:cs="Cambria"/>
      <w:i/>
      <w:iCs/>
      <w:sz w:val="45"/>
      <w:szCs w:val="45"/>
    </w:rPr>
  </w:style>
  <w:style w:type="paragraph" w:styleId="ListParagraph">
    <w:name w:val="List Paragraph"/>
    <w:basedOn w:val="Normal"/>
    <w:uiPriority w:val="1"/>
    <w:qFormat/>
    <w:pPr>
      <w:spacing w:before="56"/>
      <w:ind w:left="1090" w:hanging="339"/>
    </w:pPr>
  </w:style>
  <w:style w:type="paragraph" w:customStyle="1" w:styleId="TableParagraph">
    <w:name w:val="Table Paragraph"/>
    <w:basedOn w:val="Normal"/>
    <w:uiPriority w:val="1"/>
    <w:qFormat/>
    <w:pPr>
      <w:spacing w:before="6" w:line="204" w:lineRule="exact"/>
      <w:ind w:left="11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23</Pages>
  <Words>4177</Words>
  <Characters>23815</Characters>
  <Application>Microsoft Office Word</Application>
  <DocSecurity>0</DocSecurity>
  <Lines>198</Lines>
  <Paragraphs>55</Paragraphs>
  <ScaleCrop>false</ScaleCrop>
  <Company/>
  <LinksUpToDate>false</LinksUpToDate>
  <CharactersWithSpaces>27937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Selling The Wine.doc</dc:title>
  <dc:creator>Rod</dc:creator>
  <cp:lastModifiedBy>DELL</cp:lastModifiedBy>
  <cp:revision>3</cp:revision>
  <dcterms:created xsi:type="dcterms:W3CDTF">2025-02-19T08:13:00Z</dcterms:created>
  <dcterms:modified xsi:type="dcterms:W3CDTF">2025-02-19T08:20:00Z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2010-06-28T00:00:00Z</vt:filetime>
  </property>
  <property fmtid="{D5CDD505-2E9C-101B-9397-08002B2CF9AE}" pid="3" name="Creator">
    <vt:lpwstr>PrimoPDF http://www.primopdf.com</vt:lpwstr>
  </property>
  <property fmtid="{D5CDD505-2E9C-101B-9397-08002B2CF9AE}" pid="4" name="LastSaved">
    <vt:filetime>2025-02-19T00:00:00Z</vt:filetime>
  </property>
  <property fmtid="{D5CDD505-2E9C-101B-9397-08002B2CF9AE}" pid="5" name="Producer">
    <vt:lpwstr>Nitro PDF PrimoPDF</vt:lpwstr>
  </property>
</Properties>
</file>